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6" w:type="dxa"/>
        <w:tblCellMar>
          <w:left w:w="0" w:type="dxa"/>
          <w:right w:w="0" w:type="dxa"/>
        </w:tblCellMar>
        <w:tblLook w:val="04A0"/>
      </w:tblPr>
      <w:tblGrid>
        <w:gridCol w:w="1187"/>
        <w:gridCol w:w="6180"/>
        <w:gridCol w:w="2069"/>
      </w:tblGrid>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EF4B86" w:rsidRDefault="00510488" w:rsidP="00EF4B86">
            <w:pPr>
              <w:spacing w:after="0" w:line="240" w:lineRule="auto"/>
              <w:jc w:val="center"/>
              <w:rPr>
                <w:rFonts w:ascii="Times New Roman" w:eastAsia="Times New Roman" w:hAnsi="Times New Roman" w:cs="Times New Roman"/>
                <w:b/>
                <w:bCs/>
                <w:sz w:val="20"/>
                <w:szCs w:val="20"/>
              </w:rPr>
            </w:pPr>
            <w:r w:rsidRPr="00EF4B86">
              <w:rPr>
                <w:rFonts w:ascii="Times New Roman" w:eastAsia="Times New Roman" w:hAnsi="Times New Roman" w:cs="Times New Roman"/>
                <w:b/>
                <w:bCs/>
                <w:sz w:val="20"/>
                <w:szCs w:val="20"/>
              </w:rPr>
              <w:t>Lesson Plan</w:t>
            </w:r>
          </w:p>
        </w:tc>
      </w:tr>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Name of College: Govt. PG College for Women, Rohtak</w:t>
            </w:r>
          </w:p>
        </w:tc>
      </w:tr>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 xml:space="preserve">Academic Session: 2022-2023             </w:t>
            </w:r>
            <w:r>
              <w:rPr>
                <w:rFonts w:ascii="Times New Roman" w:eastAsia="Times New Roman" w:hAnsi="Times New Roman" w:cs="Times New Roman"/>
                <w:sz w:val="20"/>
                <w:szCs w:val="20"/>
              </w:rPr>
              <w:t xml:space="preserve">            </w:t>
            </w:r>
            <w:r w:rsidRPr="00EF4B86">
              <w:rPr>
                <w:rFonts w:ascii="Times New Roman" w:eastAsia="Times New Roman" w:hAnsi="Times New Roman" w:cs="Times New Roman"/>
                <w:sz w:val="20"/>
                <w:szCs w:val="20"/>
              </w:rPr>
              <w:t xml:space="preserve">Semester: ODD </w:t>
            </w:r>
            <w:r>
              <w:rPr>
                <w:rFonts w:ascii="Times New Roman" w:eastAsia="Times New Roman" w:hAnsi="Times New Roman" w:cs="Times New Roman"/>
                <w:sz w:val="20"/>
                <w:szCs w:val="20"/>
              </w:rPr>
              <w:t xml:space="preserve">                                 </w:t>
            </w:r>
            <w:r w:rsidRPr="00EF4B86">
              <w:rPr>
                <w:rFonts w:ascii="Times New Roman" w:eastAsia="Times New Roman" w:hAnsi="Times New Roman" w:cs="Times New Roman"/>
                <w:sz w:val="20"/>
                <w:szCs w:val="20"/>
              </w:rPr>
              <w:t>Class: B.Com. 3rd Sem. Sec. A</w:t>
            </w:r>
          </w:p>
        </w:tc>
      </w:tr>
      <w:tr w:rsidR="00510488" w:rsidRPr="00EF4B86" w:rsidTr="00EF4B86">
        <w:trPr>
          <w:trHeight w:val="250"/>
        </w:trPr>
        <w:tc>
          <w:tcPr>
            <w:tcW w:w="0" w:type="auto"/>
            <w:gridSpan w:val="3"/>
            <w:tcBorders>
              <w:top w:val="single" w:sz="4" w:space="0" w:color="CCCCCC"/>
              <w:left w:val="single" w:sz="4" w:space="0" w:color="CCCCCC"/>
              <w:bottom w:val="single" w:sz="4" w:space="0" w:color="auto"/>
              <w:right w:val="single" w:sz="4" w:space="0" w:color="CCCCCC"/>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 xml:space="preserve">Subject: Business Regulatory Framework                                     </w:t>
            </w:r>
            <w:r w:rsidRPr="00736C9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36C93">
              <w:rPr>
                <w:rFonts w:ascii="Times New Roman" w:eastAsia="Times New Roman" w:hAnsi="Times New Roman" w:cs="Times New Roman"/>
                <w:sz w:val="20"/>
                <w:szCs w:val="20"/>
              </w:rPr>
              <w:t>Name of Lecturer</w:t>
            </w:r>
            <w:r w:rsidRPr="00EF4B86">
              <w:rPr>
                <w:rFonts w:ascii="Times New Roman" w:eastAsia="Times New Roman" w:hAnsi="Times New Roman" w:cs="Times New Roman"/>
                <w:sz w:val="20"/>
                <w:szCs w:val="20"/>
              </w:rPr>
              <w:t xml:space="preserve"> - Dr. Mamta Ranga</w:t>
            </w:r>
          </w:p>
        </w:tc>
      </w:tr>
      <w:tr w:rsidR="00510488" w:rsidRPr="00EF4B86" w:rsidTr="00EF4B86">
        <w:trPr>
          <w:trHeight w:val="485"/>
        </w:trPr>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EF4B86" w:rsidRDefault="00510488" w:rsidP="00EF4B86">
            <w:pPr>
              <w:spacing w:after="0" w:line="240" w:lineRule="auto"/>
              <w:jc w:val="center"/>
              <w:rPr>
                <w:rFonts w:ascii="Times New Roman" w:eastAsia="Times New Roman" w:hAnsi="Times New Roman" w:cs="Times New Roman"/>
                <w:b/>
                <w:sz w:val="20"/>
                <w:szCs w:val="20"/>
              </w:rPr>
            </w:pPr>
            <w:r w:rsidRPr="00EF4B86">
              <w:rPr>
                <w:rFonts w:ascii="Times New Roman" w:eastAsia="Times New Roman" w:hAnsi="Times New Roman" w:cs="Times New Roman"/>
                <w:b/>
                <w:sz w:val="20"/>
                <w:szCs w:val="20"/>
              </w:rPr>
              <w:t>Week of Month</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EF4B86" w:rsidRDefault="00510488" w:rsidP="00EF4B86">
            <w:pPr>
              <w:spacing w:after="0" w:line="240" w:lineRule="auto"/>
              <w:jc w:val="center"/>
              <w:rPr>
                <w:rFonts w:ascii="Times New Roman" w:eastAsia="Times New Roman" w:hAnsi="Times New Roman" w:cs="Times New Roman"/>
                <w:b/>
                <w:sz w:val="20"/>
                <w:szCs w:val="20"/>
              </w:rPr>
            </w:pPr>
            <w:r w:rsidRPr="00EF4B86">
              <w:rPr>
                <w:rFonts w:ascii="Times New Roman" w:eastAsia="Times New Roman" w:hAnsi="Times New Roman" w:cs="Times New Roman"/>
                <w:b/>
                <w:sz w:val="20"/>
                <w:szCs w:val="20"/>
              </w:rPr>
              <w:t>Topics/Chapters to be covered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EF4B86" w:rsidRDefault="00510488" w:rsidP="00EF4B86">
            <w:pPr>
              <w:spacing w:after="0" w:line="240" w:lineRule="auto"/>
              <w:jc w:val="center"/>
              <w:rPr>
                <w:rFonts w:ascii="Times New Roman" w:eastAsia="Times New Roman" w:hAnsi="Times New Roman" w:cs="Times New Roman"/>
                <w:b/>
                <w:sz w:val="20"/>
                <w:szCs w:val="20"/>
              </w:rPr>
            </w:pPr>
            <w:r w:rsidRPr="00EF4B86">
              <w:rPr>
                <w:rFonts w:ascii="Times New Roman" w:eastAsia="Times New Roman" w:hAnsi="Times New Roman" w:cs="Times New Roman"/>
                <w:b/>
                <w:sz w:val="20"/>
                <w:szCs w:val="20"/>
              </w:rPr>
              <w:t>Topics of Assignment/ Tests</w:t>
            </w:r>
          </w:p>
        </w:tc>
      </w:tr>
      <w:tr w:rsidR="00510488" w:rsidRPr="00EF4B86" w:rsidTr="00EF4B86">
        <w:trPr>
          <w:trHeight w:val="250"/>
        </w:trPr>
        <w:tc>
          <w:tcPr>
            <w:tcW w:w="0" w:type="auto"/>
            <w:tcBorders>
              <w:top w:val="single" w:sz="4" w:space="0" w:color="auto"/>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auto"/>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auto"/>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Indian Contract Act: - Valid contract and its elements;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r w:rsidRPr="00EF4B86">
              <w:rPr>
                <w:rFonts w:ascii="Calibri" w:eastAsia="Times New Roman" w:hAnsi="Calibri" w:cs="Calibri"/>
                <w:sz w:val="20"/>
                <w:szCs w:val="20"/>
              </w:rPr>
              <w:t>Week 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Void and void able agreements; Void and illegal agreements; Offer and acceptance;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Contractual capacity of parties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Free consent of parties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Lawful consideration and object</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Agreements expressly declared as void</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Contingent Contracts: - Quasi contracts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8</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Discharge of contracts: - methods of discharge of contracts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Written Test </w:t>
            </w: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Consequences of Breach of contracts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10</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Contract of Indemnity and guarantee:Elements of contract of Indemnity</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88"/>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Rights of Indemnity Holder and indemnifier Guarantee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3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Features of contract of guarantee; Rights and Liabilities of surely</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Discharge of surety; Difference between contract of indemnity and Guarantee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3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32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Contract of Bailment and Pledge: - Meaning; types of bailment</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Test/Viva-Voce of 4th Unit</w:t>
            </w: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301"/>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Termination of bailment, Duties and rights of bailor and bailee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r w:rsidRPr="00EF4B86">
              <w:rPr>
                <w:rFonts w:ascii="Calibri" w:eastAsia="Times New Roman" w:hAnsi="Calibri" w:cs="Calibri"/>
                <w:sz w:val="20"/>
                <w:szCs w:val="20"/>
              </w:rPr>
              <w:t>Week 16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Essentials of pledge, who nay pledge, Rights and Duties of Pawnor and Pawnee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Consumer protection Act 1986: - Salient features of consumer Protection Act; Rights of consumers;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r w:rsidR="00510488" w:rsidRPr="00EF4B86" w:rsidTr="000A43E1">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Calibri" w:eastAsia="Times New Roman" w:hAnsi="Calibri" w:cs="Calibri"/>
                <w:sz w:val="20"/>
                <w:szCs w:val="20"/>
              </w:rPr>
            </w:pPr>
          </w:p>
        </w:tc>
      </w:tr>
      <w:tr w:rsidR="00510488" w:rsidRPr="00EF4B86" w:rsidTr="000A43E1">
        <w:trPr>
          <w:trHeight w:val="263"/>
        </w:trPr>
        <w:tc>
          <w:tcPr>
            <w:tcW w:w="0" w:type="auto"/>
            <w:tcBorders>
              <w:top w:val="single" w:sz="4" w:space="0" w:color="000000"/>
              <w:left w:val="single" w:sz="4" w:space="0" w:color="000000"/>
              <w:bottom w:val="single" w:sz="4" w:space="0" w:color="auto"/>
              <w:right w:val="single" w:sz="4" w:space="0" w:color="000000"/>
            </w:tcBorders>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Week 18</w:t>
            </w:r>
          </w:p>
        </w:tc>
        <w:tc>
          <w:tcPr>
            <w:tcW w:w="0" w:type="auto"/>
            <w:tcBorders>
              <w:top w:val="single" w:sz="4" w:space="0" w:color="000000"/>
              <w:left w:val="single" w:sz="4" w:space="0" w:color="CCCCCC"/>
              <w:bottom w:val="single" w:sz="4" w:space="0" w:color="auto"/>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Consumer Protection councils, Consumer disputes redressal machinery</w:t>
            </w:r>
          </w:p>
        </w:tc>
        <w:tc>
          <w:tcPr>
            <w:tcW w:w="0" w:type="auto"/>
            <w:tcBorders>
              <w:top w:val="single" w:sz="4" w:space="0" w:color="000000"/>
              <w:left w:val="single" w:sz="4" w:space="0" w:color="CCCCCC"/>
              <w:bottom w:val="single" w:sz="4" w:space="0" w:color="auto"/>
              <w:right w:val="single" w:sz="4" w:space="0" w:color="000000"/>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Test/Viva-Voce of 4th Unit</w:t>
            </w:r>
          </w:p>
        </w:tc>
      </w:tr>
      <w:tr w:rsidR="00510488" w:rsidRPr="00EF4B86" w:rsidTr="000A43E1">
        <w:trPr>
          <w:trHeight w:val="263"/>
        </w:trPr>
        <w:tc>
          <w:tcPr>
            <w:tcW w:w="0" w:type="auto"/>
            <w:tcBorders>
              <w:top w:val="single" w:sz="4" w:space="0" w:color="auto"/>
            </w:tcBorders>
            <w:tcMar>
              <w:top w:w="0" w:type="dxa"/>
              <w:left w:w="38" w:type="dxa"/>
              <w:bottom w:w="0" w:type="dxa"/>
              <w:right w:w="38" w:type="dxa"/>
            </w:tcMar>
            <w:vAlign w:val="center"/>
            <w:hideMark/>
          </w:tcPr>
          <w:p w:rsidR="00510488" w:rsidRPr="00EF4B86" w:rsidRDefault="00510488" w:rsidP="009A2CE7">
            <w:pPr>
              <w:spacing w:after="0" w:line="240" w:lineRule="auto"/>
              <w:rPr>
                <w:rFonts w:ascii="Calibri" w:eastAsia="Times New Roman" w:hAnsi="Calibri" w:cs="Calibri"/>
                <w:sz w:val="20"/>
                <w:szCs w:val="20"/>
              </w:rPr>
            </w:pPr>
          </w:p>
        </w:tc>
        <w:tc>
          <w:tcPr>
            <w:tcW w:w="0" w:type="auto"/>
            <w:tcBorders>
              <w:top w:val="single" w:sz="4" w:space="0" w:color="auto"/>
            </w:tcBorders>
            <w:tcMar>
              <w:top w:w="0" w:type="dxa"/>
              <w:left w:w="38" w:type="dxa"/>
              <w:bottom w:w="0" w:type="dxa"/>
              <w:right w:w="38" w:type="dxa"/>
            </w:tcMar>
            <w:vAlign w:val="center"/>
            <w:hideMark/>
          </w:tcPr>
          <w:p w:rsidR="00510488" w:rsidRPr="00EF4B86" w:rsidRDefault="00510488" w:rsidP="009A2CE7">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bottom"/>
            <w:hideMark/>
          </w:tcPr>
          <w:p w:rsidR="00510488" w:rsidRPr="00EF4B86" w:rsidRDefault="00510488" w:rsidP="009A2CE7">
            <w:pPr>
              <w:spacing w:after="0" w:line="240" w:lineRule="auto"/>
              <w:rPr>
                <w:rFonts w:ascii="Times New Roman" w:eastAsia="Times New Roman" w:hAnsi="Times New Roman" w:cs="Times New Roman"/>
                <w:sz w:val="20"/>
                <w:szCs w:val="20"/>
              </w:rPr>
            </w:pPr>
          </w:p>
        </w:tc>
      </w:tr>
      <w:tr w:rsidR="00510488" w:rsidRPr="00EF4B86" w:rsidTr="000A43E1">
        <w:trPr>
          <w:trHeight w:val="260"/>
        </w:trPr>
        <w:tc>
          <w:tcPr>
            <w:tcW w:w="0" w:type="auto"/>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bl>
    <w:p w:rsidR="00510488" w:rsidRDefault="00510488"/>
    <w:tbl>
      <w:tblPr>
        <w:tblW w:w="9436" w:type="dxa"/>
        <w:tblCellMar>
          <w:left w:w="0" w:type="dxa"/>
          <w:right w:w="0" w:type="dxa"/>
        </w:tblCellMar>
        <w:tblLook w:val="04A0"/>
      </w:tblPr>
      <w:tblGrid>
        <w:gridCol w:w="981"/>
        <w:gridCol w:w="5329"/>
        <w:gridCol w:w="3126"/>
      </w:tblGrid>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736C93" w:rsidRDefault="00510488" w:rsidP="00736C93">
            <w:pPr>
              <w:spacing w:after="0" w:line="240" w:lineRule="auto"/>
              <w:jc w:val="center"/>
              <w:rPr>
                <w:rFonts w:ascii="Times New Roman" w:eastAsia="Times New Roman" w:hAnsi="Times New Roman" w:cs="Times New Roman"/>
                <w:b/>
                <w:bCs/>
                <w:sz w:val="20"/>
                <w:szCs w:val="20"/>
              </w:rPr>
            </w:pPr>
            <w:r w:rsidRPr="00736C93">
              <w:rPr>
                <w:rFonts w:ascii="Times New Roman" w:eastAsia="Times New Roman" w:hAnsi="Times New Roman" w:cs="Times New Roman"/>
                <w:b/>
                <w:bCs/>
                <w:sz w:val="20"/>
                <w:szCs w:val="20"/>
              </w:rPr>
              <w:t>Lesson Plan</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Name of College: Govt. PG College for Women, Rohtak</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 xml:space="preserve">Academic Session: 2022-2023                                                                       Semester: ODD </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Subject: An Introduction to Statistics                                              Name of Lecturer: Dr. Mamta Ranga</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Class: B.Com.Hons. 1st Sem Code: BCH-1.01</w:t>
            </w:r>
          </w:p>
        </w:tc>
      </w:tr>
      <w:tr w:rsidR="00510488" w:rsidRPr="00736C93" w:rsidTr="00994237">
        <w:trPr>
          <w:trHeight w:val="485"/>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736C93" w:rsidRDefault="00510488" w:rsidP="00736C93">
            <w:pPr>
              <w:spacing w:after="0" w:line="240" w:lineRule="auto"/>
              <w:jc w:val="center"/>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of Month</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736C93" w:rsidRDefault="00510488" w:rsidP="00736C93">
            <w:pPr>
              <w:spacing w:after="0" w:line="240" w:lineRule="auto"/>
              <w:jc w:val="center"/>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Topics/Chapters to be covered</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736C93" w:rsidRDefault="00510488" w:rsidP="00736C93">
            <w:pPr>
              <w:spacing w:after="0" w:line="240" w:lineRule="auto"/>
              <w:jc w:val="center"/>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Topics of Assignment/ Tests given/ to be given to the students</w:t>
            </w: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88"/>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Statistics: Meaning, Definition, Needs &amp; Objectives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Collection of data – types, methods, classification</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301"/>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Tabulation of data, graphic diagrammatic presentation.</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601"/>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Measurement of Central Tendency and Variation – Mathematical and fractional averages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426"/>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Measurement of Central Tendency and Variation – Mathematical and fractional averages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326"/>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Measures of absolute and relative variations.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88"/>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8</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Written Test</w:t>
            </w: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Moments, skewness and kurtosis (with Sheppard’s corrections)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10</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Index Numbers.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Meaning and Schools of thoughts, Importance of the Concept of the Probability; Calculation of Probability</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Viva-Voce</w:t>
            </w: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Probability Theorems: Addition, Multiplication and Bayes’ Theorem</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16</w:t>
            </w:r>
          </w:p>
        </w:tc>
        <w:tc>
          <w:tcPr>
            <w:tcW w:w="0" w:type="auto"/>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Mathematical Expectations. Numerical of Probability</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auto"/>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736C93" w:rsidRDefault="00510488" w:rsidP="009A2CE7">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Week 17</w:t>
            </w:r>
          </w:p>
        </w:tc>
        <w:tc>
          <w:tcPr>
            <w:tcW w:w="0" w:type="auto"/>
            <w:tcBorders>
              <w:top w:val="single" w:sz="4" w:space="0" w:color="CCCCCC"/>
              <w:left w:val="single" w:sz="4" w:space="0" w:color="auto"/>
              <w:bottom w:val="single" w:sz="4" w:space="0" w:color="000000"/>
              <w:right w:val="single" w:sz="4" w:space="0" w:color="CCCCCC"/>
            </w:tcBorders>
            <w:tcMar>
              <w:top w:w="0" w:type="dxa"/>
              <w:left w:w="38" w:type="dxa"/>
              <w:bottom w:w="0" w:type="dxa"/>
              <w:right w:w="38" w:type="dxa"/>
            </w:tcMar>
            <w:vAlign w:val="center"/>
            <w:hideMark/>
          </w:tcPr>
          <w:p w:rsidR="00510488" w:rsidRPr="00736C93" w:rsidRDefault="00510488" w:rsidP="009A2CE7">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Revision</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Viva-Voce</w:t>
            </w:r>
          </w:p>
        </w:tc>
      </w:tr>
      <w:tr w:rsidR="00510488" w:rsidRPr="00736C93" w:rsidTr="00994237">
        <w:trPr>
          <w:trHeight w:val="263"/>
        </w:trPr>
        <w:tc>
          <w:tcPr>
            <w:tcW w:w="981" w:type="dxa"/>
            <w:tcBorders>
              <w:top w:val="single" w:sz="4" w:space="0" w:color="auto"/>
              <w:left w:val="single" w:sz="4" w:space="0" w:color="000000"/>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736C93"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736C93" w:rsidRDefault="00510488" w:rsidP="00736C93">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9927A4" w:rsidRDefault="00510488" w:rsidP="009927A4">
            <w:pPr>
              <w:spacing w:after="0" w:line="240" w:lineRule="auto"/>
              <w:jc w:val="center"/>
              <w:rPr>
                <w:rFonts w:ascii="Times New Roman" w:eastAsia="Times New Roman" w:hAnsi="Times New Roman" w:cs="Times New Roman"/>
                <w:b/>
                <w:bCs/>
                <w:sz w:val="20"/>
                <w:szCs w:val="20"/>
              </w:rPr>
            </w:pPr>
            <w:r w:rsidRPr="009927A4">
              <w:rPr>
                <w:rFonts w:ascii="Times New Roman" w:eastAsia="Times New Roman" w:hAnsi="Times New Roman" w:cs="Times New Roman"/>
                <w:b/>
                <w:bCs/>
                <w:sz w:val="20"/>
                <w:szCs w:val="20"/>
              </w:rPr>
              <w:lastRenderedPageBreak/>
              <w:t>Lesson Plan</w:t>
            </w:r>
          </w:p>
        </w:tc>
      </w:tr>
      <w:tr w:rsidR="00510488" w:rsidRPr="009927A4"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Name of College: Govt. PG College for Women, Rohtak</w:t>
            </w:r>
          </w:p>
        </w:tc>
      </w:tr>
      <w:tr w:rsidR="00510488" w:rsidRPr="009927A4"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Academic Session: 2022-2023                                                                                            </w:t>
            </w:r>
            <w:r w:rsidRPr="009927A4">
              <w:rPr>
                <w:rFonts w:ascii="Times New Roman" w:eastAsia="Times New Roman" w:hAnsi="Times New Roman" w:cs="Times New Roman"/>
                <w:sz w:val="20"/>
                <w:szCs w:val="20"/>
              </w:rPr>
              <w:t xml:space="preserve">Semester: ODD </w:t>
            </w:r>
          </w:p>
        </w:tc>
      </w:tr>
      <w:tr w:rsidR="00510488" w:rsidRPr="009927A4"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 xml:space="preserve">Subject: Accounting Standard and Financial Reporting </w:t>
            </w:r>
            <w:r>
              <w:rPr>
                <w:rFonts w:ascii="Times New Roman" w:eastAsia="Times New Roman" w:hAnsi="Times New Roman" w:cs="Times New Roman"/>
                <w:sz w:val="20"/>
                <w:szCs w:val="20"/>
              </w:rPr>
              <w:t xml:space="preserve">                                       </w:t>
            </w:r>
            <w:r w:rsidRPr="009927A4">
              <w:rPr>
                <w:rFonts w:ascii="Times New Roman" w:eastAsia="Times New Roman" w:hAnsi="Times New Roman" w:cs="Times New Roman"/>
                <w:sz w:val="20"/>
                <w:szCs w:val="20"/>
              </w:rPr>
              <w:t>Name of Lecturer: Dr. Mamta Ranga</w:t>
            </w:r>
          </w:p>
        </w:tc>
      </w:tr>
      <w:tr w:rsidR="00510488" w:rsidRPr="009927A4" w:rsidTr="00994237">
        <w:trPr>
          <w:trHeight w:val="250"/>
        </w:trPr>
        <w:tc>
          <w:tcPr>
            <w:tcW w:w="9436" w:type="dxa"/>
            <w:gridSpan w:val="3"/>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Class: M.Com. 1st Sem. Code: 16MCO21C1 (with tutorial)</w:t>
            </w:r>
          </w:p>
        </w:tc>
      </w:tr>
      <w:tr w:rsidR="00510488" w:rsidRPr="009927A4" w:rsidTr="00994237">
        <w:trPr>
          <w:trHeight w:val="401"/>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jc w:val="center"/>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of Month</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jc w:val="center"/>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Topics/Chapters to be covered</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jc w:val="center"/>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Topics of Assignment/ Tests given/ to be given to the students</w:t>
            </w: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Accounting Standards: Meaning, Objectives, Benefits, Scope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Stages and Process of Standards settings in India,</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4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Standards issued by ICAI, Compliance and Applicability of Accounting Standards in India</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38"/>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The Companies (Indian Accounting Standards) Rules, 2015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International Financial Reporting Standards: Meaning, History</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41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 xml:space="preserve">International Financial Reporting Standards </w:t>
            </w:r>
            <w:r>
              <w:rPr>
                <w:rFonts w:ascii="Times New Roman" w:eastAsia="Times New Roman" w:hAnsi="Times New Roman" w:cs="Times New Roman"/>
                <w:sz w:val="20"/>
                <w:szCs w:val="20"/>
              </w:rPr>
              <w:t>:</w:t>
            </w:r>
            <w:r w:rsidRPr="009927A4">
              <w:rPr>
                <w:rFonts w:ascii="Times New Roman" w:eastAsia="Times New Roman" w:hAnsi="Times New Roman" w:cs="Times New Roman"/>
                <w:sz w:val="20"/>
                <w:szCs w:val="20"/>
              </w:rPr>
              <w:t>Objectives, Scope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438"/>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Convergence of Indian Accounting Standards with IFRS: Current Status and Challenges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467"/>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8</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IASB: History, Objectives, Scope; FASB: History and its Pronouncements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88"/>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Harmonization in Accounting and Reporting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Written Test</w:t>
            </w: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41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10</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Financial Disclosures and Reporting: Objectives and Concepts, Developments on Financial Reporting Objectives: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True blood Report, Corporate Report, Stamp Report</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IASB’s and FASB’s Conceptual Framework, Corporate Annual Report,</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31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Segment Reporting and Interim Financial Reporting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Viva-Voce</w:t>
            </w: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Financial Reporting by Mutual funds, Non-banking finance companies, Merchant bankers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Human Resource Accounting, Corporate Social Reporting,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CCCCCC"/>
              <w:left w:val="single" w:sz="4" w:space="0" w:color="000000"/>
              <w:bottom w:val="single" w:sz="4" w:space="0" w:color="auto"/>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auto"/>
              <w:right w:val="single" w:sz="4" w:space="0" w:color="CCCCCC"/>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auto"/>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Borders>
              <w:top w:val="single" w:sz="4" w:space="0" w:color="auto"/>
              <w:left w:val="single" w:sz="4" w:space="0" w:color="auto"/>
              <w:bottom w:val="single" w:sz="4" w:space="0" w:color="auto"/>
              <w:right w:val="single" w:sz="4" w:space="0" w:color="000000"/>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Week 16</w:t>
            </w:r>
          </w:p>
        </w:tc>
        <w:tc>
          <w:tcPr>
            <w:tcW w:w="0" w:type="auto"/>
            <w:tcBorders>
              <w:top w:val="single" w:sz="4" w:space="0" w:color="auto"/>
              <w:left w:val="single" w:sz="4" w:space="0" w:color="CCCCCC"/>
              <w:bottom w:val="single" w:sz="4" w:space="0" w:color="auto"/>
              <w:right w:val="single" w:sz="4" w:space="0" w:color="000000"/>
            </w:tcBorders>
            <w:tcMar>
              <w:top w:w="0" w:type="dxa"/>
              <w:left w:w="38" w:type="dxa"/>
              <w:bottom w:w="0" w:type="dxa"/>
              <w:right w:w="38" w:type="dxa"/>
            </w:tcMar>
            <w:vAlign w:val="bottom"/>
            <w:hideMark/>
          </w:tcPr>
          <w:p w:rsidR="00510488" w:rsidRPr="009927A4" w:rsidRDefault="00510488" w:rsidP="009A2CE7">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Forensic Accounting and Reporting. Environmental Reporting</w:t>
            </w:r>
          </w:p>
        </w:tc>
        <w:tc>
          <w:tcPr>
            <w:tcW w:w="0" w:type="auto"/>
            <w:tcBorders>
              <w:top w:val="single" w:sz="4" w:space="0" w:color="auto"/>
              <w:left w:val="single" w:sz="4" w:space="0" w:color="CCCCCC"/>
              <w:bottom w:val="single" w:sz="4" w:space="0" w:color="auto"/>
              <w:right w:val="single" w:sz="4" w:space="0" w:color="auto"/>
            </w:tcBorders>
            <w:tcMar>
              <w:top w:w="0" w:type="dxa"/>
              <w:left w:w="38" w:type="dxa"/>
              <w:bottom w:w="0" w:type="dxa"/>
              <w:right w:w="38" w:type="dxa"/>
            </w:tcMar>
            <w:vAlign w:val="center"/>
            <w:hideMark/>
          </w:tcPr>
          <w:p w:rsidR="00510488" w:rsidRPr="009927A4" w:rsidRDefault="00510488" w:rsidP="009A2CE7">
            <w:pPr>
              <w:spacing w:after="0" w:line="240" w:lineRule="auto"/>
              <w:rPr>
                <w:rFonts w:ascii="Times New Roman" w:eastAsia="Times New Roman" w:hAnsi="Times New Roman" w:cs="Times New Roman"/>
                <w:sz w:val="20"/>
                <w:szCs w:val="20"/>
              </w:rPr>
            </w:pPr>
            <w:r w:rsidRPr="009927A4">
              <w:rPr>
                <w:rFonts w:ascii="Times New Roman" w:eastAsia="Times New Roman" w:hAnsi="Times New Roman" w:cs="Times New Roman"/>
                <w:sz w:val="20"/>
                <w:szCs w:val="20"/>
              </w:rPr>
              <w:t>Viva-Voce</w:t>
            </w:r>
          </w:p>
        </w:tc>
      </w:tr>
      <w:tr w:rsidR="00510488" w:rsidRPr="009927A4" w:rsidTr="00994237">
        <w:trPr>
          <w:trHeight w:val="263"/>
        </w:trPr>
        <w:tc>
          <w:tcPr>
            <w:tcW w:w="981" w:type="dxa"/>
            <w:tcBorders>
              <w:top w:val="single" w:sz="4" w:space="0" w:color="auto"/>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263"/>
        </w:trPr>
        <w:tc>
          <w:tcPr>
            <w:tcW w:w="981" w:type="dxa"/>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9927A4" w:rsidTr="00994237">
        <w:trPr>
          <w:trHeight w:val="558"/>
        </w:trPr>
        <w:tc>
          <w:tcPr>
            <w:tcW w:w="981" w:type="dxa"/>
            <w:tcBorders>
              <w:bottom w:val="single" w:sz="4" w:space="0" w:color="auto"/>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tcMar>
              <w:top w:w="0" w:type="dxa"/>
              <w:left w:w="38" w:type="dxa"/>
              <w:bottom w:w="0" w:type="dxa"/>
              <w:right w:w="38" w:type="dxa"/>
            </w:tcMar>
            <w:vAlign w:val="bottom"/>
            <w:hideMark/>
          </w:tcPr>
          <w:p w:rsidR="00510488" w:rsidRPr="009927A4" w:rsidRDefault="00510488" w:rsidP="009927A4">
            <w:pPr>
              <w:spacing w:after="0" w:line="240" w:lineRule="auto"/>
              <w:rPr>
                <w:rFonts w:ascii="Times New Roman" w:eastAsia="Times New Roman" w:hAnsi="Times New Roman" w:cs="Times New Roman"/>
                <w:sz w:val="20"/>
                <w:szCs w:val="20"/>
              </w:rPr>
            </w:pPr>
          </w:p>
        </w:tc>
        <w:tc>
          <w:tcPr>
            <w:tcW w:w="0" w:type="auto"/>
            <w:tcBorders>
              <w:bottom w:val="single" w:sz="4" w:space="0" w:color="auto"/>
            </w:tcBorders>
            <w:tcMar>
              <w:top w:w="0" w:type="dxa"/>
              <w:left w:w="38" w:type="dxa"/>
              <w:bottom w:w="0" w:type="dxa"/>
              <w:right w:w="38" w:type="dxa"/>
            </w:tcMar>
            <w:vAlign w:val="center"/>
            <w:hideMark/>
          </w:tcPr>
          <w:p w:rsidR="00510488" w:rsidRPr="009927A4" w:rsidRDefault="00510488" w:rsidP="009927A4">
            <w:pPr>
              <w:spacing w:after="0" w:line="240" w:lineRule="auto"/>
              <w:rPr>
                <w:rFonts w:ascii="Times New Roman" w:eastAsia="Times New Roman" w:hAnsi="Times New Roman" w:cs="Times New Roman"/>
                <w:sz w:val="20"/>
                <w:szCs w:val="20"/>
              </w:rPr>
            </w:pPr>
          </w:p>
        </w:tc>
      </w:tr>
      <w:tr w:rsidR="00510488" w:rsidRPr="00D4309D" w:rsidTr="00994237">
        <w:trPr>
          <w:trHeight w:val="1250"/>
        </w:trPr>
        <w:tc>
          <w:tcPr>
            <w:tcW w:w="9436" w:type="dxa"/>
            <w:gridSpan w:val="3"/>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184FFE" w:rsidRDefault="00510488" w:rsidP="00D4309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184FFE">
              <w:rPr>
                <w:rFonts w:ascii="Times New Roman" w:eastAsia="Times New Roman" w:hAnsi="Times New Roman" w:cs="Times New Roman"/>
                <w:b/>
                <w:sz w:val="20"/>
                <w:szCs w:val="20"/>
              </w:rPr>
              <w:t>Lesson Plan</w:t>
            </w:r>
          </w:p>
          <w:p w:rsidR="00510488" w:rsidRDefault="00510488" w:rsidP="00184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of College: Government PG College for Women, Rohtak</w:t>
            </w:r>
          </w:p>
          <w:p w:rsidR="00510488" w:rsidRPr="00184FFE" w:rsidRDefault="00510488" w:rsidP="00184F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Academic Session: 2022-2023                                                                              </w:t>
            </w:r>
            <w:r w:rsidRPr="009927A4">
              <w:rPr>
                <w:rFonts w:ascii="Times New Roman" w:eastAsia="Times New Roman" w:hAnsi="Times New Roman" w:cs="Times New Roman"/>
                <w:sz w:val="20"/>
                <w:szCs w:val="20"/>
              </w:rPr>
              <w:t>Semester: ODD</w:t>
            </w:r>
            <w:r>
              <w:rPr>
                <w:rFonts w:ascii="Times New Roman" w:eastAsia="Times New Roman" w:hAnsi="Times New Roman" w:cs="Times New Roman"/>
                <w:b/>
                <w:bCs/>
                <w:sz w:val="20"/>
                <w:szCs w:val="20"/>
              </w:rPr>
              <w:t xml:space="preserve">  </w:t>
            </w:r>
          </w:p>
          <w:p w:rsidR="00510488" w:rsidRPr="00D4309D" w:rsidRDefault="00510488" w:rsidP="00184FFE">
            <w:pPr>
              <w:spacing w:after="0" w:line="240" w:lineRule="auto"/>
              <w:rPr>
                <w:rFonts w:ascii="Times New Roman" w:eastAsia="Times New Roman" w:hAnsi="Times New Roman" w:cs="Times New Roman"/>
                <w:sz w:val="20"/>
                <w:szCs w:val="20"/>
              </w:rPr>
            </w:pPr>
            <w:r w:rsidRPr="00736C93">
              <w:rPr>
                <w:rFonts w:ascii="Times New Roman" w:eastAsia="Times New Roman" w:hAnsi="Times New Roman" w:cs="Times New Roman"/>
                <w:sz w:val="20"/>
                <w:szCs w:val="20"/>
              </w:rPr>
              <w:t>Subject</w:t>
            </w:r>
            <w:r>
              <w:rPr>
                <w:rFonts w:ascii="Times New Roman" w:eastAsia="Times New Roman" w:hAnsi="Times New Roman" w:cs="Times New Roman"/>
                <w:sz w:val="20"/>
                <w:szCs w:val="20"/>
              </w:rPr>
              <w:t>: FMO</w:t>
            </w:r>
            <w:r w:rsidRPr="00736C9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Class : B.Com. Pass 5</w:t>
            </w:r>
            <w:r w:rsidRPr="006F4495">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Sem Sec. A</w:t>
            </w:r>
            <w:r w:rsidRPr="00736C93">
              <w:rPr>
                <w:rFonts w:ascii="Times New Roman" w:eastAsia="Times New Roman" w:hAnsi="Times New Roman" w:cs="Times New Roman"/>
                <w:sz w:val="20"/>
                <w:szCs w:val="20"/>
              </w:rPr>
              <w:t xml:space="preserve">                             Name of Lecturer: </w:t>
            </w:r>
            <w:r>
              <w:rPr>
                <w:rFonts w:ascii="Times New Roman" w:eastAsia="Times New Roman" w:hAnsi="Times New Roman" w:cs="Times New Roman"/>
                <w:sz w:val="20"/>
                <w:szCs w:val="20"/>
              </w:rPr>
              <w:t>Ms. Savita/ Ms. Dalip Kaur/</w:t>
            </w:r>
            <w:r w:rsidRPr="00736C93">
              <w:rPr>
                <w:rFonts w:ascii="Times New Roman" w:eastAsia="Times New Roman" w:hAnsi="Times New Roman" w:cs="Times New Roman"/>
                <w:sz w:val="20"/>
                <w:szCs w:val="20"/>
              </w:rPr>
              <w:t>Dr. Mamta Ranga</w:t>
            </w:r>
            <w:r>
              <w:rPr>
                <w:rFonts w:ascii="Times New Roman" w:eastAsia="Times New Roman" w:hAnsi="Times New Roman" w:cs="Times New Roman"/>
                <w:bCs/>
                <w:sz w:val="20"/>
                <w:szCs w:val="20"/>
              </w:rPr>
              <w:t xml:space="preserve">   </w:t>
            </w:r>
            <w:r w:rsidRPr="00184FFE">
              <w:rPr>
                <w:rFonts w:ascii="Times New Roman" w:eastAsia="Times New Roman" w:hAnsi="Times New Roman" w:cs="Times New Roman"/>
                <w:bCs/>
                <w:sz w:val="20"/>
                <w:szCs w:val="20"/>
              </w:rPr>
              <w:t>(in sharing)</w:t>
            </w:r>
            <w:r>
              <w:rPr>
                <w:rFonts w:ascii="Times New Roman" w:eastAsia="Times New Roman" w:hAnsi="Times New Roman" w:cs="Times New Roman"/>
                <w:b/>
                <w:bCs/>
                <w:sz w:val="20"/>
                <w:szCs w:val="20"/>
              </w:rPr>
              <w:t xml:space="preserve">                          </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Week</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Topics to be Covered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Assignments, Presentation and Test etc.</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Introduction: meaning, overview of Indian financial market</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Indian money market structure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Primary market and its instruments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Secondary market; function and role of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Oral test of unit 1</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Public issue pricing and marketing</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Presentations</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National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Group Discussion</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Meaning of Over the counter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Presentations</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Introduction, Role, its power, objectives of SEBI</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Test of unit 2</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Scope and Function of SEBI</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Presentations</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Investors Protection: Grievances concerning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Class Discussion</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Grievance cell in stock exchange, SEBI, Company law board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Functionaries on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Oral test of unit 3</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Merchant Banking: Functions roles, SEBI guidelines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Presentations</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Credit rating: concept. Function and types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Presentations</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Development Banks: Roles, Policy measures relating to banks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Services offered by IFCI, IDBI, IIBI ,EXIM, NABARD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Test of unit 4</w:t>
            </w: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Meaning and benefits of mutual funds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p>
        </w:tc>
      </w:tr>
      <w:tr w:rsidR="00510488" w:rsidRPr="006F4495"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r w:rsidRPr="006F4495">
              <w:rPr>
                <w:rFonts w:ascii="Times New Roman" w:eastAsia="Times New Roman" w:hAnsi="Times New Roman" w:cs="Times New Roman"/>
                <w:sz w:val="20"/>
                <w:szCs w:val="20"/>
              </w:rPr>
              <w:t>Types of mutual fund and SEBI guidelines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Viva-Voce</w:t>
            </w:r>
          </w:p>
        </w:tc>
      </w:tr>
      <w:tr w:rsidR="00510488" w:rsidRPr="006F4495" w:rsidTr="00994237">
        <w:trPr>
          <w:trHeight w:val="263"/>
        </w:trPr>
        <w:tc>
          <w:tcPr>
            <w:tcW w:w="981" w:type="dxa"/>
            <w:tcBorders>
              <w:top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bottom"/>
            <w:hideMark/>
          </w:tcPr>
          <w:p w:rsidR="00510488" w:rsidRPr="006F4495" w:rsidRDefault="00510488" w:rsidP="006F4495">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center"/>
            <w:hideMark/>
          </w:tcPr>
          <w:p w:rsidR="00510488" w:rsidRPr="006F4495" w:rsidRDefault="00510488" w:rsidP="006F4495">
            <w:pPr>
              <w:spacing w:after="0" w:line="240" w:lineRule="auto"/>
              <w:rPr>
                <w:rFonts w:ascii="Times New Roman" w:eastAsia="Times New Roman" w:hAnsi="Times New Roman" w:cs="Times New Roman"/>
                <w:sz w:val="20"/>
                <w:szCs w:val="20"/>
              </w:rPr>
            </w:pPr>
          </w:p>
        </w:tc>
      </w:tr>
    </w:tbl>
    <w:p w:rsidR="00510488" w:rsidRDefault="00510488"/>
    <w:tbl>
      <w:tblPr>
        <w:tblW w:w="10284" w:type="dxa"/>
        <w:tblInd w:w="-426" w:type="dxa"/>
        <w:tblLook w:val="04A0"/>
      </w:tblPr>
      <w:tblGrid>
        <w:gridCol w:w="1135"/>
        <w:gridCol w:w="7710"/>
        <w:gridCol w:w="1430"/>
        <w:gridCol w:w="9"/>
      </w:tblGrid>
      <w:tr w:rsidR="00510488" w:rsidRPr="008C3892" w:rsidTr="00615168">
        <w:trPr>
          <w:trHeight w:val="312"/>
        </w:trPr>
        <w:tc>
          <w:tcPr>
            <w:tcW w:w="10284" w:type="dxa"/>
            <w:gridSpan w:val="4"/>
            <w:tcBorders>
              <w:top w:val="nil"/>
              <w:left w:val="nil"/>
              <w:bottom w:val="nil"/>
              <w:right w:val="nil"/>
            </w:tcBorders>
            <w:shd w:val="clear" w:color="auto" w:fill="auto"/>
            <w:noWrap/>
            <w:vAlign w:val="bottom"/>
            <w:hideMark/>
          </w:tcPr>
          <w:p w:rsidR="00510488" w:rsidRPr="008C3892" w:rsidRDefault="00510488" w:rsidP="006D44CA">
            <w:pPr>
              <w:spacing w:after="0" w:line="240" w:lineRule="auto"/>
              <w:jc w:val="center"/>
              <w:rPr>
                <w:rFonts w:ascii="Times New Roman" w:eastAsia="Times New Roman" w:hAnsi="Times New Roman" w:cs="Times New Roman"/>
                <w:b/>
                <w:bCs/>
                <w:color w:val="000000"/>
                <w:sz w:val="24"/>
                <w:szCs w:val="24"/>
                <w:lang w:eastAsia="en-IN"/>
              </w:rPr>
            </w:pPr>
            <w:r w:rsidRPr="008C3892">
              <w:rPr>
                <w:rFonts w:ascii="Times New Roman" w:eastAsia="Times New Roman" w:hAnsi="Times New Roman" w:cs="Times New Roman"/>
                <w:b/>
                <w:bCs/>
                <w:color w:val="000000"/>
                <w:sz w:val="24"/>
                <w:szCs w:val="24"/>
                <w:lang w:eastAsia="en-IN"/>
              </w:rPr>
              <w:t>Lesson Plan</w:t>
            </w:r>
          </w:p>
          <w:p w:rsidR="00510488" w:rsidRPr="008C3892" w:rsidRDefault="00510488" w:rsidP="006D44CA">
            <w:pPr>
              <w:spacing w:after="0" w:line="240" w:lineRule="auto"/>
              <w:jc w:val="center"/>
              <w:rPr>
                <w:rFonts w:ascii="Times New Roman" w:eastAsia="Times New Roman" w:hAnsi="Times New Roman" w:cs="Times New Roman"/>
                <w:b/>
                <w:bCs/>
                <w:color w:val="000000"/>
                <w:sz w:val="24"/>
                <w:szCs w:val="24"/>
                <w:lang w:eastAsia="en-IN"/>
              </w:rPr>
            </w:pPr>
          </w:p>
          <w:p w:rsidR="00510488" w:rsidRPr="008C3892" w:rsidRDefault="00510488" w:rsidP="006D44CA">
            <w:pPr>
              <w:spacing w:after="0" w:line="240" w:lineRule="auto"/>
              <w:rPr>
                <w:rFonts w:ascii="Times New Roman" w:eastAsia="Times New Roman" w:hAnsi="Times New Roman" w:cs="Times New Roman"/>
                <w:b/>
                <w:bCs/>
                <w:color w:val="000000"/>
                <w:sz w:val="24"/>
                <w:szCs w:val="24"/>
                <w:lang w:eastAsia="en-IN"/>
              </w:rPr>
            </w:pPr>
          </w:p>
        </w:tc>
      </w:tr>
      <w:tr w:rsidR="00510488" w:rsidRPr="008C3892" w:rsidTr="00615168">
        <w:trPr>
          <w:trHeight w:val="312"/>
        </w:trPr>
        <w:tc>
          <w:tcPr>
            <w:tcW w:w="10284" w:type="dxa"/>
            <w:gridSpan w:val="4"/>
            <w:tcBorders>
              <w:top w:val="nil"/>
              <w:left w:val="nil"/>
              <w:bottom w:val="nil"/>
              <w:right w:val="nil"/>
            </w:tcBorders>
            <w:shd w:val="clear" w:color="auto" w:fill="auto"/>
            <w:noWrap/>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Name of College: Govt. PG College for Women, Rohtak</w:t>
            </w:r>
          </w:p>
        </w:tc>
      </w:tr>
      <w:tr w:rsidR="00510488" w:rsidRPr="008C3892" w:rsidTr="00615168">
        <w:trPr>
          <w:trHeight w:val="312"/>
        </w:trPr>
        <w:tc>
          <w:tcPr>
            <w:tcW w:w="10284" w:type="dxa"/>
            <w:gridSpan w:val="4"/>
            <w:tcBorders>
              <w:top w:val="nil"/>
              <w:left w:val="nil"/>
              <w:bottom w:val="nil"/>
              <w:right w:val="nil"/>
            </w:tcBorders>
            <w:shd w:val="clear" w:color="auto" w:fill="auto"/>
            <w:noWrap/>
            <w:vAlign w:val="bottom"/>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xml:space="preserve">Academic Session: 2022-23 Semester:  ODD </w:t>
            </w:r>
          </w:p>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Name of Teacher: Harsh</w:t>
            </w:r>
          </w:p>
        </w:tc>
      </w:tr>
      <w:tr w:rsidR="00510488" w:rsidRPr="008C3892" w:rsidTr="00615168">
        <w:trPr>
          <w:trHeight w:val="312"/>
        </w:trPr>
        <w:tc>
          <w:tcPr>
            <w:tcW w:w="10284" w:type="dxa"/>
            <w:gridSpan w:val="4"/>
            <w:tcBorders>
              <w:top w:val="nil"/>
              <w:left w:val="nil"/>
              <w:bottom w:val="nil"/>
              <w:right w:val="nil"/>
            </w:tcBorders>
            <w:shd w:val="clear" w:color="auto" w:fill="auto"/>
            <w:noWrap/>
            <w:vAlign w:val="bottom"/>
            <w:hideMark/>
          </w:tcPr>
          <w:p w:rsidR="00510488" w:rsidRPr="008C3892" w:rsidRDefault="00510488" w:rsidP="00C30F2F">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Subject: Income Tax (BCH-5.05)</w:t>
            </w:r>
          </w:p>
        </w:tc>
      </w:tr>
      <w:tr w:rsidR="00510488" w:rsidRPr="008C3892" w:rsidTr="00615168">
        <w:trPr>
          <w:trHeight w:val="312"/>
        </w:trPr>
        <w:tc>
          <w:tcPr>
            <w:tcW w:w="10284" w:type="dxa"/>
            <w:gridSpan w:val="4"/>
            <w:tcBorders>
              <w:top w:val="nil"/>
              <w:left w:val="nil"/>
              <w:bottom w:val="nil"/>
              <w:right w:val="nil"/>
            </w:tcBorders>
            <w:shd w:val="clear" w:color="auto" w:fill="auto"/>
            <w:noWrap/>
            <w:vAlign w:val="bottom"/>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Class: B.Com. 5th Sem. Hons.</w:t>
            </w:r>
          </w:p>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p>
        </w:tc>
      </w:tr>
      <w:tr w:rsidR="00510488" w:rsidRPr="008C3892" w:rsidTr="00615168">
        <w:trPr>
          <w:gridAfter w:val="1"/>
          <w:wAfter w:w="9" w:type="dxa"/>
          <w:trHeight w:val="1680"/>
        </w:trPr>
        <w:tc>
          <w:tcPr>
            <w:tcW w:w="1135" w:type="dxa"/>
            <w:tcBorders>
              <w:top w:val="single" w:sz="4" w:space="0" w:color="000000"/>
              <w:left w:val="single" w:sz="4" w:space="0" w:color="000000"/>
              <w:bottom w:val="nil"/>
              <w:right w:val="single" w:sz="4" w:space="0" w:color="000000"/>
            </w:tcBorders>
            <w:shd w:val="clear" w:color="auto" w:fill="auto"/>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Topics of Assignment/ Tests given/ to be given to the students</w:t>
            </w:r>
          </w:p>
        </w:tc>
      </w:tr>
      <w:tr w:rsidR="00510488" w:rsidRPr="008C3892" w:rsidTr="0061516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lastRenderedPageBreak/>
              <w:t>Week 1</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Introduction to Income Tax and Important Definitions: Income, Gross Total Income, Previous &amp; Assessment Year, etc.</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Definition of Agriculture Income &amp; its numerical and Introduction to Exempted Incomes</w:t>
            </w:r>
          </w:p>
        </w:tc>
        <w:tc>
          <w:tcPr>
            <w:tcW w:w="143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Leftover Part of Exempted Income and Introduction to Residential Status and its conditions to determine status</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1248"/>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Theory of Incidence of Tax Liability and practice of its numerical and Problem-solving session</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xml:space="preserve">Test of Residential status and Tax Liability </w:t>
            </w:r>
          </w:p>
        </w:tc>
      </w:tr>
      <w:tr w:rsidR="00510488" w:rsidRPr="008C3892" w:rsidTr="0061516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Introduction to Income from Salaries, Definition of Salary, Allowances; Types of Allowances, Perquisites and its types</w:t>
            </w:r>
          </w:p>
        </w:tc>
        <w:tc>
          <w:tcPr>
            <w:tcW w:w="1430" w:type="dxa"/>
            <w:tcBorders>
              <w:top w:val="nil"/>
              <w:left w:val="nil"/>
              <w:bottom w:val="nil"/>
              <w:right w:val="single" w:sz="4" w:space="0" w:color="000000"/>
            </w:tcBorders>
            <w:shd w:val="clear" w:color="auto" w:fill="auto"/>
            <w:noWrap/>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6</w:t>
            </w:r>
          </w:p>
        </w:tc>
        <w:tc>
          <w:tcPr>
            <w:tcW w:w="771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Valuation of Perquisites: Rent Free Accommodation, Car, Holiday Enjoyment etc.</w:t>
            </w:r>
          </w:p>
        </w:tc>
        <w:tc>
          <w:tcPr>
            <w:tcW w:w="143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Practice of Numerical of Salary Chapter</w:t>
            </w:r>
          </w:p>
        </w:tc>
        <w:tc>
          <w:tcPr>
            <w:tcW w:w="143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Practice of Numerical of Salary Chapter &amp; Problem-solving session</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936"/>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Theory of Retirement Benefits chapter and its numerical &amp; Problem-Solving Session</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xml:space="preserve">Oral Test of Retirement benefits </w:t>
            </w:r>
          </w:p>
        </w:tc>
      </w:tr>
      <w:tr w:rsidR="00510488" w:rsidRPr="008C3892" w:rsidTr="0061516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Theory of Income from House Property: Annual Value, It’s Numerical and their practice, Solution of Problems</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Test of House Property</w:t>
            </w:r>
          </w:p>
        </w:tc>
      </w:tr>
      <w:tr w:rsidR="00510488" w:rsidRPr="008C3892" w:rsidTr="0061516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Introduction to Business &amp; Profession, Deductions to be allowed from section 30 to 37, (Diwali Vacations 20,21,22 October)</w:t>
            </w:r>
          </w:p>
        </w:tc>
        <w:tc>
          <w:tcPr>
            <w:tcW w:w="1430" w:type="dxa"/>
            <w:tcBorders>
              <w:top w:val="nil"/>
              <w:left w:val="nil"/>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jc w:val="center"/>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(Diwali Vacations 24,25,26 October) Practice of Business &amp; Profession Numerical and Problem-Solving Session</w:t>
            </w:r>
          </w:p>
        </w:tc>
        <w:tc>
          <w:tcPr>
            <w:tcW w:w="1430" w:type="dxa"/>
            <w:tcBorders>
              <w:top w:val="nil"/>
              <w:left w:val="nil"/>
              <w:bottom w:val="single" w:sz="4" w:space="0" w:color="auto"/>
              <w:right w:val="single" w:sz="4" w:space="0" w:color="auto"/>
            </w:tcBorders>
            <w:shd w:val="clear" w:color="auto" w:fill="auto"/>
            <w:noWrap/>
            <w:vAlign w:val="bottom"/>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lastRenderedPageBreak/>
              <w:t>Week 13</w:t>
            </w:r>
          </w:p>
        </w:tc>
        <w:tc>
          <w:tcPr>
            <w:tcW w:w="771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Depreciation and Theory of Capital Gain: Cost of Acquisition, Exemptions related to Capital gain from section 54 to 54 H</w:t>
            </w:r>
          </w:p>
        </w:tc>
        <w:tc>
          <w:tcPr>
            <w:tcW w:w="1430" w:type="dxa"/>
            <w:tcBorders>
              <w:top w:val="single" w:sz="4" w:space="0" w:color="000000"/>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xml:space="preserve">Test of Business &amp; Profession </w:t>
            </w:r>
          </w:p>
        </w:tc>
      </w:tr>
      <w:tr w:rsidR="00510488" w:rsidRPr="008C3892" w:rsidTr="0061516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1560"/>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Practice of Numerical of Capital Gain Head and its problem-solving session and Theory of Income from Other Sources</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Oral Test of Exemptions related to Capital Gain Head</w:t>
            </w:r>
          </w:p>
        </w:tc>
      </w:tr>
      <w:tr w:rsidR="00510488" w:rsidRPr="008C3892" w:rsidTr="0061516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Theory of clubbing of income &amp; aggregation of incomes, set off and carry forward of losses and its numerical</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single" w:sz="4" w:space="0" w:color="auto"/>
              <w:left w:val="single" w:sz="4" w:space="0" w:color="auto"/>
              <w:bottom w:val="nil"/>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xml:space="preserve">Theory &amp; Numerical of Deductions to be made in computing Total Income related to Payments </w:t>
            </w:r>
          </w:p>
        </w:tc>
        <w:tc>
          <w:tcPr>
            <w:tcW w:w="1430" w:type="dxa"/>
            <w:tcBorders>
              <w:top w:val="single" w:sz="4" w:space="0" w:color="auto"/>
              <w:left w:val="nil"/>
              <w:bottom w:val="nil"/>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17</w:t>
            </w:r>
          </w:p>
        </w:tc>
        <w:tc>
          <w:tcPr>
            <w:tcW w:w="771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Theory &amp; Numerical of Deductions to be made in computing Total Income related to Receipts</w:t>
            </w:r>
          </w:p>
        </w:tc>
        <w:tc>
          <w:tcPr>
            <w:tcW w:w="1430" w:type="dxa"/>
            <w:tcBorders>
              <w:top w:val="nil"/>
              <w:left w:val="nil"/>
              <w:bottom w:val="nil"/>
              <w:right w:val="single" w:sz="4" w:space="0" w:color="000000"/>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 </w:t>
            </w:r>
          </w:p>
        </w:tc>
      </w:tr>
      <w:tr w:rsidR="00510488" w:rsidRPr="008C3892" w:rsidTr="0061516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Week 18</w:t>
            </w:r>
          </w:p>
        </w:tc>
        <w:tc>
          <w:tcPr>
            <w:tcW w:w="7710" w:type="dxa"/>
            <w:tcBorders>
              <w:top w:val="nil"/>
              <w:left w:val="nil"/>
              <w:bottom w:val="single" w:sz="4" w:space="0" w:color="auto"/>
              <w:right w:val="single" w:sz="4" w:space="0" w:color="auto"/>
            </w:tcBorders>
            <w:shd w:val="clear" w:color="auto" w:fill="auto"/>
            <w:vAlign w:val="center"/>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Revision of syllabus</w:t>
            </w:r>
          </w:p>
        </w:tc>
        <w:tc>
          <w:tcPr>
            <w:tcW w:w="1430" w:type="dxa"/>
            <w:tcBorders>
              <w:top w:val="nil"/>
              <w:left w:val="nil"/>
              <w:bottom w:val="single" w:sz="4" w:space="0" w:color="auto"/>
              <w:right w:val="single" w:sz="4" w:space="0" w:color="auto"/>
            </w:tcBorders>
            <w:shd w:val="clear" w:color="auto" w:fill="auto"/>
            <w:vAlign w:val="bottom"/>
            <w:hideMark/>
          </w:tcPr>
          <w:p w:rsidR="00510488" w:rsidRPr="008C3892" w:rsidRDefault="00510488" w:rsidP="006D44CA">
            <w:pPr>
              <w:spacing w:after="0" w:line="240" w:lineRule="auto"/>
              <w:rPr>
                <w:rFonts w:ascii="Times New Roman" w:eastAsia="Times New Roman" w:hAnsi="Times New Roman" w:cs="Times New Roman"/>
                <w:color w:val="000000"/>
                <w:sz w:val="24"/>
                <w:szCs w:val="24"/>
                <w:lang w:eastAsia="en-IN"/>
              </w:rPr>
            </w:pPr>
            <w:r w:rsidRPr="008C3892">
              <w:rPr>
                <w:rFonts w:ascii="Times New Roman" w:eastAsia="Times New Roman" w:hAnsi="Times New Roman" w:cs="Times New Roman"/>
                <w:color w:val="000000"/>
                <w:sz w:val="24"/>
                <w:szCs w:val="24"/>
                <w:lang w:eastAsia="en-IN"/>
              </w:rPr>
              <w:t>Viva of Deductions</w:t>
            </w:r>
          </w:p>
        </w:tc>
      </w:tr>
    </w:tbl>
    <w:p w:rsidR="00510488" w:rsidRPr="008C3892" w:rsidRDefault="00510488">
      <w:pPr>
        <w:rPr>
          <w:rFonts w:ascii="Times New Roman" w:hAnsi="Times New Roman" w:cs="Times New Roman"/>
        </w:rPr>
      </w:pPr>
    </w:p>
    <w:p w:rsidR="00510488" w:rsidRPr="008C3892" w:rsidRDefault="00510488">
      <w:pPr>
        <w:rPr>
          <w:rFonts w:ascii="Times New Roman" w:hAnsi="Times New Roman" w:cs="Times New Roman"/>
        </w:rPr>
      </w:pPr>
    </w:p>
    <w:p w:rsidR="00510488" w:rsidRPr="008C3892" w:rsidRDefault="00510488">
      <w:pPr>
        <w:rPr>
          <w:rFonts w:ascii="Times New Roman" w:hAnsi="Times New Roman" w:cs="Times New Roman"/>
        </w:rPr>
      </w:pPr>
    </w:p>
    <w:p w:rsidR="00510488" w:rsidRPr="008C3892" w:rsidRDefault="00510488">
      <w:pPr>
        <w:rPr>
          <w:rFonts w:ascii="Times New Roman" w:hAnsi="Times New Roman" w:cs="Times New Roman"/>
        </w:rPr>
      </w:pPr>
    </w:p>
    <w:p w:rsidR="00510488" w:rsidRPr="008C3892" w:rsidRDefault="00510488">
      <w:pPr>
        <w:rPr>
          <w:rFonts w:ascii="Times New Roman" w:hAnsi="Times New Roman" w:cs="Times New Roman"/>
        </w:rPr>
      </w:pPr>
    </w:p>
    <w:p w:rsidR="00510488" w:rsidRPr="008C3892" w:rsidRDefault="00510488">
      <w:pPr>
        <w:rPr>
          <w:rFonts w:ascii="Times New Roman" w:hAnsi="Times New Roman" w:cs="Times New Roman"/>
        </w:rPr>
      </w:pPr>
    </w:p>
    <w:p w:rsidR="00510488" w:rsidRPr="008C3892" w:rsidRDefault="00510488">
      <w:pPr>
        <w:rPr>
          <w:rFonts w:ascii="Times New Roman" w:hAnsi="Times New Roman" w:cs="Times New Roman"/>
        </w:rPr>
      </w:pPr>
    </w:p>
    <w:tbl>
      <w:tblPr>
        <w:tblW w:w="10284" w:type="dxa"/>
        <w:tblInd w:w="-426" w:type="dxa"/>
        <w:tblLook w:val="04A0"/>
      </w:tblPr>
      <w:tblGrid>
        <w:gridCol w:w="10284"/>
      </w:tblGrid>
      <w:tr w:rsidR="00510488" w:rsidRPr="008C3892" w:rsidTr="00901259">
        <w:trPr>
          <w:trHeight w:val="312"/>
        </w:trPr>
        <w:tc>
          <w:tcPr>
            <w:tcW w:w="10284" w:type="dxa"/>
            <w:tcBorders>
              <w:top w:val="nil"/>
              <w:left w:val="nil"/>
              <w:bottom w:val="nil"/>
              <w:right w:val="nil"/>
            </w:tcBorders>
            <w:shd w:val="clear" w:color="auto" w:fill="auto"/>
            <w:noWrap/>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eastAsia="en-IN"/>
              </w:rPr>
            </w:pPr>
          </w:p>
          <w:p w:rsidR="00510488" w:rsidRPr="008C3892" w:rsidRDefault="00510488" w:rsidP="00B523AC">
            <w:pPr>
              <w:spacing w:after="0" w:line="240" w:lineRule="auto"/>
              <w:rPr>
                <w:rFonts w:ascii="Times New Roman" w:eastAsia="Times New Roman" w:hAnsi="Times New Roman" w:cs="Times New Roman"/>
                <w:color w:val="000000"/>
                <w:sz w:val="24"/>
                <w:szCs w:val="24"/>
                <w:lang w:eastAsia="en-IN"/>
              </w:rPr>
            </w:pPr>
          </w:p>
          <w:p w:rsidR="00510488" w:rsidRPr="008C3892" w:rsidRDefault="00510488" w:rsidP="00B523AC">
            <w:pPr>
              <w:spacing w:after="0" w:line="240" w:lineRule="auto"/>
              <w:rPr>
                <w:rFonts w:ascii="Times New Roman" w:eastAsia="Times New Roman" w:hAnsi="Times New Roman" w:cs="Times New Roman"/>
                <w:color w:val="000000"/>
                <w:sz w:val="24"/>
                <w:szCs w:val="24"/>
                <w:lang w:eastAsia="en-IN"/>
              </w:rPr>
            </w:pPr>
          </w:p>
          <w:p w:rsidR="00510488" w:rsidRPr="008C3892" w:rsidRDefault="00510488" w:rsidP="00B523AC">
            <w:pPr>
              <w:spacing w:after="0" w:line="240" w:lineRule="auto"/>
              <w:rPr>
                <w:rFonts w:ascii="Times New Roman" w:eastAsia="Times New Roman" w:hAnsi="Times New Roman" w:cs="Times New Roman"/>
                <w:color w:val="000000"/>
                <w:sz w:val="24"/>
                <w:szCs w:val="24"/>
                <w:lang w:eastAsia="en-IN"/>
              </w:rPr>
            </w:pPr>
          </w:p>
        </w:tc>
      </w:tr>
    </w:tbl>
    <w:tbl>
      <w:tblPr>
        <w:tblpPr w:leftFromText="180" w:rightFromText="180" w:vertAnchor="text" w:horzAnchor="margin" w:tblpY="-44"/>
        <w:tblW w:w="9120" w:type="dxa"/>
        <w:tblLook w:val="04A0"/>
      </w:tblPr>
      <w:tblGrid>
        <w:gridCol w:w="960"/>
        <w:gridCol w:w="4960"/>
        <w:gridCol w:w="3200"/>
      </w:tblGrid>
      <w:tr w:rsidR="00510488" w:rsidRPr="008C3892" w:rsidTr="00901259">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901259">
            <w:pPr>
              <w:spacing w:after="0" w:line="240" w:lineRule="auto"/>
              <w:jc w:val="center"/>
              <w:rPr>
                <w:rFonts w:ascii="Times New Roman" w:eastAsia="Times New Roman" w:hAnsi="Times New Roman" w:cs="Times New Roman"/>
                <w:b/>
                <w:bCs/>
                <w:color w:val="000000"/>
                <w:sz w:val="24"/>
                <w:szCs w:val="24"/>
                <w:lang w:bidi="hi-IN"/>
              </w:rPr>
            </w:pPr>
            <w:r w:rsidRPr="008C3892">
              <w:rPr>
                <w:rFonts w:ascii="Times New Roman" w:eastAsia="Times New Roman" w:hAnsi="Times New Roman" w:cs="Times New Roman"/>
                <w:b/>
                <w:bCs/>
                <w:color w:val="000000"/>
                <w:sz w:val="24"/>
                <w:szCs w:val="24"/>
                <w:lang w:bidi="hi-IN"/>
              </w:rPr>
              <w:lastRenderedPageBreak/>
              <w:t>Lesson Plan</w:t>
            </w:r>
          </w:p>
        </w:tc>
      </w:tr>
      <w:tr w:rsidR="00510488" w:rsidRPr="008C3892" w:rsidTr="00901259">
        <w:trPr>
          <w:trHeight w:val="315"/>
        </w:trPr>
        <w:tc>
          <w:tcPr>
            <w:tcW w:w="9120" w:type="dxa"/>
            <w:gridSpan w:val="3"/>
            <w:tcBorders>
              <w:top w:val="nil"/>
              <w:left w:val="nil"/>
              <w:bottom w:val="nil"/>
              <w:right w:val="nil"/>
            </w:tcBorders>
            <w:shd w:val="clear" w:color="auto" w:fill="auto"/>
            <w:noWrap/>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Name of College: Govt. PG College for Women, Rohtak</w:t>
            </w:r>
          </w:p>
        </w:tc>
      </w:tr>
      <w:tr w:rsidR="00510488" w:rsidRPr="008C3892" w:rsidTr="00901259">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Academic Session: 2022-2023  </w:t>
            </w:r>
          </w:p>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Semester:  ODD</w:t>
            </w:r>
          </w:p>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Name of Lecturer: Ms. Harsh</w:t>
            </w:r>
          </w:p>
        </w:tc>
      </w:tr>
      <w:tr w:rsidR="00510488" w:rsidRPr="008C3892" w:rsidTr="00901259">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Subject: Money And Banking            </w:t>
            </w:r>
          </w:p>
        </w:tc>
      </w:tr>
      <w:tr w:rsidR="00510488" w:rsidRPr="008C3892" w:rsidTr="00901259">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Class: B.Com.Hons. 5th Sem   Code: BCH-5.03</w:t>
            </w:r>
          </w:p>
        </w:tc>
      </w:tr>
      <w:tr w:rsidR="00510488" w:rsidRPr="008C3892" w:rsidTr="00901259">
        <w:trPr>
          <w:trHeight w:val="69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of Month</w:t>
            </w:r>
          </w:p>
        </w:tc>
        <w:tc>
          <w:tcPr>
            <w:tcW w:w="496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Topics/Chapters to be covered</w:t>
            </w:r>
          </w:p>
        </w:tc>
        <w:tc>
          <w:tcPr>
            <w:tcW w:w="320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Topics of Assignment/ Tests given/ to be given to the students</w:t>
            </w:r>
          </w:p>
        </w:tc>
      </w:tr>
      <w:tr w:rsidR="00510488" w:rsidRPr="008C3892" w:rsidTr="00901259">
        <w:trPr>
          <w:trHeight w:val="57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Definition of money, Barter System OF Economy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6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2</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functions and importance of money, Role of money in various economic systems,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60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3</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Classification of money, Evils of Money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593"/>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4</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Circular flow of money.</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5</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The Quantity Theory of Money-fisher Cambridge Theory of Money</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Written Test of Unit 1st</w:t>
            </w:r>
          </w:p>
        </w:tc>
      </w:tr>
      <w:tr w:rsidR="00510488" w:rsidRPr="008C3892" w:rsidTr="00901259">
        <w:trPr>
          <w:trHeight w:val="51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6</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Keynesian theory of money.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p>
        </w:tc>
      </w:tr>
      <w:tr w:rsidR="00510488" w:rsidRPr="008C3892" w:rsidTr="00901259">
        <w:trPr>
          <w:trHeight w:val="39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7</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Inflation: Types of inflation, Theories of inflation,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58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8</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effects and consequences of inflation, control of inflation.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9</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Continue</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Written Test of Unit 2nd</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10</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Functions of commercial Banks &amp; Central Banks,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11</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Process of credit creation and its limitations.  </w:t>
            </w:r>
            <w:r w:rsidRPr="008C3892">
              <w:rPr>
                <w:rFonts w:ascii="Times New Roman" w:eastAsia="Times New Roman" w:hAnsi="Times New Roman" w:cs="Times New Roman"/>
                <w:color w:val="000000"/>
                <w:sz w:val="24"/>
                <w:szCs w:val="24"/>
                <w:lang w:eastAsia="en-IN"/>
              </w:rPr>
              <w:t>(Diwali Vacations 20,21,22 October)</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12</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w:t>
            </w:r>
            <w:r w:rsidRPr="008C3892">
              <w:rPr>
                <w:rFonts w:ascii="Times New Roman" w:eastAsia="Times New Roman" w:hAnsi="Times New Roman" w:cs="Times New Roman"/>
                <w:color w:val="000000"/>
                <w:sz w:val="24"/>
                <w:szCs w:val="24"/>
                <w:lang w:eastAsia="en-IN"/>
              </w:rPr>
              <w:t>(Diwali Vacations 24, 25, 26 October)</w:t>
            </w:r>
            <w:r w:rsidRPr="008C3892">
              <w:rPr>
                <w:rFonts w:ascii="Times New Roman" w:eastAsia="Times New Roman" w:hAnsi="Times New Roman" w:cs="Times New Roman"/>
                <w:color w:val="000000"/>
                <w:sz w:val="24"/>
                <w:szCs w:val="24"/>
                <w:lang w:bidi="hi-IN"/>
              </w:rPr>
              <w:t xml:space="preserve">Credit, its definition,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13</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types, merits and demerits, credit and economic development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Assignment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14</w:t>
            </w:r>
          </w:p>
        </w:tc>
        <w:tc>
          <w:tcPr>
            <w:tcW w:w="4960" w:type="dxa"/>
            <w:tcBorders>
              <w:top w:val="nil"/>
              <w:left w:val="nil"/>
              <w:bottom w:val="nil"/>
              <w:right w:val="nil"/>
            </w:tcBorders>
            <w:shd w:val="clear" w:color="FFFFFF" w:fill="FFFFFF"/>
            <w:vAlign w:val="bottom"/>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Reserve Bank of India: its functions- Traditional and Developmental functions</w:t>
            </w:r>
          </w:p>
        </w:tc>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15</w:t>
            </w:r>
          </w:p>
        </w:tc>
        <w:tc>
          <w:tcPr>
            <w:tcW w:w="496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Continue Functions of RBI</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16</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Problems and Discussion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17</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Presentations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Viva-Voce</w:t>
            </w:r>
          </w:p>
        </w:tc>
      </w:tr>
      <w:tr w:rsidR="00510488" w:rsidRPr="008C3892" w:rsidTr="00901259">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Week </w:t>
            </w:r>
            <w:r w:rsidRPr="008C3892">
              <w:rPr>
                <w:rFonts w:ascii="Times New Roman" w:eastAsia="Times New Roman" w:hAnsi="Times New Roman" w:cs="Times New Roman"/>
                <w:color w:val="000000"/>
                <w:sz w:val="24"/>
                <w:szCs w:val="24"/>
                <w:lang w:bidi="hi-IN"/>
              </w:rPr>
              <w:lastRenderedPageBreak/>
              <w:t>18</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lastRenderedPageBreak/>
              <w:t>Revision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01259">
            <w:pPr>
              <w:spacing w:after="0" w:line="240" w:lineRule="auto"/>
              <w:jc w:val="center"/>
              <w:rPr>
                <w:rFonts w:ascii="Times New Roman" w:eastAsia="Times New Roman" w:hAnsi="Times New Roman" w:cs="Times New Roman"/>
                <w:color w:val="000000"/>
                <w:sz w:val="24"/>
                <w:szCs w:val="24"/>
                <w:lang w:bidi="hi-IN"/>
              </w:rPr>
            </w:pPr>
          </w:p>
        </w:tc>
      </w:tr>
    </w:tbl>
    <w:p w:rsidR="00510488" w:rsidRPr="008C3892" w:rsidRDefault="00510488">
      <w:pPr>
        <w:rPr>
          <w:rFonts w:ascii="Times New Roman" w:hAnsi="Times New Roman" w:cs="Times New Roman"/>
        </w:rPr>
      </w:pPr>
    </w:p>
    <w:tbl>
      <w:tblPr>
        <w:tblW w:w="9120" w:type="dxa"/>
        <w:tblInd w:w="93" w:type="dxa"/>
        <w:tblLook w:val="04A0"/>
      </w:tblPr>
      <w:tblGrid>
        <w:gridCol w:w="960"/>
        <w:gridCol w:w="4960"/>
        <w:gridCol w:w="3200"/>
      </w:tblGrid>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r w:rsidRPr="008C3892">
              <w:rPr>
                <w:rFonts w:ascii="Times New Roman" w:eastAsia="Times New Roman" w:hAnsi="Times New Roman" w:cs="Times New Roman"/>
                <w:b/>
                <w:bCs/>
                <w:color w:val="000000"/>
                <w:sz w:val="24"/>
                <w:szCs w:val="24"/>
                <w:lang w:bidi="hi-IN"/>
              </w:rPr>
              <w:t>Lesson Plan</w:t>
            </w:r>
          </w:p>
        </w:tc>
      </w:tr>
      <w:tr w:rsidR="00510488" w:rsidRPr="008C3892" w:rsidTr="00B523AC">
        <w:trPr>
          <w:trHeight w:val="315"/>
        </w:trPr>
        <w:tc>
          <w:tcPr>
            <w:tcW w:w="9120" w:type="dxa"/>
            <w:gridSpan w:val="3"/>
            <w:tcBorders>
              <w:top w:val="nil"/>
              <w:left w:val="nil"/>
              <w:bottom w:val="nil"/>
              <w:right w:val="nil"/>
            </w:tcBorders>
            <w:shd w:val="clear" w:color="auto" w:fill="auto"/>
            <w:noWrap/>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Name of College: Govt. PG College for Women, Rohtak</w:t>
            </w:r>
          </w:p>
        </w:tc>
      </w:tr>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Academic Session: 2022-2023  </w:t>
            </w:r>
          </w:p>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Semester:  ODD</w:t>
            </w:r>
          </w:p>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Name of Lecturer: Ms. Harsh</w:t>
            </w:r>
          </w:p>
        </w:tc>
      </w:tr>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Subject: An Introduction to Accounting           </w:t>
            </w:r>
          </w:p>
        </w:tc>
      </w:tr>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Class: B.Com.Hons. 1st Sem   Code: BCH-1.04</w:t>
            </w:r>
          </w:p>
        </w:tc>
      </w:tr>
      <w:tr w:rsidR="00510488" w:rsidRPr="008C3892" w:rsidTr="00B523AC">
        <w:trPr>
          <w:trHeight w:val="69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of Month</w:t>
            </w:r>
          </w:p>
        </w:tc>
        <w:tc>
          <w:tcPr>
            <w:tcW w:w="496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Topics/Chapters to be covered</w:t>
            </w:r>
          </w:p>
        </w:tc>
        <w:tc>
          <w:tcPr>
            <w:tcW w:w="320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Topics of Assignment/ Tests given/ to be given to the students</w:t>
            </w:r>
          </w:p>
        </w:tc>
      </w:tr>
      <w:tr w:rsidR="00510488" w:rsidRPr="008C3892" w:rsidTr="00B523AC">
        <w:trPr>
          <w:trHeight w:val="57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Meaning of Accounting,  features of Accounting ,</w:t>
            </w:r>
            <w:r w:rsidRPr="008C3892">
              <w:rPr>
                <w:rFonts w:ascii="Times New Roman" w:eastAsia="Times New Roman" w:hAnsi="Times New Roman" w:cs="Times New Roman"/>
                <w:color w:val="000000"/>
                <w:sz w:val="24"/>
                <w:szCs w:val="24"/>
                <w:lang w:bidi="hi-IN"/>
              </w:rPr>
              <w:t xml:space="preserve"> Book-Keeping, Accounting, Accountancy</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6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2</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Functions and objectives of Accounting,Advantages,limitation of Accounting</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60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3</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w:t>
            </w:r>
            <w:r w:rsidRPr="008C3892">
              <w:rPr>
                <w:rFonts w:ascii="Times New Roman" w:hAnsi="Times New Roman" w:cs="Times New Roman"/>
              </w:rPr>
              <w:t>branches of accounting, Accounting as an information system, users of financial accounting information and their needs; Qualitative characteristics of accounting information.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593"/>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4</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Basic terms of Accounting, </w:t>
            </w:r>
            <w:r w:rsidRPr="008C3892">
              <w:rPr>
                <w:rFonts w:ascii="Times New Roman" w:hAnsi="Times New Roman" w:cs="Times New Roman"/>
              </w:rPr>
              <w:t>bases of accounting- cash basis and accrual basis; Generally accepted Accounting Principles; Financial accounting standards: concept, benefits, procedure for issuing accounting standards in India. Salient feature of Accounting Standard (AS): I (ICAI). Types of Accounting Standards</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5</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Accounting Process: Journal,</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Written Test of Unit 1st</w:t>
            </w:r>
          </w:p>
        </w:tc>
      </w:tr>
      <w:tr w:rsidR="00510488" w:rsidRPr="008C3892" w:rsidTr="00B523AC">
        <w:trPr>
          <w:trHeight w:val="51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6</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Ledger, Cash Book</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p>
        </w:tc>
      </w:tr>
      <w:tr w:rsidR="00510488" w:rsidRPr="008C3892" w:rsidTr="00B523AC">
        <w:trPr>
          <w:trHeight w:val="39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7</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Practicals Questions of Cash Book</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58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8</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2E50BF">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 xml:space="preserve">Other  Subsidiary books;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9</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w:t>
            </w:r>
            <w:r w:rsidRPr="008C3892">
              <w:rPr>
                <w:rFonts w:ascii="Times New Roman" w:hAnsi="Times New Roman" w:cs="Times New Roman"/>
              </w:rPr>
              <w:t>Preparation of trial balance.</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Written Test of Unit 2nd</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10</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 xml:space="preserve">Capital and revenue expenditures and receipts; </w:t>
            </w:r>
            <w:r w:rsidRPr="008C3892">
              <w:rPr>
                <w:rFonts w:ascii="Times New Roman" w:eastAsia="Times New Roman" w:hAnsi="Times New Roman" w:cs="Times New Roman"/>
                <w:color w:val="000000"/>
                <w:sz w:val="24"/>
                <w:szCs w:val="24"/>
                <w:lang w:eastAsia="en-IN"/>
              </w:rPr>
              <w:t>(Diwali Vacations 20,21,22 October)</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11</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7878D0">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eastAsia="en-IN"/>
              </w:rPr>
              <w:t>(Diwali Vacations 24, 25, 26 October)</w:t>
            </w:r>
            <w:r w:rsidRPr="008C3892">
              <w:rPr>
                <w:rFonts w:ascii="Times New Roman" w:eastAsia="Times New Roman" w:hAnsi="Times New Roman" w:cs="Times New Roman"/>
                <w:color w:val="000000"/>
                <w:sz w:val="24"/>
                <w:szCs w:val="24"/>
                <w:lang w:bidi="hi-IN"/>
              </w:rPr>
              <w:t xml:space="preserve"> </w:t>
            </w:r>
            <w:r w:rsidRPr="008C3892">
              <w:rPr>
                <w:rFonts w:ascii="Times New Roman" w:hAnsi="Times New Roman" w:cs="Times New Roman"/>
              </w:rPr>
              <w:t>Depreciation: nature, causes of depreciation, factors in the measurement of depreciation, accounting concept of depreciation</w:t>
            </w:r>
            <w:r w:rsidRPr="008C3892">
              <w:rPr>
                <w:rFonts w:ascii="Times New Roman" w:eastAsia="Times New Roman" w:hAnsi="Times New Roman" w:cs="Times New Roman"/>
                <w:color w:val="000000"/>
                <w:sz w:val="24"/>
                <w:szCs w:val="24"/>
                <w:lang w:bidi="hi-IN"/>
              </w:rPr>
              <w:t xml:space="preserve">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12</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 xml:space="preserve">methods of computing depreciation- straight line method and diminishing balance method, change of method, disposal of depreciable assets. Salient </w:t>
            </w:r>
            <w:r w:rsidRPr="008C3892">
              <w:rPr>
                <w:rFonts w:ascii="Times New Roman" w:hAnsi="Times New Roman" w:cs="Times New Roman"/>
              </w:rPr>
              <w:lastRenderedPageBreak/>
              <w:t>features of Accounting Standard (AS): 6 (ICAI);</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lastRenderedPageBreak/>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lastRenderedPageBreak/>
              <w:t>Week 13</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w:t>
            </w:r>
            <w:r w:rsidRPr="008C3892">
              <w:rPr>
                <w:rFonts w:ascii="Times New Roman" w:hAnsi="Times New Roman" w:cs="Times New Roman"/>
              </w:rPr>
              <w:t>Self and sectional balancing system.</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Assignment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14</w:t>
            </w:r>
          </w:p>
        </w:tc>
        <w:tc>
          <w:tcPr>
            <w:tcW w:w="4960" w:type="dxa"/>
            <w:tcBorders>
              <w:top w:val="nil"/>
              <w:left w:val="nil"/>
              <w:bottom w:val="nil"/>
              <w:right w:val="nil"/>
            </w:tcBorders>
            <w:shd w:val="clear" w:color="FFFFFF" w:fill="FFFFFF"/>
            <w:vAlign w:val="bottom"/>
            <w:hideMark/>
          </w:tcPr>
          <w:p w:rsidR="00510488" w:rsidRPr="008C3892" w:rsidRDefault="00510488" w:rsidP="007878D0">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 xml:space="preserve"> Preparation of financial statements: a) of non-corporate business entities. </w:t>
            </w:r>
          </w:p>
        </w:tc>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15</w:t>
            </w:r>
          </w:p>
        </w:tc>
        <w:tc>
          <w:tcPr>
            <w:tcW w:w="496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Pr>
                <w:rFonts w:ascii="Times New Roman" w:hAnsi="Times New Roman" w:cs="Times New Roman"/>
              </w:rPr>
              <w:t>N</w:t>
            </w:r>
            <w:r w:rsidRPr="008C3892">
              <w:rPr>
                <w:rFonts w:ascii="Times New Roman" w:hAnsi="Times New Roman" w:cs="Times New Roman"/>
              </w:rPr>
              <w:t>ot-for-profit organizations</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16</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7878D0">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Accounting Errors: meaning, types and their rectification.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17</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Revision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Viva-Voce</w:t>
            </w:r>
          </w:p>
        </w:tc>
      </w:tr>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p>
          <w:p w:rsidR="00510488" w:rsidRPr="008C3892" w:rsidRDefault="00510488" w:rsidP="00B523AC">
            <w:pPr>
              <w:spacing w:after="0" w:line="240" w:lineRule="auto"/>
              <w:jc w:val="center"/>
              <w:rPr>
                <w:rFonts w:ascii="Times New Roman" w:eastAsia="Times New Roman" w:hAnsi="Times New Roman" w:cs="Times New Roman"/>
                <w:b/>
                <w:bCs/>
                <w:color w:val="000000"/>
                <w:sz w:val="24"/>
                <w:szCs w:val="24"/>
                <w:lang w:bidi="hi-IN"/>
              </w:rPr>
            </w:pPr>
            <w:r w:rsidRPr="008C3892">
              <w:rPr>
                <w:rFonts w:ascii="Times New Roman" w:eastAsia="Times New Roman" w:hAnsi="Times New Roman" w:cs="Times New Roman"/>
                <w:b/>
                <w:bCs/>
                <w:color w:val="000000"/>
                <w:sz w:val="24"/>
                <w:szCs w:val="24"/>
                <w:lang w:bidi="hi-IN"/>
              </w:rPr>
              <w:t>Lesson Plan</w:t>
            </w:r>
          </w:p>
        </w:tc>
      </w:tr>
      <w:tr w:rsidR="00510488" w:rsidRPr="008C3892" w:rsidTr="00B523AC">
        <w:trPr>
          <w:trHeight w:val="315"/>
        </w:trPr>
        <w:tc>
          <w:tcPr>
            <w:tcW w:w="9120" w:type="dxa"/>
            <w:gridSpan w:val="3"/>
            <w:tcBorders>
              <w:top w:val="nil"/>
              <w:left w:val="nil"/>
              <w:bottom w:val="nil"/>
              <w:right w:val="nil"/>
            </w:tcBorders>
            <w:shd w:val="clear" w:color="auto" w:fill="auto"/>
            <w:noWrap/>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lastRenderedPageBreak/>
              <w:t>Name of College: Govt. PG College for Women, Rohtak</w:t>
            </w:r>
          </w:p>
        </w:tc>
      </w:tr>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Academic Session: 2022-2023  </w:t>
            </w:r>
          </w:p>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Semester:  ODD</w:t>
            </w:r>
          </w:p>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Name of Lecturer: Ms. Harsh</w:t>
            </w:r>
          </w:p>
        </w:tc>
      </w:tr>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Subject: Business Management-1         </w:t>
            </w:r>
          </w:p>
        </w:tc>
      </w:tr>
      <w:tr w:rsidR="00510488" w:rsidRPr="008C3892" w:rsidTr="00B523AC">
        <w:trPr>
          <w:trHeight w:val="315"/>
        </w:trPr>
        <w:tc>
          <w:tcPr>
            <w:tcW w:w="9120" w:type="dxa"/>
            <w:gridSpan w:val="3"/>
            <w:tcBorders>
              <w:top w:val="nil"/>
              <w:left w:val="nil"/>
              <w:bottom w:val="nil"/>
              <w:right w:val="nil"/>
            </w:tcBorders>
            <w:shd w:val="clear" w:color="auto" w:fill="auto"/>
            <w:noWrap/>
            <w:vAlign w:val="bottom"/>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Class: B.Com. Pass 1st Sem   Code: 1.04</w:t>
            </w:r>
          </w:p>
        </w:tc>
      </w:tr>
      <w:tr w:rsidR="00510488" w:rsidRPr="008C3892" w:rsidTr="00B523AC">
        <w:trPr>
          <w:trHeight w:val="69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of Month</w:t>
            </w:r>
          </w:p>
        </w:tc>
        <w:tc>
          <w:tcPr>
            <w:tcW w:w="496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Topics/Chapters to be covered</w:t>
            </w:r>
          </w:p>
        </w:tc>
        <w:tc>
          <w:tcPr>
            <w:tcW w:w="320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Topics of Assignment/ Tests given/ to be given to the students</w:t>
            </w:r>
          </w:p>
        </w:tc>
      </w:tr>
      <w:tr w:rsidR="00510488" w:rsidRPr="008C3892" w:rsidTr="00B523AC">
        <w:trPr>
          <w:trHeight w:val="57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Meaning and Concept of Business</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6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2</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Nature and Spectrum of Business Activities</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60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3</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Business as a System Objectives of Business</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593"/>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4</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Management: Introduction, concept, nature, process and significance;</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5</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232402">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Management as an ART, SCIENCE, and Profession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Written Test of Unit 1st</w:t>
            </w:r>
          </w:p>
        </w:tc>
      </w:tr>
      <w:tr w:rsidR="00510488" w:rsidRPr="008C3892" w:rsidTr="00B523AC">
        <w:trPr>
          <w:trHeight w:val="51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6</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232402">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Development of Management Thought; Classical and approaches.</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p>
        </w:tc>
      </w:tr>
      <w:tr w:rsidR="00510488" w:rsidRPr="008C3892" w:rsidTr="00B523AC">
        <w:trPr>
          <w:trHeight w:val="39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7</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Neo-Classical systems, Contingency approaches</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58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8</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Planning: concept,   process, Advantages and Limitations of Planning</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9</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Types of Planning</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Written Test of Unit 2nd</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10</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9F5D0B">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w:t>
            </w:r>
            <w:r w:rsidRPr="008C3892">
              <w:rPr>
                <w:rFonts w:ascii="Times New Roman" w:hAnsi="Times New Roman" w:cs="Times New Roman"/>
              </w:rPr>
              <w:t xml:space="preserve">Decision Making: concept and process, </w:t>
            </w:r>
            <w:r w:rsidRPr="008C3892">
              <w:rPr>
                <w:rFonts w:ascii="Times New Roman" w:eastAsia="Times New Roman" w:hAnsi="Times New Roman" w:cs="Times New Roman"/>
                <w:color w:val="000000"/>
                <w:sz w:val="24"/>
                <w:szCs w:val="24"/>
                <w:lang w:bidi="hi-IN"/>
              </w:rPr>
              <w:t xml:space="preserve"> </w:t>
            </w:r>
            <w:r w:rsidRPr="008C3892">
              <w:rPr>
                <w:rFonts w:ascii="Times New Roman" w:eastAsia="Times New Roman" w:hAnsi="Times New Roman" w:cs="Times New Roman"/>
                <w:color w:val="000000"/>
                <w:sz w:val="24"/>
                <w:szCs w:val="24"/>
                <w:lang w:eastAsia="en-IN"/>
              </w:rPr>
              <w:t>(Diwali Vacations 20,21,22 October)</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11</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232402">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 </w:t>
            </w:r>
            <w:r w:rsidRPr="008C3892">
              <w:rPr>
                <w:rFonts w:ascii="Times New Roman" w:eastAsia="Times New Roman" w:hAnsi="Times New Roman" w:cs="Times New Roman"/>
                <w:color w:val="000000"/>
                <w:sz w:val="24"/>
                <w:szCs w:val="24"/>
                <w:lang w:eastAsia="en-IN"/>
              </w:rPr>
              <w:t>(Diwali Vacations 24, 25, 26 October)</w:t>
            </w:r>
            <w:r w:rsidRPr="008C3892">
              <w:rPr>
                <w:rFonts w:ascii="Times New Roman" w:eastAsia="Times New Roman" w:hAnsi="Times New Roman" w:cs="Times New Roman"/>
                <w:color w:val="000000"/>
                <w:sz w:val="24"/>
                <w:szCs w:val="24"/>
                <w:lang w:bidi="hi-IN"/>
              </w:rPr>
              <w:t xml:space="preserve"> </w:t>
            </w:r>
            <w:r w:rsidRPr="008C3892">
              <w:rPr>
                <w:rFonts w:ascii="Times New Roman" w:hAnsi="Times New Roman" w:cs="Times New Roman"/>
              </w:rPr>
              <w:t xml:space="preserve">Management by Objectives,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12</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232402">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Corporate Planning and Strategic Formulation.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Week </w:t>
            </w:r>
            <w:r w:rsidRPr="008C3892">
              <w:rPr>
                <w:rFonts w:ascii="Times New Roman" w:eastAsia="Times New Roman" w:hAnsi="Times New Roman" w:cs="Times New Roman"/>
                <w:color w:val="000000"/>
                <w:sz w:val="24"/>
                <w:szCs w:val="24"/>
                <w:lang w:bidi="hi-IN"/>
              </w:rPr>
              <w:lastRenderedPageBreak/>
              <w:t>13</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lastRenderedPageBreak/>
              <w:t xml:space="preserve"> </w:t>
            </w:r>
            <w:r w:rsidRPr="008C3892">
              <w:rPr>
                <w:rFonts w:ascii="Times New Roman" w:hAnsi="Times New Roman" w:cs="Times New Roman"/>
              </w:rPr>
              <w:t xml:space="preserve">Organizing: concept, nature, process and </w:t>
            </w:r>
            <w:r w:rsidRPr="008C3892">
              <w:rPr>
                <w:rFonts w:ascii="Times New Roman" w:hAnsi="Times New Roman" w:cs="Times New Roman"/>
              </w:rPr>
              <w:lastRenderedPageBreak/>
              <w:t>significance;</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lastRenderedPageBreak/>
              <w:t xml:space="preserve">Assignment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lastRenderedPageBreak/>
              <w:t>Week 14</w:t>
            </w:r>
          </w:p>
        </w:tc>
        <w:tc>
          <w:tcPr>
            <w:tcW w:w="4960" w:type="dxa"/>
            <w:tcBorders>
              <w:top w:val="nil"/>
              <w:left w:val="nil"/>
              <w:bottom w:val="nil"/>
              <w:right w:val="nil"/>
            </w:tcBorders>
            <w:shd w:val="clear" w:color="FFFFFF" w:fill="FFFFFF"/>
            <w:vAlign w:val="bottom"/>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Authority and Responsibility relationship;</w:t>
            </w:r>
          </w:p>
        </w:tc>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15</w:t>
            </w:r>
          </w:p>
        </w:tc>
        <w:tc>
          <w:tcPr>
            <w:tcW w:w="4960" w:type="dxa"/>
            <w:tcBorders>
              <w:top w:val="single" w:sz="4" w:space="0" w:color="000000"/>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Centralization and Decentralization;</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16</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hAnsi="Times New Roman" w:cs="Times New Roman"/>
              </w:rPr>
              <w:t>Departmentation; Firms of Organizing structure.</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w:t>
            </w:r>
          </w:p>
        </w:tc>
      </w:tr>
      <w:tr w:rsidR="00510488" w:rsidRPr="008C3892" w:rsidTr="00B523AC">
        <w:trPr>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Week 17</w:t>
            </w:r>
          </w:p>
        </w:tc>
        <w:tc>
          <w:tcPr>
            <w:tcW w:w="496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 xml:space="preserve">Presentations </w:t>
            </w:r>
          </w:p>
        </w:tc>
        <w:tc>
          <w:tcPr>
            <w:tcW w:w="3200" w:type="dxa"/>
            <w:tcBorders>
              <w:top w:val="nil"/>
              <w:left w:val="nil"/>
              <w:bottom w:val="single" w:sz="4" w:space="0" w:color="000000"/>
              <w:right w:val="single" w:sz="4" w:space="0" w:color="000000"/>
            </w:tcBorders>
            <w:shd w:val="clear" w:color="auto" w:fill="auto"/>
            <w:vAlign w:val="center"/>
            <w:hideMark/>
          </w:tcPr>
          <w:p w:rsidR="00510488" w:rsidRPr="008C3892" w:rsidRDefault="00510488" w:rsidP="00B523AC">
            <w:pPr>
              <w:spacing w:after="0" w:line="240" w:lineRule="auto"/>
              <w:jc w:val="center"/>
              <w:rPr>
                <w:rFonts w:ascii="Times New Roman" w:eastAsia="Times New Roman" w:hAnsi="Times New Roman" w:cs="Times New Roman"/>
                <w:color w:val="000000"/>
                <w:sz w:val="24"/>
                <w:szCs w:val="24"/>
                <w:lang w:bidi="hi-IN"/>
              </w:rPr>
            </w:pPr>
            <w:r w:rsidRPr="008C3892">
              <w:rPr>
                <w:rFonts w:ascii="Times New Roman" w:eastAsia="Times New Roman" w:hAnsi="Times New Roman" w:cs="Times New Roman"/>
                <w:color w:val="000000"/>
                <w:sz w:val="24"/>
                <w:szCs w:val="24"/>
                <w:lang w:bidi="hi-IN"/>
              </w:rPr>
              <w:t>Viva-Voce</w:t>
            </w:r>
          </w:p>
        </w:tc>
      </w:tr>
    </w:tbl>
    <w:p w:rsidR="00510488" w:rsidRPr="008C3892" w:rsidRDefault="00510488" w:rsidP="00B523AC">
      <w:pPr>
        <w:rPr>
          <w:rFonts w:ascii="Times New Roman" w:hAnsi="Times New Roman" w:cs="Times New Roman"/>
        </w:rPr>
      </w:pPr>
    </w:p>
    <w:p w:rsidR="00510488" w:rsidRPr="008C3892" w:rsidRDefault="00510488">
      <w:pPr>
        <w:rPr>
          <w:rFonts w:ascii="Times New Roman" w:hAnsi="Times New Roman" w:cs="Times New Roman"/>
        </w:rPr>
      </w:pPr>
    </w:p>
    <w:tbl>
      <w:tblPr>
        <w:tblW w:w="9379" w:type="dxa"/>
        <w:tblInd w:w="94" w:type="dxa"/>
        <w:tblLook w:val="04A0"/>
      </w:tblPr>
      <w:tblGrid>
        <w:gridCol w:w="1486"/>
        <w:gridCol w:w="6130"/>
        <w:gridCol w:w="1763"/>
      </w:tblGrid>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Name of College: Govt.P.G. College for Women, Rohtak</w:t>
            </w:r>
          </w:p>
        </w:tc>
      </w:tr>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2022-23</w:t>
            </w:r>
            <w:r w:rsidRPr="00B47B64">
              <w:rPr>
                <w:rFonts w:ascii="Times New Roman" w:eastAsia="Times New Roman" w:hAnsi="Times New Roman" w:cs="Times New Roman"/>
                <w:color w:val="000000"/>
                <w:sz w:val="24"/>
                <w:szCs w:val="24"/>
              </w:rPr>
              <w:t xml:space="preserve"> Semester:  ODD </w:t>
            </w:r>
          </w:p>
        </w:tc>
      </w:tr>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Subject: Business Communication- </w:t>
            </w:r>
          </w:p>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Name of Guest Lecturer: Kavita</w:t>
            </w:r>
          </w:p>
        </w:tc>
      </w:tr>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Class: BBA 1st Sem.</w:t>
            </w:r>
          </w:p>
        </w:tc>
      </w:tr>
      <w:tr w:rsidR="00510488" w:rsidRPr="00B47B64" w:rsidTr="00B47B64">
        <w:trPr>
          <w:trHeight w:val="1680"/>
        </w:trPr>
        <w:tc>
          <w:tcPr>
            <w:tcW w:w="1653" w:type="dxa"/>
            <w:tcBorders>
              <w:top w:val="single" w:sz="4" w:space="0" w:color="000000"/>
              <w:left w:val="single" w:sz="4" w:space="0" w:color="000000"/>
              <w:bottom w:val="nil"/>
              <w:right w:val="single" w:sz="4" w:space="0" w:color="000000"/>
            </w:tcBorders>
            <w:shd w:val="clear" w:color="auto" w:fill="auto"/>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of Month</w:t>
            </w:r>
          </w:p>
        </w:tc>
        <w:tc>
          <w:tcPr>
            <w:tcW w:w="6130" w:type="dxa"/>
            <w:tcBorders>
              <w:top w:val="single" w:sz="4" w:space="0" w:color="000000"/>
              <w:left w:val="single" w:sz="4" w:space="0" w:color="000000"/>
              <w:bottom w:val="nil"/>
              <w:right w:val="single" w:sz="4" w:space="0" w:color="000000"/>
            </w:tcBorders>
            <w:shd w:val="clear" w:color="auto" w:fill="auto"/>
            <w:noWrap/>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Topics/Chapters to be covered</w:t>
            </w:r>
          </w:p>
        </w:tc>
        <w:tc>
          <w:tcPr>
            <w:tcW w:w="1596" w:type="dxa"/>
            <w:tcBorders>
              <w:top w:val="single" w:sz="4" w:space="0" w:color="000000"/>
              <w:left w:val="single" w:sz="4" w:space="0" w:color="000000"/>
              <w:bottom w:val="nil"/>
              <w:right w:val="single" w:sz="4" w:space="0" w:color="000000"/>
            </w:tcBorders>
            <w:shd w:val="clear" w:color="auto" w:fill="auto"/>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Topics of Assignment/ Tests given/ to be given to the students</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Business Communication &amp; its types,Process &amp; Forms of Communication -verbal and non-verbal</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Introduction to Role of Communication Skills in Business and its Need and forms of Communication in Business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nil"/>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6130" w:type="dxa"/>
            <w:tcBorders>
              <w:top w:val="nil"/>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nil"/>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1260"/>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3</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Network of Communication-formal,informal and grape wine commnication &amp; its Significance.- Barriers to communication--define miscommunication and explain how to inprove communication</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1260"/>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4</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Revision of Effective Communication and Miscommunication</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Business Communication Network and Barriers</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5</w:t>
            </w:r>
          </w:p>
        </w:tc>
        <w:tc>
          <w:tcPr>
            <w:tcW w:w="6130" w:type="dxa"/>
            <w:tcBorders>
              <w:top w:val="single" w:sz="4" w:space="0" w:color="000000"/>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Listening Skills</w:t>
            </w:r>
          </w:p>
        </w:tc>
        <w:tc>
          <w:tcPr>
            <w:tcW w:w="1596" w:type="dxa"/>
            <w:tcBorders>
              <w:top w:val="single" w:sz="4" w:space="0" w:color="000000"/>
              <w:left w:val="single" w:sz="4" w:space="0" w:color="000000"/>
              <w:bottom w:val="nil"/>
              <w:right w:val="single" w:sz="4" w:space="0" w:color="000000"/>
            </w:tcBorders>
            <w:shd w:val="clear" w:color="auto" w:fill="auto"/>
            <w:noWrap/>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noWrap/>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lastRenderedPageBreak/>
              <w:t>Week 6</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Define Ineffective Listening &amp; Principles,Barriers of effective listening</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7</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Effective Reading Skills -Define Process&amp; Efficient Reading Strategy ,Methods(SQ3R) of Reading skills .Basics Steps of  Speaking skills in Communication</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8</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Revision of Effective Communication Skills</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Communication skills</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9</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Define Public Speaking,Vioce Modulation &amp; use of  Body Language in Communication-Basic Principles and use of Voice in Speaking</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nil"/>
              <w:left w:val="nil"/>
              <w:bottom w:val="nil"/>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nil"/>
              <w:left w:val="nil"/>
              <w:bottom w:val="nil"/>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nil"/>
              <w:left w:val="nil"/>
              <w:bottom w:val="nil"/>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10</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Revision  &amp; Presentations</w:t>
            </w:r>
            <w:r>
              <w:rPr>
                <w:rFonts w:ascii="Times New Roman" w:eastAsia="Times New Roman" w:hAnsi="Times New Roman" w:cs="Times New Roman"/>
                <w:color w:val="000000"/>
                <w:sz w:val="24"/>
                <w:szCs w:val="24"/>
              </w:rPr>
              <w:t xml:space="preserve"> Diwali Vacation 20,21,22</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Public Speaking</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11</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Fundamentals of Written Communication in Business &amp; Business Letters</w:t>
            </w:r>
            <w:r>
              <w:rPr>
                <w:rFonts w:ascii="Times New Roman" w:eastAsia="Times New Roman" w:hAnsi="Times New Roman" w:cs="Times New Roman"/>
                <w:color w:val="000000"/>
                <w:sz w:val="24"/>
                <w:szCs w:val="24"/>
              </w:rPr>
              <w:t xml:space="preserve"> Diwali Vacation 23,24,25,26</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Sales Letters and Claim Letters</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13</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Employment Letters and their types Revision,Presentation</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14</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Memos, Circulars and Notice ,Business Reports-Types, Characterstics &amp; objectives of Report</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15</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Business Reports (continue) ,Define Brochures &amp; their types, Notices</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9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16</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Define Agenda and Minutes of Meeting</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Letters in Communication</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17</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Revision and Presentations</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Viva of Whole Syllabus of Communication</w:t>
            </w:r>
          </w:p>
        </w:tc>
      </w:tr>
      <w:tr w:rsidR="00510488" w:rsidRPr="00B47B64" w:rsidTr="00B47B64">
        <w:trPr>
          <w:trHeight w:val="300"/>
        </w:trPr>
        <w:tc>
          <w:tcPr>
            <w:tcW w:w="1653" w:type="dxa"/>
            <w:tcBorders>
              <w:top w:val="nil"/>
              <w:left w:val="nil"/>
              <w:bottom w:val="nil"/>
              <w:right w:val="nil"/>
            </w:tcBorders>
            <w:shd w:val="clear" w:color="auto" w:fill="auto"/>
            <w:vAlign w:val="bottom"/>
            <w:hideMark/>
          </w:tcPr>
          <w:p w:rsidR="00510488" w:rsidRPr="00B47B64" w:rsidRDefault="00510488" w:rsidP="00B47B64">
            <w:pPr>
              <w:spacing w:after="0" w:line="240" w:lineRule="auto"/>
              <w:rPr>
                <w:rFonts w:ascii="Calibri" w:eastAsia="Times New Roman" w:hAnsi="Calibri" w:cs="Calibri"/>
                <w:color w:val="000000"/>
              </w:rPr>
            </w:pPr>
          </w:p>
        </w:tc>
        <w:tc>
          <w:tcPr>
            <w:tcW w:w="6130" w:type="dxa"/>
            <w:tcBorders>
              <w:top w:val="nil"/>
              <w:left w:val="nil"/>
              <w:bottom w:val="nil"/>
              <w:right w:val="nil"/>
            </w:tcBorders>
            <w:shd w:val="clear" w:color="auto" w:fill="auto"/>
            <w:vAlign w:val="bottom"/>
            <w:hideMark/>
          </w:tcPr>
          <w:p w:rsidR="00510488" w:rsidRPr="00B47B64" w:rsidRDefault="00510488" w:rsidP="00B47B64">
            <w:pPr>
              <w:spacing w:after="0" w:line="240" w:lineRule="auto"/>
              <w:rPr>
                <w:rFonts w:ascii="Calibri" w:eastAsia="Times New Roman" w:hAnsi="Calibri" w:cs="Calibri"/>
                <w:color w:val="000000"/>
              </w:rPr>
            </w:pPr>
          </w:p>
        </w:tc>
        <w:tc>
          <w:tcPr>
            <w:tcW w:w="1596" w:type="dxa"/>
            <w:tcBorders>
              <w:top w:val="nil"/>
              <w:left w:val="nil"/>
              <w:bottom w:val="nil"/>
              <w:right w:val="nil"/>
            </w:tcBorders>
            <w:shd w:val="clear" w:color="auto" w:fill="auto"/>
            <w:vAlign w:val="bottom"/>
            <w:hideMark/>
          </w:tcPr>
          <w:p w:rsidR="00510488" w:rsidRPr="00B47B64" w:rsidRDefault="00510488" w:rsidP="00B47B64">
            <w:pPr>
              <w:spacing w:after="0" w:line="240" w:lineRule="auto"/>
              <w:rPr>
                <w:rFonts w:ascii="Calibri" w:eastAsia="Times New Roman" w:hAnsi="Calibri" w:cs="Calibri"/>
                <w:color w:val="000000"/>
              </w:rPr>
            </w:pPr>
          </w:p>
        </w:tc>
      </w:tr>
      <w:tr w:rsidR="00510488" w:rsidRPr="00B47B64" w:rsidTr="00B47B64">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18</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br/>
              <w:t>Revision and Presentations</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all syllabus</w:t>
            </w:r>
          </w:p>
        </w:tc>
      </w:tr>
    </w:tbl>
    <w:p w:rsidR="00510488" w:rsidRDefault="00510488"/>
    <w:tbl>
      <w:tblPr>
        <w:tblW w:w="9379" w:type="dxa"/>
        <w:tblInd w:w="94" w:type="dxa"/>
        <w:tblLook w:val="04A0"/>
      </w:tblPr>
      <w:tblGrid>
        <w:gridCol w:w="1653"/>
        <w:gridCol w:w="6130"/>
        <w:gridCol w:w="1596"/>
      </w:tblGrid>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Name of College: Govt.P.G. College for Women, Rohtak</w:t>
            </w:r>
          </w:p>
        </w:tc>
      </w:tr>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2022-23</w:t>
            </w:r>
            <w:r w:rsidRPr="00B47B64">
              <w:rPr>
                <w:rFonts w:ascii="Times New Roman" w:eastAsia="Times New Roman" w:hAnsi="Times New Roman" w:cs="Times New Roman"/>
                <w:color w:val="000000"/>
                <w:sz w:val="24"/>
                <w:szCs w:val="24"/>
              </w:rPr>
              <w:t xml:space="preserve"> Semester:  ODD </w:t>
            </w:r>
          </w:p>
        </w:tc>
      </w:tr>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Subject: Capital Market </w:t>
            </w:r>
          </w:p>
          <w:p w:rsidR="00510488" w:rsidRPr="00B47B64" w:rsidRDefault="00510488" w:rsidP="00B47B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47B64">
              <w:rPr>
                <w:rFonts w:ascii="Times New Roman" w:eastAsia="Times New Roman" w:hAnsi="Times New Roman" w:cs="Times New Roman"/>
                <w:color w:val="000000"/>
                <w:sz w:val="24"/>
                <w:szCs w:val="24"/>
              </w:rPr>
              <w:t>Name of Guest Lecturer: Kavita</w:t>
            </w:r>
          </w:p>
        </w:tc>
      </w:tr>
      <w:tr w:rsidR="00510488" w:rsidRPr="00B47B64" w:rsidTr="00B47B64">
        <w:trPr>
          <w:trHeight w:val="315"/>
        </w:trPr>
        <w:tc>
          <w:tcPr>
            <w:tcW w:w="9379" w:type="dxa"/>
            <w:gridSpan w:val="3"/>
            <w:tcBorders>
              <w:top w:val="nil"/>
              <w:left w:val="nil"/>
              <w:bottom w:val="nil"/>
              <w:right w:val="nil"/>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Class: BBA 3rd Sem.</w:t>
            </w:r>
          </w:p>
        </w:tc>
      </w:tr>
      <w:tr w:rsidR="00510488" w:rsidRPr="00B47B64" w:rsidTr="00B47B64">
        <w:trPr>
          <w:trHeight w:val="1680"/>
        </w:trPr>
        <w:tc>
          <w:tcPr>
            <w:tcW w:w="1653" w:type="dxa"/>
            <w:tcBorders>
              <w:top w:val="single" w:sz="4" w:space="0" w:color="000000"/>
              <w:left w:val="single" w:sz="4" w:space="0" w:color="000000"/>
              <w:bottom w:val="nil"/>
              <w:right w:val="single" w:sz="4" w:space="0" w:color="000000"/>
            </w:tcBorders>
            <w:shd w:val="clear" w:color="auto" w:fill="auto"/>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of Month</w:t>
            </w:r>
          </w:p>
        </w:tc>
        <w:tc>
          <w:tcPr>
            <w:tcW w:w="6130" w:type="dxa"/>
            <w:tcBorders>
              <w:top w:val="single" w:sz="4" w:space="0" w:color="000000"/>
              <w:left w:val="single" w:sz="4" w:space="0" w:color="000000"/>
              <w:bottom w:val="nil"/>
              <w:right w:val="single" w:sz="4" w:space="0" w:color="000000"/>
            </w:tcBorders>
            <w:shd w:val="clear" w:color="auto" w:fill="auto"/>
            <w:noWrap/>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Topics/Chapters to be covered</w:t>
            </w:r>
          </w:p>
        </w:tc>
        <w:tc>
          <w:tcPr>
            <w:tcW w:w="1596" w:type="dxa"/>
            <w:tcBorders>
              <w:top w:val="single" w:sz="4" w:space="0" w:color="000000"/>
              <w:left w:val="single" w:sz="4" w:space="0" w:color="000000"/>
              <w:bottom w:val="nil"/>
              <w:right w:val="single" w:sz="4" w:space="0" w:color="000000"/>
            </w:tcBorders>
            <w:shd w:val="clear" w:color="auto" w:fill="auto"/>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Topics of Assignment/ Tests given/ to be given to the students</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the Capital Market-Meaning,Nature ,Characteristics of Capital Market &amp; its Features and Structure of developed Capital Market</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Growth of Capital Market in India, Reforms in Capital Market &amp; Regulatory Framework of Capital Market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nil"/>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6130" w:type="dxa"/>
            <w:tcBorders>
              <w:top w:val="nil"/>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nil"/>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3</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Capital Market Instruments-Equity Shares,Preference Shares,Debentures and Bonds  its Securities</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4</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Capital Market New Financial Instruments -GDR,ADR,.</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single" w:sz="4" w:space="0" w:color="000000"/>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5</w:t>
            </w:r>
          </w:p>
        </w:tc>
        <w:tc>
          <w:tcPr>
            <w:tcW w:w="6130" w:type="dxa"/>
            <w:tcBorders>
              <w:top w:val="single" w:sz="4" w:space="0" w:color="000000"/>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New Financial Instruments -GDR,ADR,.</w:t>
            </w:r>
            <w:r>
              <w:rPr>
                <w:rFonts w:ascii="Times New Roman" w:eastAsia="Times New Roman" w:hAnsi="Times New Roman" w:cs="Times New Roman"/>
                <w:color w:val="000000"/>
                <w:sz w:val="24"/>
                <w:szCs w:val="24"/>
              </w:rPr>
              <w:t xml:space="preserve"> </w:t>
            </w:r>
            <w:r w:rsidRPr="00B47B64">
              <w:rPr>
                <w:rFonts w:ascii="Times New Roman" w:eastAsia="Times New Roman" w:hAnsi="Times New Roman" w:cs="Times New Roman"/>
                <w:color w:val="000000"/>
                <w:sz w:val="24"/>
                <w:szCs w:val="24"/>
              </w:rPr>
              <w:t>Zero Coupon Bond,Deep Discount Bond etc</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Capital Market &amp; its instruments</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noWrap/>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6</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Primary Capital Market and Explain its Methods of Issuing New Securities -Public Issue through Prospectus,Right Issue,Bonus Issue,Book Building etc.</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7</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Primary Market (continue) &amp; its Intermediaries-Share Transfer Agent,Brokers etc.</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1575"/>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lastRenderedPageBreak/>
              <w:t>Week 8</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Secondary Market Scenario in India- Meaning,Characterstics,Role of Secondary Market Listing of Securities,Spot &amp; Future Transaction,Badla Transaction etc.Methods of Trading in Stock Exchange,Settlement of Transaction</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9</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Stock Market Organisation-Stock Broking,Custodial Services &amp; Stock Exchanges in India-Objectives of NSE,BSE,OTCEI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nil"/>
              <w:left w:val="nil"/>
              <w:bottom w:val="nil"/>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nil"/>
              <w:left w:val="nil"/>
              <w:bottom w:val="nil"/>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nil"/>
              <w:left w:val="nil"/>
              <w:bottom w:val="nil"/>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10</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Revision &amp; Presentations</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Primary &amp; Secondary Market</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11</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Capital Market Depository System Players in Depository System,Dematerialisation D\B Physical &amp; Demat Shares and Presentations</w:t>
            </w:r>
            <w:r>
              <w:rPr>
                <w:rFonts w:ascii="Times New Roman" w:eastAsia="Times New Roman" w:hAnsi="Times New Roman" w:cs="Times New Roman"/>
                <w:color w:val="000000"/>
                <w:sz w:val="24"/>
                <w:szCs w:val="24"/>
              </w:rPr>
              <w:t xml:space="preserve"> Diwali Vacation 20,21,22</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240D78">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Introduction to Debt Market-Meaning,Characteristics &amp; Importance,Primary and Secondary Segment of </w:t>
            </w:r>
            <w:r>
              <w:rPr>
                <w:rFonts w:ascii="Times New Roman" w:eastAsia="Times New Roman" w:hAnsi="Times New Roman" w:cs="Times New Roman"/>
                <w:color w:val="000000"/>
                <w:sz w:val="24"/>
                <w:szCs w:val="24"/>
              </w:rPr>
              <w:t>Diwali Vacation 23,24,25,26</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126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13</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Problems &amp; Presentations</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Test of Depository System and Debt Market</w:t>
            </w:r>
          </w:p>
        </w:tc>
      </w:tr>
      <w:tr w:rsidR="00510488" w:rsidRPr="00B47B64" w:rsidTr="00B47B64">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630"/>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14</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Introducttion to Development Banks &amp; its Functions of Development Bank, Development Banking In India</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15</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Introduction to Capital Market Financial Institution- Classification &amp; Roles of Financial Institutions,Products </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16</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Services of IFCI,IDBI,IIBI,SIDBI,EXIM Bank </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nil"/>
            </w:tcBorders>
            <w:shd w:val="clear" w:color="auto" w:fill="auto"/>
            <w:noWrap/>
            <w:vAlign w:val="bottom"/>
            <w:hideMark/>
          </w:tcPr>
          <w:p w:rsidR="00510488" w:rsidRPr="00B47B64" w:rsidRDefault="00510488" w:rsidP="00B47B64">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center"/>
              <w:rPr>
                <w:rFonts w:ascii="Times New Roman" w:eastAsia="Times New Roman" w:hAnsi="Times New Roman" w:cs="Times New Roman"/>
                <w:color w:val="000000"/>
                <w:sz w:val="24"/>
                <w:szCs w:val="24"/>
              </w:rPr>
            </w:pPr>
          </w:p>
        </w:tc>
      </w:tr>
      <w:tr w:rsidR="00510488" w:rsidRPr="00B47B64" w:rsidTr="00B47B64">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17</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jc w:val="both"/>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Introduction to Mutual Fund-Meaning,Features,Types</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 xml:space="preserve">Viva of Whole Syllabus of </w:t>
            </w:r>
            <w:r w:rsidRPr="00B47B64">
              <w:rPr>
                <w:rFonts w:ascii="Times New Roman" w:eastAsia="Times New Roman" w:hAnsi="Times New Roman" w:cs="Times New Roman"/>
                <w:color w:val="000000"/>
                <w:sz w:val="24"/>
                <w:szCs w:val="24"/>
              </w:rPr>
              <w:lastRenderedPageBreak/>
              <w:t>Capital Market</w:t>
            </w:r>
          </w:p>
        </w:tc>
      </w:tr>
      <w:tr w:rsidR="00510488" w:rsidRPr="00B47B64" w:rsidTr="00B47B64">
        <w:trPr>
          <w:trHeight w:val="300"/>
        </w:trPr>
        <w:tc>
          <w:tcPr>
            <w:tcW w:w="1653" w:type="dxa"/>
            <w:tcBorders>
              <w:top w:val="single" w:sz="4" w:space="0" w:color="000000"/>
              <w:left w:val="single" w:sz="4" w:space="0" w:color="000000"/>
              <w:bottom w:val="nil"/>
              <w:right w:val="nil"/>
            </w:tcBorders>
            <w:shd w:val="clear" w:color="auto" w:fill="auto"/>
            <w:noWrap/>
            <w:vAlign w:val="bottom"/>
            <w:hideMark/>
          </w:tcPr>
          <w:p w:rsidR="00510488" w:rsidRPr="00B47B64" w:rsidRDefault="00510488" w:rsidP="00B47B64">
            <w:pPr>
              <w:spacing w:after="0" w:line="240" w:lineRule="auto"/>
              <w:rPr>
                <w:rFonts w:ascii="Calibri" w:eastAsia="Times New Roman" w:hAnsi="Calibri" w:cs="Calibri"/>
                <w:color w:val="000000"/>
              </w:rPr>
            </w:pPr>
          </w:p>
        </w:tc>
        <w:tc>
          <w:tcPr>
            <w:tcW w:w="6130" w:type="dxa"/>
            <w:tcBorders>
              <w:top w:val="single" w:sz="4" w:space="0" w:color="000000"/>
              <w:left w:val="nil"/>
              <w:bottom w:val="nil"/>
              <w:right w:val="nil"/>
            </w:tcBorders>
            <w:shd w:val="clear" w:color="auto" w:fill="auto"/>
            <w:vAlign w:val="bottom"/>
            <w:hideMark/>
          </w:tcPr>
          <w:p w:rsidR="00510488" w:rsidRPr="00B47B64" w:rsidRDefault="00510488" w:rsidP="00B47B64">
            <w:pPr>
              <w:spacing w:after="0" w:line="240" w:lineRule="auto"/>
              <w:rPr>
                <w:rFonts w:ascii="Calibri" w:eastAsia="Times New Roman" w:hAnsi="Calibri" w:cs="Calibri"/>
                <w:color w:val="000000"/>
              </w:rPr>
            </w:pPr>
          </w:p>
        </w:tc>
        <w:tc>
          <w:tcPr>
            <w:tcW w:w="1596" w:type="dxa"/>
            <w:tcBorders>
              <w:top w:val="single" w:sz="4" w:space="0" w:color="000000"/>
              <w:left w:val="nil"/>
              <w:bottom w:val="nil"/>
              <w:right w:val="single" w:sz="4" w:space="0" w:color="000000"/>
            </w:tcBorders>
            <w:shd w:val="clear" w:color="auto" w:fill="auto"/>
            <w:vAlign w:val="bottom"/>
            <w:hideMark/>
          </w:tcPr>
          <w:p w:rsidR="00510488" w:rsidRPr="00B47B64" w:rsidRDefault="00510488" w:rsidP="00B47B64">
            <w:pPr>
              <w:spacing w:after="0" w:line="240" w:lineRule="auto"/>
              <w:rPr>
                <w:rFonts w:ascii="Calibri" w:eastAsia="Times New Roman" w:hAnsi="Calibri" w:cs="Calibri"/>
                <w:color w:val="000000"/>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Week 18</w:t>
            </w:r>
          </w:p>
        </w:tc>
        <w:tc>
          <w:tcPr>
            <w:tcW w:w="61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Benefits of Mutual Fund Main Mutual Funds,Future Prospects of mutual funds in India Revision</w:t>
            </w:r>
          </w:p>
        </w:tc>
        <w:tc>
          <w:tcPr>
            <w:tcW w:w="15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nil"/>
              <w:left w:val="single" w:sz="4" w:space="0" w:color="000000"/>
              <w:bottom w:val="nil"/>
              <w:right w:val="nil"/>
            </w:tcBorders>
            <w:shd w:val="clear" w:color="auto" w:fill="auto"/>
            <w:vAlign w:val="center"/>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6130" w:type="dxa"/>
            <w:tcBorders>
              <w:top w:val="nil"/>
              <w:left w:val="nil"/>
              <w:bottom w:val="nil"/>
              <w:right w:val="nil"/>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c>
          <w:tcPr>
            <w:tcW w:w="1596" w:type="dxa"/>
            <w:tcBorders>
              <w:top w:val="nil"/>
              <w:left w:val="nil"/>
              <w:bottom w:val="nil"/>
              <w:right w:val="single" w:sz="4" w:space="0" w:color="000000"/>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r w:rsidR="00510488" w:rsidRPr="00B47B64" w:rsidTr="00B47B64">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19</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r w:rsidRPr="00B47B64">
              <w:rPr>
                <w:rFonts w:ascii="Times New Roman" w:eastAsia="Times New Roman" w:hAnsi="Times New Roman" w:cs="Times New Roman"/>
                <w:color w:val="000000"/>
                <w:sz w:val="24"/>
                <w:szCs w:val="24"/>
              </w:rPr>
              <w:t>Revision, Presentations</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B47B64" w:rsidRDefault="00510488" w:rsidP="00B47B64">
            <w:pPr>
              <w:spacing w:after="0" w:line="240" w:lineRule="auto"/>
              <w:rPr>
                <w:rFonts w:ascii="Times New Roman" w:eastAsia="Times New Roman" w:hAnsi="Times New Roman" w:cs="Times New Roman"/>
                <w:color w:val="000000"/>
                <w:sz w:val="24"/>
                <w:szCs w:val="24"/>
              </w:rPr>
            </w:pPr>
          </w:p>
        </w:tc>
      </w:tr>
    </w:tbl>
    <w:p w:rsidR="00510488" w:rsidRDefault="00510488"/>
    <w:tbl>
      <w:tblPr>
        <w:tblW w:w="9379" w:type="dxa"/>
        <w:tblInd w:w="94" w:type="dxa"/>
        <w:tblLook w:val="04A0"/>
      </w:tblPr>
      <w:tblGrid>
        <w:gridCol w:w="1653"/>
        <w:gridCol w:w="6130"/>
        <w:gridCol w:w="1596"/>
      </w:tblGrid>
      <w:tr w:rsidR="00510488" w:rsidRPr="002A3163" w:rsidTr="002A3163">
        <w:trPr>
          <w:trHeight w:val="315"/>
        </w:trPr>
        <w:tc>
          <w:tcPr>
            <w:tcW w:w="9379" w:type="dxa"/>
            <w:gridSpan w:val="3"/>
            <w:tcBorders>
              <w:top w:val="nil"/>
              <w:left w:val="nil"/>
              <w:bottom w:val="nil"/>
              <w:right w:val="nil"/>
            </w:tcBorders>
            <w:shd w:val="clear" w:color="auto" w:fill="auto"/>
            <w:noWrap/>
            <w:vAlign w:val="bottom"/>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Name of College: Govt.P.G. College for Women, Rohtak</w:t>
            </w:r>
          </w:p>
        </w:tc>
      </w:tr>
      <w:tr w:rsidR="00510488" w:rsidRPr="002A3163" w:rsidTr="002A3163">
        <w:trPr>
          <w:trHeight w:val="315"/>
        </w:trPr>
        <w:tc>
          <w:tcPr>
            <w:tcW w:w="9379" w:type="dxa"/>
            <w:gridSpan w:val="3"/>
            <w:tcBorders>
              <w:top w:val="nil"/>
              <w:left w:val="nil"/>
              <w:bottom w:val="nil"/>
              <w:right w:val="nil"/>
            </w:tcBorders>
            <w:shd w:val="clear" w:color="auto" w:fill="auto"/>
            <w:noWrap/>
            <w:vAlign w:val="bottom"/>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2022-23</w:t>
            </w:r>
            <w:r w:rsidRPr="002A3163">
              <w:rPr>
                <w:rFonts w:ascii="Times New Roman" w:eastAsia="Times New Roman" w:hAnsi="Times New Roman" w:cs="Times New Roman"/>
                <w:color w:val="000000"/>
                <w:sz w:val="24"/>
                <w:szCs w:val="24"/>
              </w:rPr>
              <w:t xml:space="preserve"> Semester:  ODD </w:t>
            </w:r>
          </w:p>
        </w:tc>
      </w:tr>
      <w:tr w:rsidR="00510488" w:rsidRPr="002A3163" w:rsidTr="002A3163">
        <w:trPr>
          <w:trHeight w:val="315"/>
        </w:trPr>
        <w:tc>
          <w:tcPr>
            <w:tcW w:w="9379" w:type="dxa"/>
            <w:gridSpan w:val="3"/>
            <w:tcBorders>
              <w:top w:val="nil"/>
              <w:left w:val="nil"/>
              <w:bottom w:val="nil"/>
              <w:right w:val="nil"/>
            </w:tcBorders>
            <w:shd w:val="clear" w:color="auto" w:fill="auto"/>
            <w:noWrap/>
            <w:vAlign w:val="bottom"/>
            <w:hideMark/>
          </w:tcPr>
          <w:p w:rsidR="00510488"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Subject: Production &amp; Material Management</w:t>
            </w:r>
            <w:r>
              <w:rPr>
                <w:rFonts w:ascii="Times New Roman" w:eastAsia="Times New Roman" w:hAnsi="Times New Roman" w:cs="Times New Roman"/>
                <w:color w:val="000000"/>
                <w:sz w:val="24"/>
                <w:szCs w:val="24"/>
              </w:rPr>
              <w:t xml:space="preserve">  </w:t>
            </w:r>
          </w:p>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Name of Guest Lecturer: Kavita</w:t>
            </w:r>
          </w:p>
        </w:tc>
      </w:tr>
      <w:tr w:rsidR="00510488" w:rsidRPr="002A3163" w:rsidTr="002A3163">
        <w:trPr>
          <w:trHeight w:val="315"/>
        </w:trPr>
        <w:tc>
          <w:tcPr>
            <w:tcW w:w="9379" w:type="dxa"/>
            <w:gridSpan w:val="3"/>
            <w:tcBorders>
              <w:top w:val="nil"/>
              <w:left w:val="nil"/>
              <w:bottom w:val="nil"/>
              <w:right w:val="nil"/>
            </w:tcBorders>
            <w:shd w:val="clear" w:color="auto" w:fill="auto"/>
            <w:noWrap/>
            <w:vAlign w:val="bottom"/>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Class: BBA 5th Sem.</w:t>
            </w:r>
          </w:p>
        </w:tc>
      </w:tr>
      <w:tr w:rsidR="00510488" w:rsidRPr="002A3163" w:rsidTr="002A3163">
        <w:trPr>
          <w:trHeight w:val="1680"/>
        </w:trPr>
        <w:tc>
          <w:tcPr>
            <w:tcW w:w="1653" w:type="dxa"/>
            <w:tcBorders>
              <w:top w:val="single" w:sz="4" w:space="0" w:color="000000"/>
              <w:left w:val="single" w:sz="4" w:space="0" w:color="000000"/>
              <w:bottom w:val="nil"/>
              <w:right w:val="single" w:sz="4" w:space="0" w:color="000000"/>
            </w:tcBorders>
            <w:shd w:val="clear" w:color="auto" w:fill="auto"/>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of Month</w:t>
            </w:r>
          </w:p>
        </w:tc>
        <w:tc>
          <w:tcPr>
            <w:tcW w:w="6130" w:type="dxa"/>
            <w:tcBorders>
              <w:top w:val="single" w:sz="4" w:space="0" w:color="000000"/>
              <w:left w:val="single" w:sz="4" w:space="0" w:color="000000"/>
              <w:bottom w:val="nil"/>
              <w:right w:val="single" w:sz="4" w:space="0" w:color="000000"/>
            </w:tcBorders>
            <w:shd w:val="clear" w:color="auto" w:fill="auto"/>
            <w:noWrap/>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Topics/Chapters to be covered</w:t>
            </w:r>
          </w:p>
        </w:tc>
        <w:tc>
          <w:tcPr>
            <w:tcW w:w="1596" w:type="dxa"/>
            <w:tcBorders>
              <w:top w:val="single" w:sz="4" w:space="0" w:color="000000"/>
              <w:left w:val="single" w:sz="4" w:space="0" w:color="000000"/>
              <w:bottom w:val="nil"/>
              <w:right w:val="single" w:sz="4" w:space="0" w:color="000000"/>
            </w:tcBorders>
            <w:shd w:val="clear" w:color="auto" w:fill="auto"/>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Topics of Assignment/ Tests given/ to be given to the students</w:t>
            </w: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630"/>
        </w:trPr>
        <w:tc>
          <w:tcPr>
            <w:tcW w:w="1653"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Introduction to Production Management, Define its objectives, Scope ,Functions &amp; Recent Trends in Production Management</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Define Production Management Decisions &amp; Types of Production System</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6130" w:type="dxa"/>
            <w:tcBorders>
              <w:top w:val="nil"/>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1596" w:type="dxa"/>
            <w:tcBorders>
              <w:top w:val="nil"/>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r>
      <w:tr w:rsidR="00510488" w:rsidRPr="002A3163" w:rsidTr="002A3163">
        <w:trPr>
          <w:trHeight w:val="630"/>
        </w:trPr>
        <w:tc>
          <w:tcPr>
            <w:tcW w:w="1653"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3</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Introduction to Selection of Plant Location ,Production Planning and Control</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1260"/>
        </w:trPr>
        <w:tc>
          <w:tcPr>
            <w:tcW w:w="1653"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4</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Introduction to Production System, Inspection &amp; Quality Control</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Test of Production Management Unit-1</w:t>
            </w: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5</w:t>
            </w:r>
          </w:p>
        </w:tc>
        <w:tc>
          <w:tcPr>
            <w:tcW w:w="6130" w:type="dxa"/>
            <w:tcBorders>
              <w:top w:val="single" w:sz="4" w:space="0" w:color="000000"/>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Inspection &amp; Quality Control</w:t>
            </w:r>
          </w:p>
        </w:tc>
        <w:tc>
          <w:tcPr>
            <w:tcW w:w="1596" w:type="dxa"/>
            <w:tcBorders>
              <w:top w:val="single" w:sz="4" w:space="0" w:color="000000"/>
              <w:left w:val="single" w:sz="4" w:space="0" w:color="000000"/>
              <w:bottom w:val="nil"/>
              <w:right w:val="single" w:sz="4" w:space="0" w:color="000000"/>
            </w:tcBorders>
            <w:shd w:val="clear" w:color="auto" w:fill="auto"/>
            <w:noWrap/>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noWrap/>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6</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Leftover part of Quality Control &amp; its Techniques</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7</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Introduction to Plant Layout &amp; Material Handling System</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8</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Revision, Presentations</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Test of Unit-2</w:t>
            </w: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9</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 xml:space="preserve">Introduction to Materials Management,Organisation for Material Manegement &amp; their Conventional &amp; Modern Approaches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nil"/>
              <w:bottom w:val="nil"/>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nil"/>
              <w:left w:val="nil"/>
              <w:bottom w:val="nil"/>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nil"/>
              <w:left w:val="nil"/>
              <w:bottom w:val="nil"/>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10</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3F33FA">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 xml:space="preserve">Define Material Management Information System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Test of House Property</w:t>
            </w: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11</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Value Analysis &amp; Engineering,Revision,Presentations</w:t>
            </w:r>
            <w:r>
              <w:rPr>
                <w:rFonts w:ascii="Times New Roman" w:eastAsia="Times New Roman" w:hAnsi="Times New Roman" w:cs="Times New Roman"/>
                <w:color w:val="000000"/>
                <w:sz w:val="24"/>
                <w:szCs w:val="24"/>
              </w:rPr>
              <w:t xml:space="preserve"> Diwali Vacation 20,21,22</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r>
      <w:tr w:rsidR="00510488" w:rsidRPr="002A3163" w:rsidTr="002A3163">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 xml:space="preserve">Inventory Control and its Techniques, </w:t>
            </w:r>
          </w:p>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Diwali Vacation 23,24,25,26</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Test of Material Management &amp; Value Analysis</w:t>
            </w:r>
          </w:p>
        </w:tc>
      </w:tr>
      <w:tr w:rsidR="00510488" w:rsidRPr="002A3163" w:rsidTr="002A3163">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nil"/>
              <w:bottom w:val="nil"/>
              <w:right w:val="nil"/>
            </w:tcBorders>
            <w:shd w:val="clear" w:color="auto" w:fill="auto"/>
            <w:noWrap/>
            <w:vAlign w:val="center"/>
            <w:hideMark/>
          </w:tcPr>
          <w:p w:rsidR="00510488" w:rsidRPr="002A3163" w:rsidRDefault="00510488" w:rsidP="002A3163">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13</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Define Layout &amp; Location of Stores, Coordination and Classification</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nil"/>
              <w:left w:val="nil"/>
              <w:bottom w:val="nil"/>
              <w:right w:val="nil"/>
            </w:tcBorders>
            <w:shd w:val="clear" w:color="auto" w:fill="auto"/>
            <w:noWrap/>
            <w:vAlign w:val="center"/>
            <w:hideMark/>
          </w:tcPr>
          <w:p w:rsidR="00510488" w:rsidRPr="002A3163" w:rsidRDefault="00510488" w:rsidP="002A3163">
            <w:pPr>
              <w:spacing w:after="0" w:line="240" w:lineRule="auto"/>
              <w:rPr>
                <w:rFonts w:ascii="Calibri" w:eastAsia="Times New Roman" w:hAnsi="Calibri" w:cs="Calibri"/>
                <w:color w:val="000000"/>
              </w:rPr>
            </w:pPr>
          </w:p>
        </w:tc>
        <w:tc>
          <w:tcPr>
            <w:tcW w:w="6130" w:type="dxa"/>
            <w:tcBorders>
              <w:top w:val="single" w:sz="4" w:space="0" w:color="000000"/>
              <w:left w:val="nil"/>
              <w:bottom w:val="nil"/>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14</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Inventory Control of Spare parts, warehousing Management</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noWrap/>
            <w:vAlign w:val="bottom"/>
            <w:hideMark/>
          </w:tcPr>
          <w:p w:rsidR="00510488" w:rsidRPr="002A3163" w:rsidRDefault="00510488" w:rsidP="002A3163">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1575"/>
        </w:trPr>
        <w:tc>
          <w:tcPr>
            <w:tcW w:w="1653"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15</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Traffic &amp; Transportation,Disposal of scrap ,Surplus Material</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Test of Inventory Control &amp; Warehouse Management</w:t>
            </w:r>
          </w:p>
        </w:tc>
      </w:tr>
      <w:tr w:rsidR="00510488" w:rsidRPr="002A3163" w:rsidTr="002A3163">
        <w:trPr>
          <w:trHeight w:val="315"/>
        </w:trPr>
        <w:tc>
          <w:tcPr>
            <w:tcW w:w="1653" w:type="dxa"/>
            <w:tcBorders>
              <w:top w:val="single" w:sz="4" w:space="0" w:color="000000"/>
              <w:left w:val="single" w:sz="4" w:space="0" w:color="000000"/>
              <w:bottom w:val="single" w:sz="4" w:space="0" w:color="000000"/>
              <w:right w:val="nil"/>
            </w:tcBorders>
            <w:shd w:val="clear" w:color="auto" w:fill="auto"/>
            <w:noWrap/>
            <w:vAlign w:val="bottom"/>
            <w:hideMark/>
          </w:tcPr>
          <w:p w:rsidR="00510488" w:rsidRPr="002A3163" w:rsidRDefault="00510488" w:rsidP="002A3163">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center"/>
              <w:rPr>
                <w:rFonts w:ascii="Times New Roman" w:eastAsia="Times New Roman" w:hAnsi="Times New Roman" w:cs="Times New Roman"/>
                <w:color w:val="000000"/>
                <w:sz w:val="24"/>
                <w:szCs w:val="24"/>
              </w:rPr>
            </w:pPr>
          </w:p>
        </w:tc>
      </w:tr>
      <w:tr w:rsidR="00510488" w:rsidRPr="002A3163" w:rsidTr="002A3163">
        <w:trPr>
          <w:trHeight w:val="157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16</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Stores Management</w:t>
            </w:r>
            <w:r>
              <w:rPr>
                <w:rFonts w:ascii="Times New Roman" w:eastAsia="Times New Roman" w:hAnsi="Times New Roman" w:cs="Times New Roman"/>
                <w:color w:val="000000"/>
                <w:sz w:val="24"/>
                <w:szCs w:val="24"/>
              </w:rPr>
              <w:t>,  Material Handling Instruments</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r>
      <w:tr w:rsidR="00510488" w:rsidRPr="002A3163" w:rsidTr="002A3163">
        <w:trPr>
          <w:trHeight w:val="300"/>
        </w:trPr>
        <w:tc>
          <w:tcPr>
            <w:tcW w:w="1653" w:type="dxa"/>
            <w:tcBorders>
              <w:top w:val="single" w:sz="4" w:space="0" w:color="000000"/>
              <w:left w:val="single" w:sz="4" w:space="0" w:color="000000"/>
              <w:bottom w:val="nil"/>
              <w:right w:val="nil"/>
            </w:tcBorders>
            <w:shd w:val="clear" w:color="auto" w:fill="auto"/>
            <w:noWrap/>
            <w:vAlign w:val="bottom"/>
            <w:hideMark/>
          </w:tcPr>
          <w:p w:rsidR="00510488" w:rsidRPr="002A3163" w:rsidRDefault="00510488" w:rsidP="002A3163">
            <w:pPr>
              <w:spacing w:after="0" w:line="240" w:lineRule="auto"/>
              <w:rPr>
                <w:rFonts w:ascii="Calibri" w:eastAsia="Times New Roman" w:hAnsi="Calibri" w:cs="Calibri"/>
                <w:color w:val="000000"/>
              </w:rPr>
            </w:pPr>
          </w:p>
        </w:tc>
        <w:tc>
          <w:tcPr>
            <w:tcW w:w="6130" w:type="dxa"/>
            <w:tcBorders>
              <w:top w:val="single" w:sz="4" w:space="0" w:color="000000"/>
              <w:left w:val="nil"/>
              <w:bottom w:val="nil"/>
              <w:right w:val="nil"/>
            </w:tcBorders>
            <w:shd w:val="clear" w:color="auto" w:fill="auto"/>
            <w:vAlign w:val="bottom"/>
            <w:hideMark/>
          </w:tcPr>
          <w:p w:rsidR="00510488" w:rsidRPr="002A3163" w:rsidRDefault="00510488" w:rsidP="002A3163">
            <w:pPr>
              <w:spacing w:after="0" w:line="240" w:lineRule="auto"/>
              <w:rPr>
                <w:rFonts w:ascii="Calibri" w:eastAsia="Times New Roman" w:hAnsi="Calibri" w:cs="Calibri"/>
                <w:color w:val="000000"/>
              </w:rPr>
            </w:pPr>
          </w:p>
        </w:tc>
        <w:tc>
          <w:tcPr>
            <w:tcW w:w="1596" w:type="dxa"/>
            <w:tcBorders>
              <w:top w:val="single" w:sz="4" w:space="0" w:color="000000"/>
              <w:left w:val="nil"/>
              <w:bottom w:val="nil"/>
              <w:right w:val="single" w:sz="4" w:space="0" w:color="000000"/>
            </w:tcBorders>
            <w:shd w:val="clear" w:color="auto" w:fill="auto"/>
            <w:vAlign w:val="bottom"/>
            <w:hideMark/>
          </w:tcPr>
          <w:p w:rsidR="00510488" w:rsidRPr="002A3163" w:rsidRDefault="00510488" w:rsidP="002A3163">
            <w:pPr>
              <w:spacing w:after="0" w:line="240" w:lineRule="auto"/>
              <w:rPr>
                <w:rFonts w:ascii="Calibri" w:eastAsia="Times New Roman" w:hAnsi="Calibri" w:cs="Calibri"/>
                <w:color w:val="000000"/>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17</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2A3163" w:rsidRDefault="00510488" w:rsidP="003F33FA">
            <w:pPr>
              <w:spacing w:after="0" w:line="240" w:lineRule="auto"/>
              <w:jc w:val="both"/>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 xml:space="preserve">Product Standardisation, Simplification &amp; Variety Reduction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2A3163" w:rsidRDefault="00510488" w:rsidP="002A3163">
            <w:pPr>
              <w:spacing w:after="0" w:line="240" w:lineRule="auto"/>
              <w:rPr>
                <w:rFonts w:ascii="Times New Roman" w:eastAsia="Times New Roman" w:hAnsi="Times New Roman" w:cs="Times New Roman"/>
                <w:color w:val="000000"/>
              </w:rPr>
            </w:pPr>
          </w:p>
        </w:tc>
      </w:tr>
      <w:tr w:rsidR="00510488" w:rsidRPr="002A3163" w:rsidTr="002A3163">
        <w:trPr>
          <w:trHeight w:val="315"/>
        </w:trPr>
        <w:tc>
          <w:tcPr>
            <w:tcW w:w="1653" w:type="dxa"/>
            <w:tcBorders>
              <w:top w:val="nil"/>
              <w:left w:val="single" w:sz="4" w:space="0" w:color="000000"/>
              <w:bottom w:val="nil"/>
              <w:right w:val="nil"/>
            </w:tcBorders>
            <w:shd w:val="clear" w:color="auto" w:fill="auto"/>
            <w:vAlign w:val="center"/>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p>
        </w:tc>
        <w:tc>
          <w:tcPr>
            <w:tcW w:w="6130" w:type="dxa"/>
            <w:tcBorders>
              <w:top w:val="nil"/>
              <w:left w:val="nil"/>
              <w:bottom w:val="nil"/>
              <w:right w:val="nil"/>
            </w:tcBorders>
            <w:shd w:val="clear" w:color="auto" w:fill="auto"/>
            <w:vAlign w:val="bottom"/>
            <w:hideMark/>
          </w:tcPr>
          <w:p w:rsidR="00510488" w:rsidRPr="002A3163" w:rsidRDefault="00510488" w:rsidP="002A3163">
            <w:pPr>
              <w:spacing w:after="0" w:line="240" w:lineRule="auto"/>
              <w:rPr>
                <w:rFonts w:ascii="Calibri" w:eastAsia="Times New Roman" w:hAnsi="Calibri" w:cs="Calibri"/>
                <w:color w:val="000000"/>
              </w:rPr>
            </w:pPr>
          </w:p>
        </w:tc>
        <w:tc>
          <w:tcPr>
            <w:tcW w:w="1596" w:type="dxa"/>
            <w:tcBorders>
              <w:top w:val="nil"/>
              <w:left w:val="nil"/>
              <w:bottom w:val="nil"/>
              <w:right w:val="single" w:sz="4" w:space="0" w:color="000000"/>
            </w:tcBorders>
            <w:shd w:val="clear" w:color="auto" w:fill="auto"/>
            <w:vAlign w:val="bottom"/>
            <w:hideMark/>
          </w:tcPr>
          <w:p w:rsidR="00510488" w:rsidRPr="002A3163" w:rsidRDefault="00510488" w:rsidP="002A3163">
            <w:pPr>
              <w:spacing w:after="0" w:line="240" w:lineRule="auto"/>
              <w:rPr>
                <w:rFonts w:ascii="Calibri" w:eastAsia="Times New Roman" w:hAnsi="Calibri" w:cs="Calibri"/>
                <w:color w:val="000000"/>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Week 18</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2A3163" w:rsidRDefault="00510488" w:rsidP="002A3163">
            <w:pPr>
              <w:spacing w:after="0" w:line="240" w:lineRule="auto"/>
              <w:rPr>
                <w:rFonts w:ascii="Calibri" w:eastAsia="Times New Roman" w:hAnsi="Calibri" w:cs="Calibri"/>
                <w:color w:val="000000"/>
              </w:rPr>
            </w:pPr>
            <w:r w:rsidRPr="002A3163">
              <w:rPr>
                <w:rFonts w:ascii="Times New Roman" w:eastAsia="Times New Roman" w:hAnsi="Times New Roman" w:cs="Times New Roman"/>
                <w:color w:val="000000"/>
                <w:sz w:val="24"/>
                <w:szCs w:val="24"/>
              </w:rPr>
              <w:t>Revision, Presentations</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2A3163" w:rsidRDefault="00510488" w:rsidP="002A3163">
            <w:pPr>
              <w:spacing w:after="0" w:line="240" w:lineRule="auto"/>
              <w:rPr>
                <w:rFonts w:ascii="Calibri" w:eastAsia="Times New Roman" w:hAnsi="Calibri" w:cs="Calibri"/>
                <w:color w:val="000000"/>
              </w:rPr>
            </w:pPr>
          </w:p>
        </w:tc>
      </w:tr>
      <w:tr w:rsidR="00510488" w:rsidRPr="002A3163" w:rsidTr="002A3163">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19</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2A3163" w:rsidRDefault="00510488" w:rsidP="002A3163">
            <w:pPr>
              <w:spacing w:after="0" w:line="240" w:lineRule="auto"/>
              <w:rPr>
                <w:rFonts w:ascii="Times New Roman" w:eastAsia="Times New Roman" w:hAnsi="Times New Roman" w:cs="Times New Roman"/>
                <w:color w:val="000000"/>
                <w:sz w:val="24"/>
                <w:szCs w:val="24"/>
              </w:rPr>
            </w:pPr>
            <w:r w:rsidRPr="002A3163">
              <w:rPr>
                <w:rFonts w:ascii="Times New Roman" w:eastAsia="Times New Roman" w:hAnsi="Times New Roman" w:cs="Times New Roman"/>
                <w:color w:val="000000"/>
                <w:sz w:val="24"/>
                <w:szCs w:val="24"/>
              </w:rPr>
              <w:t xml:space="preserve">Viva of Whole Syllabus of Production &amp; Material </w:t>
            </w:r>
            <w:r w:rsidRPr="002A3163">
              <w:rPr>
                <w:rFonts w:ascii="Times New Roman" w:eastAsia="Times New Roman" w:hAnsi="Times New Roman" w:cs="Times New Roman"/>
                <w:color w:val="000000"/>
                <w:sz w:val="24"/>
                <w:szCs w:val="24"/>
              </w:rPr>
              <w:lastRenderedPageBreak/>
              <w:t>Management</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2A3163" w:rsidRDefault="00510488" w:rsidP="002A3163">
            <w:pPr>
              <w:spacing w:after="0" w:line="240" w:lineRule="auto"/>
              <w:rPr>
                <w:rFonts w:ascii="Calibri" w:eastAsia="Times New Roman" w:hAnsi="Calibri" w:cs="Calibri"/>
                <w:color w:val="000000"/>
              </w:rPr>
            </w:pPr>
          </w:p>
        </w:tc>
      </w:tr>
    </w:tbl>
    <w:p w:rsidR="00510488" w:rsidRDefault="00510488"/>
    <w:tbl>
      <w:tblPr>
        <w:tblW w:w="9379" w:type="dxa"/>
        <w:tblInd w:w="94" w:type="dxa"/>
        <w:tblLook w:val="04A0"/>
      </w:tblPr>
      <w:tblGrid>
        <w:gridCol w:w="1653"/>
        <w:gridCol w:w="6130"/>
        <w:gridCol w:w="1596"/>
      </w:tblGrid>
      <w:tr w:rsidR="00510488" w:rsidRPr="003F33FA" w:rsidTr="003F33FA">
        <w:trPr>
          <w:trHeight w:val="315"/>
        </w:trPr>
        <w:tc>
          <w:tcPr>
            <w:tcW w:w="9379" w:type="dxa"/>
            <w:gridSpan w:val="3"/>
            <w:tcBorders>
              <w:top w:val="nil"/>
              <w:left w:val="nil"/>
              <w:bottom w:val="nil"/>
              <w:right w:val="nil"/>
            </w:tcBorders>
            <w:shd w:val="clear" w:color="auto" w:fill="auto"/>
            <w:noWrap/>
            <w:vAlign w:val="bottom"/>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Name of College: Govt.P.G. College for Women, Rohtak</w:t>
            </w:r>
          </w:p>
        </w:tc>
      </w:tr>
      <w:tr w:rsidR="00510488" w:rsidRPr="003F33FA" w:rsidTr="003F33FA">
        <w:trPr>
          <w:trHeight w:val="315"/>
        </w:trPr>
        <w:tc>
          <w:tcPr>
            <w:tcW w:w="9379" w:type="dxa"/>
            <w:gridSpan w:val="3"/>
            <w:tcBorders>
              <w:top w:val="nil"/>
              <w:left w:val="nil"/>
              <w:bottom w:val="nil"/>
              <w:right w:val="nil"/>
            </w:tcBorders>
            <w:shd w:val="clear" w:color="auto" w:fill="auto"/>
            <w:noWrap/>
            <w:vAlign w:val="bottom"/>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2022-23</w:t>
            </w:r>
            <w:r w:rsidRPr="003F33FA">
              <w:rPr>
                <w:rFonts w:ascii="Times New Roman" w:eastAsia="Times New Roman" w:hAnsi="Times New Roman" w:cs="Times New Roman"/>
                <w:color w:val="000000"/>
                <w:sz w:val="24"/>
                <w:szCs w:val="24"/>
              </w:rPr>
              <w:t xml:space="preserve"> Semester:  ODD </w:t>
            </w:r>
          </w:p>
        </w:tc>
      </w:tr>
      <w:tr w:rsidR="00510488" w:rsidRPr="003F33FA" w:rsidTr="003F33FA">
        <w:trPr>
          <w:trHeight w:val="315"/>
        </w:trPr>
        <w:tc>
          <w:tcPr>
            <w:tcW w:w="9379" w:type="dxa"/>
            <w:gridSpan w:val="3"/>
            <w:tcBorders>
              <w:top w:val="nil"/>
              <w:left w:val="nil"/>
              <w:bottom w:val="nil"/>
              <w:right w:val="nil"/>
            </w:tcBorders>
            <w:shd w:val="clear" w:color="auto" w:fill="auto"/>
            <w:noWrap/>
            <w:vAlign w:val="bottom"/>
            <w:hideMark/>
          </w:tcPr>
          <w:p w:rsidR="00510488"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 xml:space="preserve">Subject: Presentation skills and Personality Development </w:t>
            </w:r>
          </w:p>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Name of Guest Lecturer: Kavita</w:t>
            </w:r>
          </w:p>
        </w:tc>
      </w:tr>
      <w:tr w:rsidR="00510488" w:rsidRPr="003F33FA" w:rsidTr="003F33FA">
        <w:trPr>
          <w:trHeight w:val="315"/>
        </w:trPr>
        <w:tc>
          <w:tcPr>
            <w:tcW w:w="9379" w:type="dxa"/>
            <w:gridSpan w:val="3"/>
            <w:tcBorders>
              <w:top w:val="nil"/>
              <w:left w:val="nil"/>
              <w:bottom w:val="nil"/>
              <w:right w:val="nil"/>
            </w:tcBorders>
            <w:shd w:val="clear" w:color="auto" w:fill="auto"/>
            <w:noWrap/>
            <w:vAlign w:val="bottom"/>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Class: BBA 5th Sem.</w:t>
            </w:r>
          </w:p>
        </w:tc>
      </w:tr>
      <w:tr w:rsidR="00510488" w:rsidRPr="003F33FA" w:rsidTr="003F33FA">
        <w:trPr>
          <w:trHeight w:val="1680"/>
        </w:trPr>
        <w:tc>
          <w:tcPr>
            <w:tcW w:w="1653" w:type="dxa"/>
            <w:tcBorders>
              <w:top w:val="single" w:sz="4" w:space="0" w:color="000000"/>
              <w:left w:val="single" w:sz="4" w:space="0" w:color="000000"/>
              <w:bottom w:val="nil"/>
              <w:right w:val="single" w:sz="4" w:space="0" w:color="000000"/>
            </w:tcBorders>
            <w:shd w:val="clear" w:color="auto" w:fill="auto"/>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of Month</w:t>
            </w:r>
          </w:p>
        </w:tc>
        <w:tc>
          <w:tcPr>
            <w:tcW w:w="6130" w:type="dxa"/>
            <w:tcBorders>
              <w:top w:val="single" w:sz="4" w:space="0" w:color="000000"/>
              <w:left w:val="single" w:sz="4" w:space="0" w:color="000000"/>
              <w:bottom w:val="nil"/>
              <w:right w:val="single" w:sz="4" w:space="0" w:color="000000"/>
            </w:tcBorders>
            <w:shd w:val="clear" w:color="auto" w:fill="auto"/>
            <w:noWrap/>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Topics/Chapters to be covered</w:t>
            </w:r>
          </w:p>
        </w:tc>
        <w:tc>
          <w:tcPr>
            <w:tcW w:w="1596" w:type="dxa"/>
            <w:tcBorders>
              <w:top w:val="single" w:sz="4" w:space="0" w:color="000000"/>
              <w:left w:val="single" w:sz="4" w:space="0" w:color="000000"/>
              <w:bottom w:val="nil"/>
              <w:right w:val="single" w:sz="4" w:space="0" w:color="000000"/>
            </w:tcBorders>
            <w:shd w:val="clear" w:color="auto" w:fill="auto"/>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Topics of Assignment/ Tests given/ to be given to the students</w:t>
            </w: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Introduction to Presentation &amp; its Types</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Define Planning a Presentation &amp; Presentation Structure</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6130" w:type="dxa"/>
            <w:tcBorders>
              <w:top w:val="nil"/>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1596" w:type="dxa"/>
            <w:tcBorders>
              <w:top w:val="nil"/>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3</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Presentation Notes &amp; Session Plan</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1260"/>
        </w:trPr>
        <w:tc>
          <w:tcPr>
            <w:tcW w:w="1653"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4</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Presentations</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Test of Presentations skills,Types &amp; structuring</w:t>
            </w: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5</w:t>
            </w:r>
          </w:p>
        </w:tc>
        <w:tc>
          <w:tcPr>
            <w:tcW w:w="6130" w:type="dxa"/>
            <w:tcBorders>
              <w:top w:val="single" w:sz="4" w:space="0" w:color="000000"/>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 xml:space="preserve"> Self Awareness</w:t>
            </w:r>
            <w:r>
              <w:rPr>
                <w:rFonts w:ascii="Times New Roman" w:eastAsia="Times New Roman" w:hAnsi="Times New Roman" w:cs="Times New Roman"/>
                <w:color w:val="000000"/>
                <w:sz w:val="24"/>
                <w:szCs w:val="24"/>
              </w:rPr>
              <w:t xml:space="preserve"> and Time Management</w:t>
            </w:r>
          </w:p>
        </w:tc>
        <w:tc>
          <w:tcPr>
            <w:tcW w:w="1596" w:type="dxa"/>
            <w:tcBorders>
              <w:top w:val="single" w:sz="4" w:space="0" w:color="000000"/>
              <w:left w:val="single" w:sz="4" w:space="0" w:color="000000"/>
              <w:bottom w:val="nil"/>
              <w:right w:val="single" w:sz="4" w:space="0" w:color="000000"/>
            </w:tcBorders>
            <w:shd w:val="clear" w:color="auto" w:fill="auto"/>
            <w:noWrap/>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noWrap/>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6</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Motivation and Attention</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7</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Define Outcomes of Presentations</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r>
      <w:tr w:rsidR="00510488" w:rsidRPr="003F33FA" w:rsidTr="003F33FA">
        <w:trPr>
          <w:trHeight w:val="945"/>
        </w:trPr>
        <w:tc>
          <w:tcPr>
            <w:tcW w:w="1653"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8</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Revision, Presentations</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Test of Methods and Outcomes of Presentation</w:t>
            </w: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9</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Introduction to concept of Personality, Personality Pattern and Syndrome</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nil"/>
              <w:bottom w:val="nil"/>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nil"/>
              <w:left w:val="nil"/>
              <w:bottom w:val="nil"/>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nil"/>
              <w:left w:val="nil"/>
              <w:bottom w:val="nil"/>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10</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Symbols of Self ,Moulding the Personality Pattern</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63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lastRenderedPageBreak/>
              <w:t>Week 11</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Introduction to Personality Determinants</w:t>
            </w:r>
            <w:r>
              <w:rPr>
                <w:rFonts w:ascii="Times New Roman" w:eastAsia="Times New Roman" w:hAnsi="Times New Roman" w:cs="Times New Roman"/>
                <w:color w:val="000000"/>
                <w:sz w:val="24"/>
                <w:szCs w:val="24"/>
              </w:rPr>
              <w:t xml:space="preserve"> Diwali Vacation 20,21,22</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630"/>
        </w:trPr>
        <w:tc>
          <w:tcPr>
            <w:tcW w:w="1653"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r>
      <w:tr w:rsidR="00510488" w:rsidRPr="003F33FA" w:rsidTr="003F33FA">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12</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 xml:space="preserve">Aspirations and Achievements </w:t>
            </w:r>
            <w:r>
              <w:rPr>
                <w:rFonts w:ascii="Times New Roman" w:eastAsia="Times New Roman" w:hAnsi="Times New Roman" w:cs="Times New Roman"/>
                <w:color w:val="000000"/>
                <w:sz w:val="24"/>
                <w:szCs w:val="24"/>
              </w:rPr>
              <w:t>Diwali Vacation 23,24,25,26</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Test of Introduction to Personality</w:t>
            </w:r>
          </w:p>
        </w:tc>
      </w:tr>
      <w:tr w:rsidR="00510488" w:rsidRPr="003F33FA" w:rsidTr="003F33FA">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13</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 xml:space="preserve">Introduction to Personality Development -Healthy Personalities,Developing </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nil"/>
              <w:bottom w:val="nil"/>
              <w:right w:val="nil"/>
            </w:tcBorders>
            <w:shd w:val="clear" w:color="auto" w:fill="auto"/>
            <w:noWrap/>
            <w:vAlign w:val="center"/>
            <w:hideMark/>
          </w:tcPr>
          <w:p w:rsidR="00510488" w:rsidRPr="003F33FA" w:rsidRDefault="00510488" w:rsidP="003F33FA">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630"/>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14</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Managing Personal Stress ,Solving Problems Analytically and Creatively</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nil"/>
              <w:bottom w:val="nil"/>
              <w:right w:val="nil"/>
            </w:tcBorders>
            <w:shd w:val="clear" w:color="auto" w:fill="auto"/>
            <w:noWrap/>
            <w:vAlign w:val="center"/>
            <w:hideMark/>
          </w:tcPr>
          <w:p w:rsidR="00510488" w:rsidRPr="003F33FA" w:rsidRDefault="00510488" w:rsidP="003F33FA">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15</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Introduction to Grooming the Personality ,Time Management</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noWrap/>
            <w:vAlign w:val="bottom"/>
            <w:hideMark/>
          </w:tcPr>
          <w:p w:rsidR="00510488" w:rsidRPr="003F33FA" w:rsidRDefault="00510488" w:rsidP="003F33FA">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16</w:t>
            </w:r>
          </w:p>
        </w:tc>
        <w:tc>
          <w:tcPr>
            <w:tcW w:w="6130"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 xml:space="preserve">Introduction to Public Speaking </w:t>
            </w:r>
          </w:p>
        </w:tc>
        <w:tc>
          <w:tcPr>
            <w:tcW w:w="1596" w:type="dxa"/>
            <w:tcBorders>
              <w:top w:val="nil"/>
              <w:left w:val="single" w:sz="4" w:space="0" w:color="000000"/>
              <w:bottom w:val="nil"/>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Test of Personality Development</w:t>
            </w:r>
          </w:p>
        </w:tc>
      </w:tr>
      <w:tr w:rsidR="00510488" w:rsidRPr="003F33FA" w:rsidTr="003F33FA">
        <w:trPr>
          <w:trHeight w:val="315"/>
        </w:trPr>
        <w:tc>
          <w:tcPr>
            <w:tcW w:w="1653" w:type="dxa"/>
            <w:tcBorders>
              <w:top w:val="single" w:sz="4" w:space="0" w:color="000000"/>
              <w:left w:val="single" w:sz="4" w:space="0" w:color="000000"/>
              <w:bottom w:val="single" w:sz="4" w:space="0" w:color="000000"/>
              <w:right w:val="nil"/>
            </w:tcBorders>
            <w:shd w:val="clear" w:color="auto" w:fill="auto"/>
            <w:noWrap/>
            <w:vAlign w:val="bottom"/>
            <w:hideMark/>
          </w:tcPr>
          <w:p w:rsidR="00510488" w:rsidRPr="003F33FA" w:rsidRDefault="00510488" w:rsidP="003F33FA">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center"/>
              <w:rPr>
                <w:rFonts w:ascii="Times New Roman" w:eastAsia="Times New Roman" w:hAnsi="Times New Roman" w:cs="Times New Roman"/>
                <w:color w:val="000000"/>
                <w:sz w:val="24"/>
                <w:szCs w:val="24"/>
              </w:rPr>
            </w:pPr>
          </w:p>
        </w:tc>
      </w:tr>
      <w:tr w:rsidR="00510488" w:rsidRPr="003F33FA" w:rsidTr="003F33FA">
        <w:trPr>
          <w:trHeight w:val="94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17</w:t>
            </w:r>
          </w:p>
        </w:tc>
        <w:tc>
          <w:tcPr>
            <w:tcW w:w="6130"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Managing Personal Stress</w:t>
            </w:r>
          </w:p>
        </w:tc>
        <w:tc>
          <w:tcPr>
            <w:tcW w:w="1596" w:type="dxa"/>
            <w:tcBorders>
              <w:top w:val="nil"/>
              <w:left w:val="single" w:sz="4" w:space="0" w:color="000000"/>
              <w:bottom w:val="single" w:sz="4" w:space="0" w:color="000000"/>
              <w:right w:val="single" w:sz="4" w:space="0" w:color="000000"/>
            </w:tcBorders>
            <w:shd w:val="clear" w:color="auto" w:fill="auto"/>
            <w:vAlign w:val="center"/>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r>
      <w:tr w:rsidR="00510488" w:rsidRPr="003F33FA" w:rsidTr="003F33FA">
        <w:trPr>
          <w:trHeight w:val="300"/>
        </w:trPr>
        <w:tc>
          <w:tcPr>
            <w:tcW w:w="1653" w:type="dxa"/>
            <w:tcBorders>
              <w:top w:val="single" w:sz="4" w:space="0" w:color="000000"/>
              <w:left w:val="single" w:sz="4" w:space="0" w:color="000000"/>
              <w:bottom w:val="nil"/>
              <w:right w:val="nil"/>
            </w:tcBorders>
            <w:shd w:val="clear" w:color="auto" w:fill="auto"/>
            <w:noWrap/>
            <w:vAlign w:val="bottom"/>
            <w:hideMark/>
          </w:tcPr>
          <w:p w:rsidR="00510488" w:rsidRPr="003F33FA" w:rsidRDefault="00510488" w:rsidP="003F33FA">
            <w:pPr>
              <w:spacing w:after="0" w:line="240" w:lineRule="auto"/>
              <w:rPr>
                <w:rFonts w:ascii="Calibri" w:eastAsia="Times New Roman" w:hAnsi="Calibri" w:cs="Calibri"/>
                <w:color w:val="000000"/>
              </w:rPr>
            </w:pPr>
          </w:p>
        </w:tc>
        <w:tc>
          <w:tcPr>
            <w:tcW w:w="6130" w:type="dxa"/>
            <w:tcBorders>
              <w:top w:val="single" w:sz="4" w:space="0" w:color="000000"/>
              <w:left w:val="nil"/>
              <w:bottom w:val="single" w:sz="4" w:space="0" w:color="000000"/>
              <w:right w:val="nil"/>
            </w:tcBorders>
            <w:shd w:val="clear" w:color="auto" w:fill="auto"/>
            <w:vAlign w:val="bottom"/>
            <w:hideMark/>
          </w:tcPr>
          <w:p w:rsidR="00510488" w:rsidRPr="003F33FA" w:rsidRDefault="00510488" w:rsidP="003F33FA">
            <w:pPr>
              <w:spacing w:after="0" w:line="240" w:lineRule="auto"/>
              <w:rPr>
                <w:rFonts w:ascii="Calibri" w:eastAsia="Times New Roman" w:hAnsi="Calibri" w:cs="Calibri"/>
                <w:color w:val="000000"/>
              </w:rPr>
            </w:pPr>
          </w:p>
        </w:tc>
        <w:tc>
          <w:tcPr>
            <w:tcW w:w="1596" w:type="dxa"/>
            <w:tcBorders>
              <w:top w:val="single" w:sz="4" w:space="0" w:color="000000"/>
              <w:left w:val="nil"/>
              <w:bottom w:val="single" w:sz="4" w:space="0" w:color="000000"/>
              <w:right w:val="single" w:sz="4" w:space="0" w:color="000000"/>
            </w:tcBorders>
            <w:shd w:val="clear" w:color="auto" w:fill="auto"/>
            <w:vAlign w:val="bottom"/>
            <w:hideMark/>
          </w:tcPr>
          <w:p w:rsidR="00510488" w:rsidRPr="003F33FA" w:rsidRDefault="00510488" w:rsidP="003F33FA">
            <w:pPr>
              <w:spacing w:after="0" w:line="240" w:lineRule="auto"/>
              <w:rPr>
                <w:rFonts w:ascii="Calibri" w:eastAsia="Times New Roman" w:hAnsi="Calibri" w:cs="Calibri"/>
                <w:color w:val="000000"/>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sidRPr="003F33FA">
              <w:rPr>
                <w:rFonts w:ascii="Times New Roman" w:eastAsia="Times New Roman" w:hAnsi="Times New Roman" w:cs="Times New Roman"/>
                <w:color w:val="000000"/>
                <w:sz w:val="24"/>
                <w:szCs w:val="24"/>
              </w:rPr>
              <w:t>Week 18</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3F33FA" w:rsidRDefault="00510488" w:rsidP="003F33FA">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4"/>
                <w:szCs w:val="24"/>
              </w:rPr>
              <w:t xml:space="preserve">Body Language </w:t>
            </w:r>
          </w:p>
        </w:tc>
        <w:tc>
          <w:tcPr>
            <w:tcW w:w="15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3F33FA" w:rsidRDefault="00510488" w:rsidP="003F33FA">
            <w:pPr>
              <w:spacing w:after="0" w:line="240" w:lineRule="auto"/>
              <w:rPr>
                <w:rFonts w:ascii="Calibri" w:eastAsia="Times New Roman" w:hAnsi="Calibri" w:cs="Calibri"/>
                <w:color w:val="000000"/>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3F33FA" w:rsidRDefault="00510488" w:rsidP="003F33FA">
            <w:pPr>
              <w:spacing w:after="0" w:line="240" w:lineRule="auto"/>
              <w:rPr>
                <w:rFonts w:ascii="Calibri" w:eastAsia="Times New Roman" w:hAnsi="Calibri" w:cs="Calibri"/>
                <w:color w:val="000000"/>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3F33FA" w:rsidRDefault="00510488" w:rsidP="003F33FA">
            <w:pPr>
              <w:spacing w:after="0" w:line="240" w:lineRule="auto"/>
              <w:rPr>
                <w:rFonts w:ascii="Calibri" w:eastAsia="Times New Roman" w:hAnsi="Calibri" w:cs="Calibri"/>
                <w:color w:val="000000"/>
              </w:rPr>
            </w:pPr>
          </w:p>
        </w:tc>
      </w:tr>
      <w:tr w:rsidR="00510488" w:rsidRPr="003F33FA" w:rsidTr="003F33FA">
        <w:trPr>
          <w:trHeight w:val="31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3F33FA" w:rsidRDefault="00510488" w:rsidP="003F33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19</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3F33FA" w:rsidRDefault="00510488" w:rsidP="003F33FA">
            <w:pPr>
              <w:spacing w:after="0" w:line="240" w:lineRule="auto"/>
              <w:rPr>
                <w:rFonts w:ascii="Calibri" w:eastAsia="Times New Roman" w:hAnsi="Calibri" w:cs="Calibri"/>
                <w:color w:val="000000"/>
              </w:rPr>
            </w:pPr>
            <w:r w:rsidRPr="003F33FA">
              <w:rPr>
                <w:rFonts w:ascii="Times New Roman" w:eastAsia="Times New Roman" w:hAnsi="Times New Roman" w:cs="Times New Roman"/>
                <w:color w:val="000000"/>
                <w:sz w:val="24"/>
                <w:szCs w:val="24"/>
              </w:rPr>
              <w:t>Revision, Presentations</w:t>
            </w:r>
          </w:p>
        </w:tc>
        <w:tc>
          <w:tcPr>
            <w:tcW w:w="15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3F33FA" w:rsidRDefault="00510488" w:rsidP="003F33FA">
            <w:pPr>
              <w:spacing w:after="0" w:line="240" w:lineRule="auto"/>
              <w:rPr>
                <w:rFonts w:ascii="Calibri" w:eastAsia="Times New Roman" w:hAnsi="Calibri" w:cs="Calibri"/>
                <w:color w:val="000000"/>
              </w:rPr>
            </w:pPr>
          </w:p>
        </w:tc>
      </w:tr>
    </w:tbl>
    <w:p w:rsidR="00510488" w:rsidRDefault="00510488"/>
    <w:tbl>
      <w:tblPr>
        <w:tblW w:w="10860" w:type="dxa"/>
        <w:tblInd w:w="-910" w:type="dxa"/>
        <w:tblLook w:val="04A0"/>
      </w:tblPr>
      <w:tblGrid>
        <w:gridCol w:w="1378"/>
        <w:gridCol w:w="377"/>
        <w:gridCol w:w="4420"/>
        <w:gridCol w:w="1251"/>
        <w:gridCol w:w="1604"/>
        <w:gridCol w:w="1830"/>
      </w:tblGrid>
      <w:tr w:rsidR="00510488" w:rsidRPr="00C776B4" w:rsidTr="00765962">
        <w:trPr>
          <w:trHeight w:val="315"/>
        </w:trPr>
        <w:tc>
          <w:tcPr>
            <w:tcW w:w="7426" w:type="dxa"/>
            <w:gridSpan w:val="4"/>
            <w:tcBorders>
              <w:top w:val="nil"/>
              <w:left w:val="nil"/>
              <w:bottom w:val="nil"/>
              <w:right w:val="nil"/>
            </w:tcBorders>
            <w:shd w:val="clear" w:color="auto" w:fill="auto"/>
            <w:noWrap/>
            <w:vAlign w:val="bottom"/>
            <w:hideMark/>
          </w:tcPr>
          <w:p w:rsidR="00510488" w:rsidRDefault="00510488" w:rsidP="000F79AB">
            <w:pPr>
              <w:spacing w:after="0" w:line="240" w:lineRule="auto"/>
              <w:rPr>
                <w:rFonts w:ascii="Times New Roman" w:eastAsia="Times New Roman" w:hAnsi="Times New Roman" w:cs="Times New Roman"/>
                <w:b/>
                <w:bCs/>
                <w:color w:val="000000"/>
                <w:sz w:val="24"/>
                <w:szCs w:val="24"/>
              </w:rPr>
            </w:pPr>
          </w:p>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Name of College: Govt. P.G. College for Women, Rohtak</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765962">
        <w:trPr>
          <w:trHeight w:val="315"/>
        </w:trPr>
        <w:tc>
          <w:tcPr>
            <w:tcW w:w="7426" w:type="dxa"/>
            <w:gridSpan w:val="4"/>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Academic Session: 2022-2023</w:t>
            </w:r>
            <w:r w:rsidRPr="00C776B4">
              <w:rPr>
                <w:rFonts w:ascii="Times New Roman" w:eastAsia="Times New Roman" w:hAnsi="Times New Roman" w:cs="Times New Roman"/>
                <w:b/>
                <w:bCs/>
                <w:color w:val="000000"/>
                <w:sz w:val="24"/>
                <w:szCs w:val="24"/>
              </w:rPr>
              <w:t xml:space="preserve">  Semester: ODD </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765962">
        <w:trPr>
          <w:trHeight w:val="315"/>
        </w:trPr>
        <w:tc>
          <w:tcPr>
            <w:tcW w:w="7426" w:type="dxa"/>
            <w:gridSpan w:val="4"/>
            <w:tcBorders>
              <w:top w:val="nil"/>
              <w:left w:val="nil"/>
              <w:bottom w:val="nil"/>
              <w:right w:val="nil"/>
            </w:tcBorders>
            <w:shd w:val="clear" w:color="auto" w:fill="auto"/>
            <w:noWrap/>
            <w:vAlign w:val="bottom"/>
            <w:hideMark/>
          </w:tcPr>
          <w:p w:rsidR="00510488"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Subject: </w:t>
            </w:r>
            <w:r w:rsidRPr="00765962">
              <w:rPr>
                <w:rFonts w:ascii="Times New Roman" w:eastAsia="Times New Roman" w:hAnsi="Times New Roman" w:cs="Times New Roman"/>
                <w:b/>
                <w:bCs/>
                <w:color w:val="000000"/>
                <w:sz w:val="24"/>
                <w:szCs w:val="24"/>
              </w:rPr>
              <w:t>Financial  Accounting (BBAN 103)</w:t>
            </w:r>
          </w:p>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Name of Extension </w:t>
            </w:r>
            <w:r w:rsidRPr="00C776B4">
              <w:rPr>
                <w:rFonts w:ascii="Times New Roman" w:eastAsia="Times New Roman" w:hAnsi="Times New Roman" w:cs="Times New Roman"/>
                <w:b/>
                <w:bCs/>
                <w:color w:val="000000"/>
                <w:sz w:val="24"/>
                <w:szCs w:val="24"/>
              </w:rPr>
              <w:t xml:space="preserve">Lecturer: Dr. Mukesh   </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765962">
        <w:trPr>
          <w:trHeight w:val="315"/>
        </w:trPr>
        <w:tc>
          <w:tcPr>
            <w:tcW w:w="10860" w:type="dxa"/>
            <w:gridSpan w:val="6"/>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Class: BBA 1st Sem. </w:t>
            </w:r>
          </w:p>
        </w:tc>
      </w:tr>
      <w:tr w:rsidR="00510488" w:rsidRPr="00C776B4" w:rsidTr="000F79AB">
        <w:trPr>
          <w:trHeight w:val="168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of Month</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Topics/Chapters to be covered</w:t>
            </w:r>
          </w:p>
        </w:tc>
        <w:tc>
          <w:tcPr>
            <w:tcW w:w="1830" w:type="dxa"/>
            <w:tcBorders>
              <w:top w:val="single" w:sz="4" w:space="0" w:color="000000"/>
              <w:left w:val="single" w:sz="4" w:space="0" w:color="000000"/>
              <w:bottom w:val="single" w:sz="4" w:space="0" w:color="000000"/>
              <w:right w:val="single" w:sz="4" w:space="0" w:color="000000"/>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 of Assignment/ Tests given/ to be given to the students</w:t>
            </w: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94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Meaning , definitions,  features, scope,objective, nature and benefits and functions of  financial accounting, branches or types of accounting,of financial accounting. Accounting principles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2</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Accounting Concepts and conventions, Recording of business transactions; journal, rules of journalising, discount, compound entry,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062"/>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3</w:t>
            </w:r>
          </w:p>
        </w:tc>
        <w:tc>
          <w:tcPr>
            <w:tcW w:w="7275" w:type="dxa"/>
            <w:gridSpan w:val="3"/>
            <w:tcBorders>
              <w:top w:val="nil"/>
              <w:left w:val="nil"/>
              <w:bottom w:val="nil"/>
              <w:right w:val="nil"/>
            </w:tcBorders>
            <w:shd w:val="clear" w:color="auto" w:fill="auto"/>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Ledger, rule of posting, posting of compound entry, posting of opening entry, benefit and importance of ledger.</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4</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Trial balance, objective, benefits &amp; limitation,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Assignment</w:t>
            </w: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5</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rPr>
            </w:pPr>
            <w:r w:rsidRPr="00C776B4">
              <w:rPr>
                <w:rFonts w:ascii="Times New Roman" w:eastAsia="Times New Roman" w:hAnsi="Times New Roman" w:cs="Times New Roman"/>
                <w:color w:val="000000"/>
                <w:sz w:val="24"/>
                <w:szCs w:val="24"/>
              </w:rPr>
              <w:t>method of preparation of trial balance, balance method, total amount method and total cum balance method.</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6</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Rectification of error, one sided error, two sided error &amp; its rectification,  , suspance account.</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574"/>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7</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Final account with adjustment, Trading account, Profit &amp; loss account,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859"/>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8</w:t>
            </w:r>
          </w:p>
        </w:tc>
        <w:tc>
          <w:tcPr>
            <w:tcW w:w="7275" w:type="dxa"/>
            <w:gridSpan w:val="3"/>
            <w:tcBorders>
              <w:top w:val="nil"/>
              <w:left w:val="nil"/>
              <w:bottom w:val="nil"/>
              <w:right w:val="nil"/>
            </w:tcBorders>
            <w:shd w:val="clear" w:color="auto" w:fill="auto"/>
            <w:noWrap/>
            <w:hideMark/>
          </w:tcPr>
          <w:p w:rsidR="00510488" w:rsidRPr="00C776B4" w:rsidRDefault="00510488" w:rsidP="000F79AB">
            <w:pPr>
              <w:spacing w:after="0" w:line="240" w:lineRule="auto"/>
              <w:rPr>
                <w:rFonts w:ascii="Times New Roman" w:eastAsia="Times New Roman" w:hAnsi="Times New Roman" w:cs="Times New Roman"/>
                <w:color w:val="000000"/>
              </w:rPr>
            </w:pPr>
            <w:r w:rsidRPr="00C776B4">
              <w:rPr>
                <w:rFonts w:ascii="Times New Roman" w:eastAsia="Times New Roman" w:hAnsi="Times New Roman" w:cs="Times New Roman"/>
                <w:color w:val="000000"/>
              </w:rPr>
              <w:t>Balance Sheet, preparation of final accounts (non-corporate entities)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60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9</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Adjusting entries in final accounts, along with major adjustments.</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1182"/>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10</w:t>
            </w:r>
          </w:p>
        </w:tc>
        <w:tc>
          <w:tcPr>
            <w:tcW w:w="7275" w:type="dxa"/>
            <w:gridSpan w:val="3"/>
            <w:tcBorders>
              <w:top w:val="nil"/>
              <w:left w:val="nil"/>
              <w:bottom w:val="nil"/>
              <w:right w:val="nil"/>
            </w:tcBorders>
            <w:shd w:val="clear" w:color="auto" w:fill="auto"/>
            <w:hideMark/>
          </w:tcPr>
          <w:p w:rsidR="00510488" w:rsidRPr="00C776B4" w:rsidRDefault="00510488" w:rsidP="000F79AB">
            <w:pPr>
              <w:spacing w:after="0" w:line="240" w:lineRule="auto"/>
              <w:rPr>
                <w:rFonts w:ascii="Times New Roman" w:eastAsia="Times New Roman" w:hAnsi="Times New Roman" w:cs="Times New Roman"/>
                <w:color w:val="000000"/>
              </w:rPr>
            </w:pPr>
            <w:r w:rsidRPr="00C776B4">
              <w:rPr>
                <w:rFonts w:ascii="Times New Roman" w:eastAsia="Times New Roman" w:hAnsi="Times New Roman" w:cs="Times New Roman"/>
                <w:color w:val="000000"/>
              </w:rPr>
              <w:t xml:space="preserve">Bank Reconciliation Statement, causes for preparing a bank reconciliation statement, </w:t>
            </w:r>
            <w:r>
              <w:rPr>
                <w:rFonts w:ascii="Arial" w:eastAsia="Times New Roman" w:hAnsi="Arial" w:cs="Arial"/>
                <w:color w:val="000000"/>
                <w:sz w:val="20"/>
                <w:szCs w:val="20"/>
              </w:rPr>
              <w:t>Diwali vacation 20,21,22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6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11</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Entrance Fees, legacy, donation, subscription, endowment fund, life membership fees, receipts by legacies.</w:t>
            </w:r>
            <w:r>
              <w:rPr>
                <w:rFonts w:ascii="Arial" w:eastAsia="Times New Roman" w:hAnsi="Arial" w:cs="Arial"/>
                <w:color w:val="000000"/>
                <w:sz w:val="20"/>
                <w:szCs w:val="20"/>
              </w:rPr>
              <w:t xml:space="preserve"> Diwali vacation 23,24,25,26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lastRenderedPageBreak/>
              <w:t>Week 12</w:t>
            </w:r>
          </w:p>
        </w:tc>
        <w:tc>
          <w:tcPr>
            <w:tcW w:w="7275" w:type="dxa"/>
            <w:gridSpan w:val="3"/>
            <w:tcBorders>
              <w:top w:val="nil"/>
              <w:left w:val="nil"/>
              <w:bottom w:val="nil"/>
              <w:right w:val="nil"/>
            </w:tcBorders>
            <w:shd w:val="clear" w:color="auto" w:fill="auto"/>
            <w:hideMark/>
          </w:tcPr>
          <w:p w:rsidR="00510488" w:rsidRPr="00C776B4" w:rsidRDefault="00510488" w:rsidP="000F79AB">
            <w:pPr>
              <w:spacing w:after="0" w:line="240" w:lineRule="auto"/>
              <w:rPr>
                <w:rFonts w:ascii="Times New Roman" w:eastAsia="Times New Roman" w:hAnsi="Times New Roman" w:cs="Times New Roman"/>
                <w:color w:val="000000"/>
              </w:rPr>
            </w:pPr>
            <w:r w:rsidRPr="00C776B4">
              <w:rPr>
                <w:rFonts w:ascii="Times New Roman" w:eastAsia="Times New Roman" w:hAnsi="Times New Roman" w:cs="Times New Roman"/>
                <w:color w:val="000000"/>
              </w:rPr>
              <w:t>NPO, Financial accounts of non-profit organization, Receipt &amp; payment accounts, Single entry system, Income and Expenditure Accounts, Balance Sheet.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11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13</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Difference between Receipts and payment accounts and income and expenditure accounts., Single Entry System, Double Entry System, Ascertainment of Profit under single entry system.</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0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14</w:t>
            </w:r>
          </w:p>
        </w:tc>
        <w:tc>
          <w:tcPr>
            <w:tcW w:w="7275" w:type="dxa"/>
            <w:gridSpan w:val="3"/>
            <w:tcBorders>
              <w:top w:val="nil"/>
              <w:left w:val="nil"/>
              <w:bottom w:val="nil"/>
              <w:right w:val="nil"/>
            </w:tcBorders>
            <w:shd w:val="clear" w:color="auto" w:fill="auto"/>
            <w:hideMark/>
          </w:tcPr>
          <w:p w:rsidR="00510488" w:rsidRPr="00C776B4" w:rsidRDefault="00510488" w:rsidP="000F79AB">
            <w:pPr>
              <w:spacing w:after="0" w:line="240" w:lineRule="auto"/>
              <w:rPr>
                <w:rFonts w:ascii="Times New Roman" w:eastAsia="Times New Roman" w:hAnsi="Times New Roman" w:cs="Times New Roman"/>
                <w:color w:val="000000"/>
              </w:rPr>
            </w:pPr>
            <w:r w:rsidRPr="00C776B4">
              <w:rPr>
                <w:rFonts w:ascii="Times New Roman" w:eastAsia="Times New Roman" w:hAnsi="Times New Roman" w:cs="Times New Roman"/>
                <w:color w:val="000000"/>
              </w:rPr>
              <w:t xml:space="preserve">Joint venture accounts, meaning, feature, method of maintaing joint venture records,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103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15</w:t>
            </w: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Hire purchase, machanism of hire purchase transction, legal provision regarding hire purchase aggrement, difference between &amp; instalment, hire purchase and lease financing.</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88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16</w:t>
            </w:r>
          </w:p>
        </w:tc>
        <w:tc>
          <w:tcPr>
            <w:tcW w:w="7275" w:type="dxa"/>
            <w:gridSpan w:val="3"/>
            <w:tcBorders>
              <w:top w:val="nil"/>
              <w:left w:val="nil"/>
              <w:bottom w:val="nil"/>
              <w:right w:val="nil"/>
            </w:tcBorders>
            <w:shd w:val="clear" w:color="auto" w:fill="auto"/>
            <w:hideMark/>
          </w:tcPr>
          <w:p w:rsidR="00510488" w:rsidRPr="00C776B4" w:rsidRDefault="00510488" w:rsidP="000F79AB">
            <w:pPr>
              <w:spacing w:after="0" w:line="240" w:lineRule="auto"/>
              <w:rPr>
                <w:rFonts w:ascii="Times New Roman" w:eastAsia="Times New Roman" w:hAnsi="Times New Roman" w:cs="Times New Roman"/>
                <w:color w:val="000000"/>
              </w:rPr>
            </w:pPr>
            <w:r w:rsidRPr="00C776B4">
              <w:rPr>
                <w:rFonts w:ascii="Times New Roman" w:eastAsia="Times New Roman" w:hAnsi="Times New Roman" w:cs="Times New Roman"/>
                <w:color w:val="000000"/>
              </w:rPr>
              <w:t xml:space="preserve">Consignment accounts, meaning feature, need, objective, difference between consignment &amp; sale, overriding commission, del -credre commission  Accounting procedure for consignment accounts,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3"/>
            <w:tcBorders>
              <w:top w:val="single" w:sz="4" w:space="0" w:color="000000"/>
              <w:left w:val="single" w:sz="4" w:space="0" w:color="000000"/>
              <w:bottom w:val="single" w:sz="4" w:space="0" w:color="auto"/>
              <w:right w:val="single" w:sz="4" w:space="0" w:color="000000"/>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065"/>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17</w:t>
            </w:r>
          </w:p>
        </w:tc>
        <w:tc>
          <w:tcPr>
            <w:tcW w:w="7275" w:type="dxa"/>
            <w:gridSpan w:val="3"/>
            <w:tcBorders>
              <w:top w:val="single" w:sz="4" w:space="0" w:color="000000"/>
              <w:left w:val="single" w:sz="4" w:space="0" w:color="000000"/>
              <w:bottom w:val="single" w:sz="4" w:space="0" w:color="auto"/>
              <w:right w:val="single" w:sz="4" w:space="0" w:color="000000"/>
            </w:tcBorders>
            <w:shd w:val="clear" w:color="auto" w:fill="auto"/>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Consignment account, goods sent on conignment, consignee accounts, stock on consignment accounts, loss in consignment accounts, normal loss &amp; abnormal loss.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Assignment</w:t>
            </w:r>
          </w:p>
        </w:tc>
      </w:tr>
      <w:tr w:rsidR="00510488" w:rsidRPr="00C776B4" w:rsidTr="000F79AB">
        <w:trPr>
          <w:trHeight w:val="350"/>
        </w:trPr>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3"/>
            <w:tcBorders>
              <w:top w:val="single" w:sz="4" w:space="0" w:color="auto"/>
              <w:left w:val="single" w:sz="4" w:space="0" w:color="000000"/>
              <w:bottom w:val="single" w:sz="4" w:space="0" w:color="000000"/>
              <w:right w:val="single" w:sz="4" w:space="0" w:color="000000"/>
            </w:tcBorders>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gridAfter w:val="1"/>
          <w:wAfter w:w="1830" w:type="dxa"/>
          <w:trHeight w:val="315"/>
        </w:trPr>
        <w:tc>
          <w:tcPr>
            <w:tcW w:w="6175" w:type="dxa"/>
            <w:gridSpan w:val="3"/>
            <w:tcBorders>
              <w:top w:val="nil"/>
              <w:left w:val="nil"/>
              <w:bottom w:val="nil"/>
              <w:right w:val="nil"/>
            </w:tcBorders>
            <w:shd w:val="clear" w:color="auto" w:fill="auto"/>
            <w:noWrap/>
            <w:vAlign w:val="bottom"/>
            <w:hideMark/>
          </w:tcPr>
          <w:p w:rsidR="00510488" w:rsidRDefault="00510488" w:rsidP="000F79AB">
            <w:pPr>
              <w:spacing w:after="0" w:line="240" w:lineRule="auto"/>
              <w:rPr>
                <w:rFonts w:ascii="Times New Roman" w:eastAsia="Times New Roman" w:hAnsi="Times New Roman" w:cs="Times New Roman"/>
                <w:b/>
                <w:bCs/>
                <w:color w:val="000000"/>
                <w:sz w:val="24"/>
                <w:szCs w:val="24"/>
              </w:rPr>
            </w:pPr>
          </w:p>
          <w:p w:rsidR="00510488" w:rsidRDefault="00510488" w:rsidP="000F79AB">
            <w:pPr>
              <w:spacing w:after="0" w:line="240" w:lineRule="auto"/>
              <w:rPr>
                <w:rFonts w:ascii="Times New Roman" w:eastAsia="Times New Roman" w:hAnsi="Times New Roman" w:cs="Times New Roman"/>
                <w:b/>
                <w:bCs/>
                <w:color w:val="000000"/>
                <w:sz w:val="24"/>
                <w:szCs w:val="24"/>
              </w:rPr>
            </w:pPr>
          </w:p>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Name of College: Govt. P.G. College for Women, Rohtak</w:t>
            </w:r>
          </w:p>
        </w:tc>
        <w:tc>
          <w:tcPr>
            <w:tcW w:w="2855"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gridAfter w:val="1"/>
          <w:wAfter w:w="1830" w:type="dxa"/>
          <w:trHeight w:val="315"/>
        </w:trPr>
        <w:tc>
          <w:tcPr>
            <w:tcW w:w="6175" w:type="dxa"/>
            <w:gridSpan w:val="3"/>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Academic Session: 2022-2023</w:t>
            </w:r>
            <w:r w:rsidRPr="00C776B4">
              <w:rPr>
                <w:rFonts w:ascii="Times New Roman" w:eastAsia="Times New Roman" w:hAnsi="Times New Roman" w:cs="Times New Roman"/>
                <w:b/>
                <w:bCs/>
                <w:color w:val="000000"/>
                <w:sz w:val="24"/>
                <w:szCs w:val="24"/>
              </w:rPr>
              <w:t xml:space="preserve">  Semester: ODD </w:t>
            </w:r>
          </w:p>
        </w:tc>
        <w:tc>
          <w:tcPr>
            <w:tcW w:w="2855"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gridAfter w:val="1"/>
          <w:wAfter w:w="1830" w:type="dxa"/>
          <w:trHeight w:val="315"/>
        </w:trPr>
        <w:tc>
          <w:tcPr>
            <w:tcW w:w="6175" w:type="dxa"/>
            <w:gridSpan w:val="3"/>
            <w:tcBorders>
              <w:top w:val="nil"/>
              <w:left w:val="nil"/>
              <w:bottom w:val="nil"/>
              <w:right w:val="nil"/>
            </w:tcBorders>
            <w:shd w:val="clear" w:color="auto" w:fill="auto"/>
            <w:noWrap/>
            <w:vAlign w:val="bottom"/>
            <w:hideMark/>
          </w:tcPr>
          <w:p w:rsidR="00510488"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Subject: Business Organisation  (BBAN 101) </w:t>
            </w:r>
          </w:p>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Name of Extension Lecturer: Dr. Mukesh   </w:t>
            </w:r>
          </w:p>
        </w:tc>
        <w:tc>
          <w:tcPr>
            <w:tcW w:w="2855"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gridAfter w:val="1"/>
          <w:wAfter w:w="1830" w:type="dxa"/>
          <w:trHeight w:val="315"/>
        </w:trPr>
        <w:tc>
          <w:tcPr>
            <w:tcW w:w="9030" w:type="dxa"/>
            <w:gridSpan w:val="5"/>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Class: BBA 1st Sem. </w:t>
            </w:r>
          </w:p>
        </w:tc>
      </w:tr>
      <w:tr w:rsidR="00510488" w:rsidRPr="00C776B4" w:rsidTr="000F79AB">
        <w:trPr>
          <w:trHeight w:val="1680"/>
        </w:trPr>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of Month</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Topics/Chapters to be covered</w:t>
            </w:r>
          </w:p>
        </w:tc>
        <w:tc>
          <w:tcPr>
            <w:tcW w:w="1830" w:type="dxa"/>
            <w:tcBorders>
              <w:top w:val="single" w:sz="4" w:space="0" w:color="auto"/>
              <w:left w:val="single" w:sz="4" w:space="0" w:color="auto"/>
              <w:bottom w:val="single" w:sz="4" w:space="0" w:color="auto"/>
              <w:right w:val="single" w:sz="4" w:space="0" w:color="auto"/>
            </w:tcBorders>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 of Assignment/ Tests given/ to be given to the students</w:t>
            </w: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Business – Concept, nature and scope,business objectives, business and environment interface, Types of business environment  </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lastRenderedPageBreak/>
              <w:t>Week 2</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Internal and Externe business environment.  Business as a system, Types of business Business system, open and closed system, benefits of a system.</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06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3</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Distinction between business, commerce and trade. Scope and business activities. Difference between business, profession and employment.</w:t>
            </w:r>
          </w:p>
        </w:tc>
        <w:tc>
          <w:tcPr>
            <w:tcW w:w="1830" w:type="dxa"/>
            <w:tcBorders>
              <w:top w:val="single" w:sz="4" w:space="0" w:color="auto"/>
              <w:left w:val="single" w:sz="4" w:space="0" w:color="auto"/>
              <w:bottom w:val="single" w:sz="4" w:space="0" w:color="auto"/>
              <w:right w:val="single" w:sz="4" w:space="0" w:color="auto"/>
            </w:tcBorders>
            <w:vAlign w:val="bottom"/>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94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4</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Forms of business organization – Sole proprietorship, meaning, features,  benefits and limitations of sole trade..</w:t>
            </w:r>
          </w:p>
        </w:tc>
        <w:tc>
          <w:tcPr>
            <w:tcW w:w="1830" w:type="dxa"/>
            <w:tcBorders>
              <w:top w:val="single" w:sz="4" w:space="0" w:color="auto"/>
              <w:left w:val="single" w:sz="4" w:space="0" w:color="auto"/>
              <w:bottom w:val="single" w:sz="4" w:space="0" w:color="auto"/>
              <w:right w:val="single" w:sz="4" w:space="0" w:color="auto"/>
            </w:tcBorders>
            <w:vAlign w:val="bottom"/>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Assignment</w:t>
            </w: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bottom"/>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5</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C776B4" w:rsidRDefault="00510488" w:rsidP="000F79AB">
            <w:pPr>
              <w:spacing w:after="0" w:line="240" w:lineRule="auto"/>
              <w:rPr>
                <w:rFonts w:ascii="Calibri" w:eastAsia="Times New Roman" w:hAnsi="Calibri" w:cs="Calibri"/>
                <w:color w:val="000000"/>
              </w:rPr>
            </w:pPr>
            <w:r w:rsidRPr="00C776B4">
              <w:rPr>
                <w:rFonts w:ascii="Times New Roman" w:eastAsia="Times New Roman" w:hAnsi="Times New Roman" w:cs="Times New Roman"/>
                <w:color w:val="000000"/>
                <w:sz w:val="24"/>
                <w:szCs w:val="24"/>
              </w:rPr>
              <w:t>Suitabality of sole trade business. Partnership concept, features,  benefits and limitations of partnership</w:t>
            </w:r>
          </w:p>
        </w:tc>
        <w:tc>
          <w:tcPr>
            <w:tcW w:w="1830" w:type="dxa"/>
            <w:tcBorders>
              <w:top w:val="single" w:sz="4" w:space="0" w:color="auto"/>
              <w:left w:val="single" w:sz="4" w:space="0" w:color="auto"/>
              <w:bottom w:val="single" w:sz="4" w:space="0" w:color="auto"/>
              <w:right w:val="single" w:sz="4" w:space="0" w:color="auto"/>
            </w:tcBorders>
            <w:vAlign w:val="bottom"/>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C776B4" w:rsidRDefault="00510488" w:rsidP="000F79AB">
            <w:pPr>
              <w:spacing w:after="0" w:line="240" w:lineRule="auto"/>
              <w:rPr>
                <w:rFonts w:ascii="Calibri" w:eastAsia="Times New Roman" w:hAnsi="Calibri" w:cs="Calibri"/>
                <w:color w:val="000000"/>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94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6</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Types of partners: sleeping, dormant, minor partners.Suitabality of Partnership  business.  Joint stock company; Meaning, definitions, featurs and  types of company; </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574"/>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7</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Public company and private company, government company, statury company, limited by guarnetee and unlimited company.</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859"/>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8</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Multinational corporations:Concept, nature and scope,objectives, why company go for international markets, benefits of multinational corporationsfor home and host country</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60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9</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Entrepreneurship – Concept, nature, benefits, objectives, factors affecting entrepreneurship.Qualities of a successful  entrepreneur, features of an  entrepreneur, types  and functions of an  entrepreneur.</w:t>
            </w:r>
          </w:p>
        </w:tc>
        <w:tc>
          <w:tcPr>
            <w:tcW w:w="1830" w:type="dxa"/>
            <w:tcBorders>
              <w:top w:val="single" w:sz="4" w:space="0" w:color="auto"/>
              <w:left w:val="single" w:sz="4" w:space="0" w:color="auto"/>
              <w:bottom w:val="single" w:sz="4" w:space="0" w:color="auto"/>
              <w:right w:val="single" w:sz="4" w:space="0" w:color="auto"/>
            </w:tcBorders>
            <w:vAlign w:val="bottom"/>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118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10</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Default="00510488" w:rsidP="000F79AB">
            <w:r w:rsidRPr="00C776B4">
              <w:rPr>
                <w:rFonts w:ascii="Times New Roman" w:eastAsia="Times New Roman" w:hAnsi="Times New Roman" w:cs="Times New Roman"/>
                <w:color w:val="000000"/>
                <w:sz w:val="24"/>
                <w:szCs w:val="24"/>
              </w:rPr>
              <w:t>Entrepreneurial process- generation of business ideas, sources and approoaches to generating ideas, selection of project ideas.</w:t>
            </w:r>
            <w:r w:rsidRPr="00C776B4">
              <w:rPr>
                <w:rFonts w:ascii="Times New Roman" w:eastAsia="Times New Roman" w:hAnsi="Times New Roman" w:cs="Times New Roman"/>
                <w:color w:val="000000"/>
              </w:rPr>
              <w:t xml:space="preserve"> , </w:t>
            </w:r>
            <w:r>
              <w:rPr>
                <w:rFonts w:ascii="Arial" w:eastAsia="Times New Roman" w:hAnsi="Arial" w:cs="Arial"/>
                <w:color w:val="000000"/>
                <w:sz w:val="20"/>
                <w:szCs w:val="20"/>
              </w:rPr>
              <w:t>Diwali vacation 20,21,22</w:t>
            </w:r>
          </w:p>
          <w:p w:rsidR="00510488" w:rsidRPr="00C776B4" w:rsidRDefault="00510488" w:rsidP="000F79AB">
            <w:pPr>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6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11</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Default="00510488" w:rsidP="000F79AB">
            <w:r w:rsidRPr="00C776B4">
              <w:rPr>
                <w:rFonts w:ascii="Times New Roman" w:eastAsia="Times New Roman" w:hAnsi="Times New Roman" w:cs="Times New Roman"/>
                <w:color w:val="000000"/>
                <w:sz w:val="24"/>
                <w:szCs w:val="24"/>
              </w:rPr>
              <w:t>Feasibility of report, project report, business plan and consideration in setting up a business enterprise.</w:t>
            </w:r>
            <w:r>
              <w:rPr>
                <w:rFonts w:ascii="Arial" w:eastAsia="Times New Roman" w:hAnsi="Arial" w:cs="Arial"/>
                <w:color w:val="000000"/>
                <w:sz w:val="20"/>
                <w:szCs w:val="20"/>
              </w:rPr>
              <w:t xml:space="preserve"> Diwali vacation 23,24,25,26</w:t>
            </w:r>
          </w:p>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12</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Choice of form of business organisation- ideal form and factors affecting to a form of business organisation.</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6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13</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Suitability of form of  organisation- partnership, private and public company and change in form of ownership.Location of a Business Enterprise- features, benefits, objectives and factors affecting location and choice of site.</w:t>
            </w:r>
          </w:p>
        </w:tc>
        <w:tc>
          <w:tcPr>
            <w:tcW w:w="1830" w:type="dxa"/>
            <w:tcBorders>
              <w:top w:val="single" w:sz="4" w:space="0" w:color="auto"/>
              <w:left w:val="single" w:sz="4" w:space="0" w:color="auto"/>
              <w:bottom w:val="single" w:sz="4" w:space="0" w:color="auto"/>
              <w:right w:val="single" w:sz="4" w:space="0" w:color="auto"/>
            </w:tcBorders>
            <w:vAlign w:val="bottom"/>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0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14</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Theroies of Location-Weber theory and Sargent Florence theory and their apprisal.Stock Exchange in India- features, role or functions, services, benefits.</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90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15</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SEBI, BSE, NSE AND OTCEI, Government and business interface- various role of governmet in business- regulatory, promotional and enterpreneurial. </w:t>
            </w: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58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16</w:t>
            </w: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both"/>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Form of Government in  business- DepartmentalUndertaking, Govt. companies, Public or Statutory corportations. Problems and shortcoming of public enterprise and ways to reduce problems.</w:t>
            </w:r>
          </w:p>
        </w:tc>
        <w:tc>
          <w:tcPr>
            <w:tcW w:w="1830" w:type="dxa"/>
            <w:tcBorders>
              <w:top w:val="single" w:sz="4" w:space="0" w:color="auto"/>
              <w:left w:val="single" w:sz="4" w:space="0" w:color="auto"/>
              <w:bottom w:val="single" w:sz="4" w:space="0" w:color="auto"/>
              <w:right w:val="single" w:sz="4" w:space="0" w:color="auto"/>
            </w:tcBorders>
            <w:vAlign w:val="bottom"/>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gridAfter w:val="1"/>
          <w:wAfter w:w="1830" w:type="dxa"/>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gridAfter w:val="1"/>
          <w:wAfter w:w="1830" w:type="dxa"/>
          <w:trHeight w:val="315"/>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17</w:t>
            </w:r>
          </w:p>
        </w:tc>
        <w:tc>
          <w:tcPr>
            <w:tcW w:w="765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Business combination – concept and causes,  types, benefits. Trade associations Chambers of commerce and industries in India – FICCI, CII Association. CII, ASSOCHAM Association.</w:t>
            </w:r>
          </w:p>
        </w:tc>
      </w:tr>
      <w:tr w:rsidR="00510488" w:rsidRPr="00C776B4" w:rsidTr="000F79AB">
        <w:trPr>
          <w:gridAfter w:val="1"/>
          <w:wAfter w:w="1830" w:type="dxa"/>
          <w:trHeight w:val="6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vMerge/>
            <w:tcBorders>
              <w:top w:val="single" w:sz="4" w:space="0" w:color="auto"/>
              <w:left w:val="single" w:sz="4" w:space="0" w:color="auto"/>
              <w:bottom w:val="single" w:sz="4" w:space="0" w:color="auto"/>
              <w:right w:val="single" w:sz="4" w:space="0" w:color="auto"/>
            </w:tcBorders>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50"/>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652" w:type="dxa"/>
            <w:gridSpan w:val="4"/>
            <w:tcBorders>
              <w:top w:val="single" w:sz="4" w:space="0" w:color="auto"/>
              <w:left w:val="single" w:sz="4" w:space="0" w:color="auto"/>
              <w:bottom w:val="single" w:sz="4" w:space="0" w:color="auto"/>
              <w:right w:val="single" w:sz="4" w:space="0" w:color="auto"/>
            </w:tcBorders>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bl>
    <w:p w:rsidR="00510488" w:rsidRDefault="00510488" w:rsidP="00765962"/>
    <w:tbl>
      <w:tblPr>
        <w:tblW w:w="10860" w:type="dxa"/>
        <w:tblInd w:w="-910" w:type="dxa"/>
        <w:tblLook w:val="04A0"/>
      </w:tblPr>
      <w:tblGrid>
        <w:gridCol w:w="1755"/>
        <w:gridCol w:w="5671"/>
        <w:gridCol w:w="1604"/>
        <w:gridCol w:w="1830"/>
      </w:tblGrid>
      <w:tr w:rsidR="00510488" w:rsidRPr="00C776B4" w:rsidTr="000F79AB">
        <w:trPr>
          <w:trHeight w:val="315"/>
        </w:trPr>
        <w:tc>
          <w:tcPr>
            <w:tcW w:w="7426"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Name of College: Govt. P.G. College for Women, Rohtak</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trHeight w:val="315"/>
        </w:trPr>
        <w:tc>
          <w:tcPr>
            <w:tcW w:w="7426"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Academic Session: 2022-2023</w:t>
            </w:r>
            <w:r w:rsidRPr="00C776B4">
              <w:rPr>
                <w:rFonts w:ascii="Times New Roman" w:eastAsia="Times New Roman" w:hAnsi="Times New Roman" w:cs="Times New Roman"/>
                <w:b/>
                <w:bCs/>
                <w:color w:val="000000"/>
                <w:sz w:val="24"/>
                <w:szCs w:val="24"/>
              </w:rPr>
              <w:t xml:space="preserve">  Semester: ODD </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trHeight w:val="315"/>
        </w:trPr>
        <w:tc>
          <w:tcPr>
            <w:tcW w:w="7426" w:type="dxa"/>
            <w:gridSpan w:val="2"/>
            <w:tcBorders>
              <w:top w:val="nil"/>
              <w:left w:val="nil"/>
              <w:bottom w:val="nil"/>
              <w:right w:val="nil"/>
            </w:tcBorders>
            <w:shd w:val="clear" w:color="auto" w:fill="auto"/>
            <w:noWrap/>
            <w:vAlign w:val="bottom"/>
            <w:hideMark/>
          </w:tcPr>
          <w:p w:rsidR="00510488"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Subject: </w:t>
            </w:r>
            <w:r w:rsidRPr="00D84DC4">
              <w:rPr>
                <w:rFonts w:ascii="Times New Roman" w:eastAsia="Times New Roman" w:hAnsi="Times New Roman" w:cs="Times New Roman"/>
                <w:b/>
                <w:bCs/>
                <w:color w:val="000000"/>
                <w:sz w:val="24"/>
                <w:szCs w:val="24"/>
              </w:rPr>
              <w:t>Disaster Management (BBAN 306)</w:t>
            </w:r>
          </w:p>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D84DC4">
              <w:rPr>
                <w:rFonts w:ascii="Times New Roman" w:eastAsia="Times New Roman" w:hAnsi="Times New Roman" w:cs="Times New Roman"/>
                <w:b/>
                <w:bCs/>
                <w:color w:val="000000"/>
                <w:sz w:val="24"/>
                <w:szCs w:val="24"/>
              </w:rPr>
              <w:t xml:space="preserve"> </w:t>
            </w:r>
            <w:r w:rsidRPr="00C776B4">
              <w:rPr>
                <w:rFonts w:ascii="Times New Roman" w:eastAsia="Times New Roman" w:hAnsi="Times New Roman" w:cs="Times New Roman"/>
                <w:b/>
                <w:bCs/>
                <w:color w:val="000000"/>
                <w:sz w:val="24"/>
                <w:szCs w:val="24"/>
              </w:rPr>
              <w:t xml:space="preserve">Name of Extension Lecturer: Dr. Mukesh   </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trHeight w:val="315"/>
        </w:trPr>
        <w:tc>
          <w:tcPr>
            <w:tcW w:w="10860" w:type="dxa"/>
            <w:gridSpan w:val="4"/>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BBA 3</w:t>
            </w:r>
            <w:r w:rsidRPr="00D84DC4">
              <w:rPr>
                <w:rFonts w:ascii="Times New Roman" w:eastAsia="Times New Roman" w:hAnsi="Times New Roman" w:cs="Times New Roman"/>
                <w:b/>
                <w:bCs/>
                <w:color w:val="000000"/>
                <w:sz w:val="24"/>
                <w:szCs w:val="24"/>
                <w:vertAlign w:val="superscript"/>
              </w:rPr>
              <w:t>rd</w:t>
            </w:r>
            <w:r>
              <w:rPr>
                <w:rFonts w:ascii="Times New Roman" w:eastAsia="Times New Roman" w:hAnsi="Times New Roman" w:cs="Times New Roman"/>
                <w:b/>
                <w:bCs/>
                <w:color w:val="000000"/>
                <w:sz w:val="24"/>
                <w:szCs w:val="24"/>
              </w:rPr>
              <w:t xml:space="preserve"> </w:t>
            </w:r>
            <w:r w:rsidRPr="00C776B4">
              <w:rPr>
                <w:rFonts w:ascii="Times New Roman" w:eastAsia="Times New Roman" w:hAnsi="Times New Roman" w:cs="Times New Roman"/>
                <w:b/>
                <w:bCs/>
                <w:color w:val="000000"/>
                <w:sz w:val="24"/>
                <w:szCs w:val="24"/>
              </w:rPr>
              <w:t xml:space="preserve"> Sem. </w:t>
            </w:r>
          </w:p>
        </w:tc>
      </w:tr>
      <w:tr w:rsidR="00510488" w:rsidRPr="00C776B4" w:rsidTr="000F79AB">
        <w:trPr>
          <w:trHeight w:val="1680"/>
        </w:trPr>
        <w:tc>
          <w:tcPr>
            <w:tcW w:w="1755" w:type="dxa"/>
            <w:tcBorders>
              <w:top w:val="single" w:sz="4" w:space="0" w:color="000000"/>
              <w:left w:val="single" w:sz="4" w:space="0" w:color="000000"/>
              <w:bottom w:val="single" w:sz="4" w:space="0" w:color="000000"/>
              <w:right w:val="single" w:sz="4" w:space="0" w:color="000000"/>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of Month</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Topics/Chapters to be covered</w:t>
            </w:r>
          </w:p>
        </w:tc>
        <w:tc>
          <w:tcPr>
            <w:tcW w:w="1830" w:type="dxa"/>
            <w:tcBorders>
              <w:top w:val="single" w:sz="4" w:space="0" w:color="000000"/>
              <w:left w:val="single" w:sz="4" w:space="0" w:color="000000"/>
              <w:bottom w:val="single" w:sz="4" w:space="0" w:color="000000"/>
              <w:right w:val="single" w:sz="4" w:space="0" w:color="000000"/>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 of Assignment/ Tests given/ to be given to the students</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94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Default="00510488" w:rsidP="000F79AB">
            <w:pPr>
              <w:rPr>
                <w:color w:val="000000"/>
                <w:sz w:val="24"/>
                <w:szCs w:val="24"/>
              </w:rPr>
            </w:pPr>
            <w:r>
              <w:rPr>
                <w:color w:val="000000"/>
              </w:rPr>
              <w:t xml:space="preserve">Structure of the Atmosphere, Pressure, Temperature and Precipitation.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2</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Cloud Classification and Formation, Calories Force and EI Nino Phenomenon</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cente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06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lastRenderedPageBreak/>
              <w:t>Week 3</w:t>
            </w:r>
          </w:p>
        </w:tc>
        <w:tc>
          <w:tcPr>
            <w:tcW w:w="7275" w:type="dxa"/>
            <w:gridSpan w:val="2"/>
            <w:tcBorders>
              <w:top w:val="nil"/>
              <w:left w:val="nil"/>
              <w:bottom w:val="nil"/>
              <w:right w:val="nil"/>
            </w:tcBorders>
            <w:shd w:val="clear" w:color="auto" w:fill="auto"/>
            <w:vAlign w:val="center"/>
            <w:hideMark/>
          </w:tcPr>
          <w:p w:rsidR="00510488" w:rsidRDefault="00510488" w:rsidP="000F79AB">
            <w:pPr>
              <w:jc w:val="both"/>
              <w:rPr>
                <w:color w:val="000000"/>
                <w:sz w:val="24"/>
                <w:szCs w:val="24"/>
              </w:rPr>
            </w:pPr>
            <w:r>
              <w:rPr>
                <w:color w:val="000000"/>
              </w:rPr>
              <w:t>Cloud Classification and Formation, Calories Force and EI Nino Phenomenon</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4</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 xml:space="preserve">Western Disturbance, Energy model and Budget of the earth.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Assignment</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5</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Default="00510488" w:rsidP="000F79AB">
            <w:pPr>
              <w:rPr>
                <w:rFonts w:ascii="Calibri" w:hAnsi="Calibri" w:cs="Calibri"/>
                <w:color w:val="000000"/>
              </w:rPr>
            </w:pPr>
            <w:r>
              <w:rPr>
                <w:color w:val="000000"/>
              </w:rPr>
              <w:t>Energy model and Budget of the earth</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nil"/>
              <w:left w:val="nil"/>
              <w:bottom w:val="nil"/>
              <w:right w:val="nil"/>
            </w:tcBorders>
            <w:shd w:val="clear" w:color="auto" w:fill="auto"/>
            <w:noWrap/>
            <w:vAlign w:val="bottom"/>
            <w:hideMark/>
          </w:tcPr>
          <w:p w:rsidR="00510488" w:rsidRDefault="00510488" w:rsidP="000F79AB">
            <w:pPr>
              <w:rPr>
                <w:rFonts w:ascii="Calibri" w:hAnsi="Calibri" w:cs="Calibri"/>
                <w:color w:val="00000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6</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Primary differentiation and formation of Core, Mantle, Crust, Atmosphere and Hydrosphere.</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57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7</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Mgma Generation and Formation of Igneous Rock, Weathering and Erosion.</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859"/>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8</w:t>
            </w:r>
          </w:p>
        </w:tc>
        <w:tc>
          <w:tcPr>
            <w:tcW w:w="7275" w:type="dxa"/>
            <w:gridSpan w:val="2"/>
            <w:tcBorders>
              <w:top w:val="nil"/>
              <w:left w:val="nil"/>
              <w:bottom w:val="nil"/>
              <w:right w:val="nil"/>
            </w:tcBorders>
            <w:shd w:val="clear" w:color="auto" w:fill="auto"/>
            <w:noWrap/>
            <w:vAlign w:val="center"/>
            <w:hideMark/>
          </w:tcPr>
          <w:p w:rsidR="00510488" w:rsidRDefault="00510488" w:rsidP="000F79AB">
            <w:pPr>
              <w:jc w:val="both"/>
              <w:rPr>
                <w:color w:val="000000"/>
                <w:sz w:val="24"/>
                <w:szCs w:val="24"/>
              </w:rPr>
            </w:pPr>
            <w:r>
              <w:rPr>
                <w:color w:val="000000"/>
              </w:rPr>
              <w:t xml:space="preserve"> Transportation and Deposition of earth’s material by running water, River Meandering and Formation of Ox-bow Lake.</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cente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60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9</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Default="00510488" w:rsidP="000F79AB">
            <w:pPr>
              <w:jc w:val="both"/>
              <w:rPr>
                <w:color w:val="000000"/>
                <w:sz w:val="24"/>
                <w:szCs w:val="24"/>
              </w:rPr>
            </w:pPr>
            <w:r>
              <w:rPr>
                <w:color w:val="000000"/>
              </w:rPr>
              <w:t>Depletion of natural capital, Development as causes of disaster and Rapid Population Growth, Epidemics.</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Default="00510488" w:rsidP="000F79AB">
            <w:pPr>
              <w:rPr>
                <w:b/>
                <w:bCs/>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118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10</w:t>
            </w:r>
          </w:p>
        </w:tc>
        <w:tc>
          <w:tcPr>
            <w:tcW w:w="7275" w:type="dxa"/>
            <w:gridSpan w:val="2"/>
            <w:tcBorders>
              <w:top w:val="nil"/>
              <w:left w:val="nil"/>
              <w:bottom w:val="nil"/>
              <w:right w:val="nil"/>
            </w:tcBorders>
            <w:shd w:val="clear" w:color="auto" w:fill="auto"/>
            <w:vAlign w:val="center"/>
            <w:hideMark/>
          </w:tcPr>
          <w:p w:rsidR="00510488" w:rsidRDefault="00510488" w:rsidP="00765962">
            <w:pPr>
              <w:jc w:val="both"/>
              <w:rPr>
                <w:color w:val="000000"/>
                <w:sz w:val="24"/>
                <w:szCs w:val="24"/>
              </w:rPr>
            </w:pPr>
            <w:r>
              <w:rPr>
                <w:color w:val="000000"/>
              </w:rPr>
              <w:t xml:space="preserve">Environmental Pollution, Industrials Accidents, Chemical Releases,  Multipurpose Project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6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11</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765962">
            <w:pPr>
              <w:jc w:val="both"/>
              <w:rPr>
                <w:color w:val="000000"/>
                <w:sz w:val="24"/>
                <w:szCs w:val="24"/>
              </w:rPr>
            </w:pPr>
            <w:r>
              <w:rPr>
                <w:color w:val="000000"/>
              </w:rPr>
              <w:t>Resettlement Issues and Humanitarian Assistance in Emergencies, Floods-  nature, frequency, hazards,  Hydrographs,Urbanization and flooding . . Diwali Vacation 20,21,22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12</w:t>
            </w:r>
          </w:p>
        </w:tc>
        <w:tc>
          <w:tcPr>
            <w:tcW w:w="7275" w:type="dxa"/>
            <w:gridSpan w:val="2"/>
            <w:tcBorders>
              <w:top w:val="nil"/>
              <w:left w:val="nil"/>
              <w:bottom w:val="nil"/>
              <w:right w:val="nil"/>
            </w:tcBorders>
            <w:shd w:val="clear" w:color="auto" w:fill="auto"/>
            <w:vAlign w:val="center"/>
            <w:hideMark/>
          </w:tcPr>
          <w:p w:rsidR="00510488" w:rsidRDefault="00510488" w:rsidP="000F79AB">
            <w:pPr>
              <w:jc w:val="both"/>
              <w:rPr>
                <w:color w:val="000000"/>
                <w:sz w:val="24"/>
                <w:szCs w:val="24"/>
              </w:rPr>
            </w:pPr>
            <w:r>
              <w:rPr>
                <w:color w:val="000000"/>
              </w:rPr>
              <w:t xml:space="preserve">  Drainage and  Basins, dams barrages, Rivers diversions,  influence on micro-climate, impact on flora and fauna. . Diwali Vacation 23,24,25,26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11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13</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spacing w:after="240"/>
              <w:jc w:val="both"/>
              <w:rPr>
                <w:color w:val="000000"/>
                <w:sz w:val="24"/>
                <w:szCs w:val="24"/>
              </w:rPr>
            </w:pPr>
            <w:r>
              <w:rPr>
                <w:color w:val="000000"/>
              </w:rPr>
              <w:t>Landslides analysis, stability and safety factors, Coastal hazards,erosion, cyclone, sea level changes and its impact on coastal areas and coastal zone management and Climate change.</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0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lastRenderedPageBreak/>
              <w:t>Week 14</w:t>
            </w:r>
          </w:p>
        </w:tc>
        <w:tc>
          <w:tcPr>
            <w:tcW w:w="7275" w:type="dxa"/>
            <w:gridSpan w:val="2"/>
            <w:tcBorders>
              <w:top w:val="nil"/>
              <w:left w:val="nil"/>
              <w:bottom w:val="nil"/>
              <w:right w:val="nil"/>
            </w:tcBorders>
            <w:shd w:val="clear" w:color="auto" w:fill="auto"/>
            <w:vAlign w:val="center"/>
            <w:hideMark/>
          </w:tcPr>
          <w:p w:rsidR="00510488" w:rsidRDefault="00510488" w:rsidP="000F79AB">
            <w:pPr>
              <w:jc w:val="both"/>
              <w:rPr>
                <w:color w:val="000000"/>
                <w:sz w:val="24"/>
                <w:szCs w:val="24"/>
              </w:rPr>
            </w:pPr>
            <w:r>
              <w:rPr>
                <w:color w:val="000000"/>
              </w:rPr>
              <w:t>Emissions and global warming, impact on sea level in south Asian region environmental disruptions and their implications.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103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15</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Earth quakes- nature of destruction,  seismic waves and  designing, travel-time and location of epicenter, Earth quake resistant building and dams,Tsunamis- causes.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88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16</w:t>
            </w:r>
          </w:p>
        </w:tc>
        <w:tc>
          <w:tcPr>
            <w:tcW w:w="7275" w:type="dxa"/>
            <w:gridSpan w:val="2"/>
            <w:tcBorders>
              <w:top w:val="nil"/>
              <w:left w:val="nil"/>
              <w:bottom w:val="nil"/>
              <w:right w:val="nil"/>
            </w:tcBorders>
            <w:shd w:val="clear" w:color="auto" w:fill="auto"/>
            <w:vAlign w:val="center"/>
            <w:hideMark/>
          </w:tcPr>
          <w:p w:rsidR="00510488" w:rsidRDefault="00510488" w:rsidP="000F79AB">
            <w:pPr>
              <w:jc w:val="both"/>
              <w:rPr>
                <w:color w:val="000000"/>
                <w:sz w:val="24"/>
                <w:szCs w:val="24"/>
              </w:rPr>
            </w:pPr>
            <w:r>
              <w:rPr>
                <w:color w:val="000000"/>
              </w:rPr>
              <w:t xml:space="preserve"> Tsunamis  location, disturbance in sea floor,  impact on fragile coastal environment.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auto"/>
              <w:right w:val="single" w:sz="4" w:space="0" w:color="000000"/>
            </w:tcBorders>
            <w:shd w:val="clear" w:color="auto" w:fill="auto"/>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06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17</w:t>
            </w:r>
          </w:p>
        </w:tc>
        <w:tc>
          <w:tcPr>
            <w:tcW w:w="7275"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10488" w:rsidRDefault="00510488" w:rsidP="00765962">
            <w:pPr>
              <w:jc w:val="center"/>
              <w:rPr>
                <w:color w:val="000000"/>
                <w:sz w:val="24"/>
                <w:szCs w:val="24"/>
              </w:rPr>
            </w:pPr>
            <w:r>
              <w:rPr>
                <w:color w:val="000000"/>
              </w:rPr>
              <w:t xml:space="preserve">Volcanoes- nature, features, causes  and types ,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Assignment</w:t>
            </w:r>
          </w:p>
        </w:tc>
      </w:tr>
      <w:tr w:rsidR="00510488" w:rsidRPr="00C776B4" w:rsidTr="000F79AB">
        <w:trPr>
          <w:trHeight w:val="35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auto"/>
              <w:left w:val="single" w:sz="4" w:space="0" w:color="000000"/>
              <w:bottom w:val="single" w:sz="4" w:space="0" w:color="000000"/>
              <w:right w:val="single" w:sz="4" w:space="0" w:color="000000"/>
            </w:tcBorders>
            <w:vAlign w:val="center"/>
            <w:hideMark/>
          </w:tcPr>
          <w:p w:rsidR="00510488" w:rsidRDefault="00510488" w:rsidP="000F79AB">
            <w:pPr>
              <w:rPr>
                <w:color w:val="000000"/>
                <w:sz w:val="24"/>
                <w:szCs w:val="24"/>
              </w:rPr>
            </w:pPr>
            <w:r>
              <w:rPr>
                <w:color w:val="000000"/>
              </w:rPr>
              <w:t>Volcanism materials and Geographic distribution of volcanoes.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5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19</w:t>
            </w:r>
          </w:p>
        </w:tc>
        <w:tc>
          <w:tcPr>
            <w:tcW w:w="7275" w:type="dxa"/>
            <w:gridSpan w:val="2"/>
            <w:tcBorders>
              <w:top w:val="single" w:sz="4" w:space="0" w:color="auto"/>
              <w:left w:val="single" w:sz="4" w:space="0" w:color="000000"/>
              <w:bottom w:val="single" w:sz="4" w:space="0" w:color="000000"/>
              <w:right w:val="single" w:sz="4" w:space="0" w:color="000000"/>
            </w:tcBorders>
            <w:vAlign w:val="center"/>
            <w:hideMark/>
          </w:tcPr>
          <w:p w:rsidR="00510488" w:rsidRDefault="00510488" w:rsidP="000F79AB">
            <w:pPr>
              <w:rPr>
                <w:color w:val="000000"/>
              </w:rPr>
            </w:pPr>
            <w:r>
              <w:rPr>
                <w:color w:val="000000"/>
              </w:rPr>
              <w:t>Revision</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7426"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Name of College: Govt. P.G. College for Women, Rohtak</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trHeight w:val="315"/>
        </w:trPr>
        <w:tc>
          <w:tcPr>
            <w:tcW w:w="7426"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Academic Session: 2022-2023</w:t>
            </w:r>
            <w:r w:rsidRPr="00C776B4">
              <w:rPr>
                <w:rFonts w:ascii="Times New Roman" w:eastAsia="Times New Roman" w:hAnsi="Times New Roman" w:cs="Times New Roman"/>
                <w:b/>
                <w:bCs/>
                <w:color w:val="000000"/>
                <w:sz w:val="24"/>
                <w:szCs w:val="24"/>
              </w:rPr>
              <w:t xml:space="preserve">  Semester: ODD </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trHeight w:val="315"/>
        </w:trPr>
        <w:tc>
          <w:tcPr>
            <w:tcW w:w="7426" w:type="dxa"/>
            <w:gridSpan w:val="2"/>
            <w:tcBorders>
              <w:top w:val="nil"/>
              <w:left w:val="nil"/>
              <w:bottom w:val="nil"/>
              <w:right w:val="nil"/>
            </w:tcBorders>
            <w:shd w:val="clear" w:color="auto" w:fill="auto"/>
            <w:noWrap/>
            <w:vAlign w:val="bottom"/>
            <w:hideMark/>
          </w:tcPr>
          <w:p w:rsidR="00510488"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Subject: </w:t>
            </w:r>
            <w:r w:rsidRPr="00D84DC4">
              <w:rPr>
                <w:rFonts w:ascii="Times New Roman" w:eastAsia="Times New Roman" w:hAnsi="Times New Roman" w:cs="Times New Roman"/>
                <w:b/>
                <w:bCs/>
                <w:color w:val="000000"/>
                <w:sz w:val="24"/>
                <w:szCs w:val="24"/>
              </w:rPr>
              <w:t>Environmental Studies (BBAN-305)</w:t>
            </w:r>
          </w:p>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Name of Extension Lecturer: Dr. Mukesh   </w:t>
            </w:r>
          </w:p>
        </w:tc>
        <w:tc>
          <w:tcPr>
            <w:tcW w:w="3434" w:type="dxa"/>
            <w:gridSpan w:val="2"/>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p>
        </w:tc>
      </w:tr>
      <w:tr w:rsidR="00510488" w:rsidRPr="00C776B4" w:rsidTr="000F79AB">
        <w:trPr>
          <w:trHeight w:val="315"/>
        </w:trPr>
        <w:tc>
          <w:tcPr>
            <w:tcW w:w="10860" w:type="dxa"/>
            <w:gridSpan w:val="4"/>
            <w:tcBorders>
              <w:top w:val="nil"/>
              <w:left w:val="nil"/>
              <w:bottom w:val="nil"/>
              <w:right w:val="nil"/>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b/>
                <w:bCs/>
                <w:color w:val="000000"/>
                <w:sz w:val="24"/>
                <w:szCs w:val="24"/>
              </w:rPr>
            </w:pPr>
            <w:r w:rsidRPr="00C776B4">
              <w:rPr>
                <w:rFonts w:ascii="Times New Roman" w:eastAsia="Times New Roman" w:hAnsi="Times New Roman" w:cs="Times New Roman"/>
                <w:b/>
                <w:bCs/>
                <w:color w:val="000000"/>
                <w:sz w:val="24"/>
                <w:szCs w:val="24"/>
              </w:rPr>
              <w:t xml:space="preserve">Class: BBA </w:t>
            </w:r>
            <w:r>
              <w:rPr>
                <w:rFonts w:ascii="Times New Roman" w:eastAsia="Times New Roman" w:hAnsi="Times New Roman" w:cs="Times New Roman"/>
                <w:b/>
                <w:bCs/>
                <w:color w:val="000000"/>
                <w:sz w:val="24"/>
                <w:szCs w:val="24"/>
              </w:rPr>
              <w:t>3rd</w:t>
            </w:r>
            <w:r w:rsidRPr="00C776B4">
              <w:rPr>
                <w:rFonts w:ascii="Times New Roman" w:eastAsia="Times New Roman" w:hAnsi="Times New Roman" w:cs="Times New Roman"/>
                <w:b/>
                <w:bCs/>
                <w:color w:val="000000"/>
                <w:sz w:val="24"/>
                <w:szCs w:val="24"/>
              </w:rPr>
              <w:t xml:space="preserve"> Sem. </w:t>
            </w:r>
          </w:p>
        </w:tc>
      </w:tr>
      <w:tr w:rsidR="00510488" w:rsidRPr="00C776B4" w:rsidTr="000F79AB">
        <w:trPr>
          <w:trHeight w:val="1680"/>
        </w:trPr>
        <w:tc>
          <w:tcPr>
            <w:tcW w:w="1755" w:type="dxa"/>
            <w:tcBorders>
              <w:top w:val="single" w:sz="4" w:space="0" w:color="000000"/>
              <w:left w:val="single" w:sz="4" w:space="0" w:color="000000"/>
              <w:bottom w:val="single" w:sz="4" w:space="0" w:color="000000"/>
              <w:right w:val="single" w:sz="4" w:space="0" w:color="000000"/>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of Month</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Topics/Chapters to be covered</w:t>
            </w:r>
          </w:p>
        </w:tc>
        <w:tc>
          <w:tcPr>
            <w:tcW w:w="1830" w:type="dxa"/>
            <w:tcBorders>
              <w:top w:val="single" w:sz="4" w:space="0" w:color="000000"/>
              <w:left w:val="single" w:sz="4" w:space="0" w:color="000000"/>
              <w:bottom w:val="single" w:sz="4" w:space="0" w:color="000000"/>
              <w:right w:val="single" w:sz="4" w:space="0" w:color="000000"/>
            </w:tcBorders>
            <w:shd w:val="clear" w:color="auto" w:fill="auto"/>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Topics of Assignment/ Tests given/ to be given to the students</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94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Environment nature, scope and importance, need for public awareness, Natural resources –Renewable and Non-renewable resources.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2</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Use and Over-Utilization of various resources and its consequences. Role of an individual in conservation of natural resources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cente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06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3</w:t>
            </w:r>
          </w:p>
        </w:tc>
        <w:tc>
          <w:tcPr>
            <w:tcW w:w="7275" w:type="dxa"/>
            <w:gridSpan w:val="2"/>
            <w:tcBorders>
              <w:top w:val="nil"/>
              <w:left w:val="nil"/>
              <w:bottom w:val="nil"/>
              <w:right w:val="nil"/>
            </w:tcBorders>
            <w:shd w:val="clear" w:color="auto" w:fill="auto"/>
            <w:hideMark/>
          </w:tcPr>
          <w:p w:rsidR="00510488" w:rsidRDefault="00510488" w:rsidP="000F79AB">
            <w:pPr>
              <w:jc w:val="both"/>
              <w:rPr>
                <w:color w:val="000000"/>
                <w:sz w:val="24"/>
                <w:szCs w:val="24"/>
              </w:rPr>
            </w:pPr>
            <w:r>
              <w:rPr>
                <w:color w:val="000000"/>
              </w:rPr>
              <w:t>Equitable use of resources for sustainable lifestyles, Ecosystems-  features, nature,  structure and function of an ecosystem.</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4</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 xml:space="preserve">Energy Flow in the ecosystem, Ecological succession,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Assignment</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5</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Default="00510488" w:rsidP="000F79AB">
            <w:pPr>
              <w:rPr>
                <w:rFonts w:ascii="Calibri" w:hAnsi="Calibri" w:cs="Calibri"/>
                <w:color w:val="000000"/>
              </w:rPr>
            </w:pPr>
            <w:r>
              <w:rPr>
                <w:color w:val="000000"/>
              </w:rPr>
              <w:t>Food Chains, Food Webs and Ecological Pyramids.</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nil"/>
              <w:left w:val="nil"/>
              <w:bottom w:val="nil"/>
              <w:right w:val="nil"/>
            </w:tcBorders>
            <w:shd w:val="clear" w:color="auto" w:fill="auto"/>
            <w:noWrap/>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6</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Types of ecosystem – Forest ecosystem, Grassland ecosystem, Desert ecosystem, Aquatic ecosystems.</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57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7</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 xml:space="preserve">Environmental Pollution – cause, effects and control measures of different types of pollutions and role of an individual in prevention of pollution.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859"/>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8</w:t>
            </w:r>
          </w:p>
        </w:tc>
        <w:tc>
          <w:tcPr>
            <w:tcW w:w="7275" w:type="dxa"/>
            <w:gridSpan w:val="2"/>
            <w:tcBorders>
              <w:top w:val="nil"/>
              <w:left w:val="nil"/>
              <w:bottom w:val="nil"/>
              <w:right w:val="nil"/>
            </w:tcBorders>
            <w:shd w:val="clear" w:color="auto" w:fill="auto"/>
            <w:noWrap/>
            <w:vAlign w:val="center"/>
            <w:hideMark/>
          </w:tcPr>
          <w:p w:rsidR="00510488" w:rsidRDefault="00510488" w:rsidP="000F79AB">
            <w:pPr>
              <w:jc w:val="both"/>
              <w:rPr>
                <w:color w:val="000000"/>
                <w:sz w:val="24"/>
                <w:szCs w:val="24"/>
              </w:rPr>
            </w:pPr>
            <w:r>
              <w:rPr>
                <w:color w:val="000000"/>
              </w:rPr>
              <w:t xml:space="preserve">Types of Pollutions – air, water, soil, marine, noise, and  thermal pollution.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cente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60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9</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10488" w:rsidRDefault="00510488" w:rsidP="000F79AB">
            <w:pPr>
              <w:jc w:val="both"/>
              <w:rPr>
                <w:color w:val="000000"/>
                <w:sz w:val="24"/>
                <w:szCs w:val="24"/>
              </w:rPr>
            </w:pPr>
            <w:r>
              <w:rPr>
                <w:color w:val="000000"/>
              </w:rPr>
              <w:t xml:space="preserve"> Nuclear Hazards-natures, causes and effects and types of nuclear hazards. Solid waste management – causes, effects and  objectives.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0488" w:rsidRDefault="00510488" w:rsidP="000F79AB">
            <w:pPr>
              <w:rPr>
                <w:b/>
                <w:bCs/>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118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10</w:t>
            </w:r>
          </w:p>
        </w:tc>
        <w:tc>
          <w:tcPr>
            <w:tcW w:w="7275" w:type="dxa"/>
            <w:gridSpan w:val="2"/>
            <w:tcBorders>
              <w:top w:val="nil"/>
              <w:left w:val="nil"/>
              <w:bottom w:val="nil"/>
              <w:right w:val="nil"/>
            </w:tcBorders>
            <w:shd w:val="clear" w:color="auto" w:fill="auto"/>
            <w:hideMark/>
          </w:tcPr>
          <w:p w:rsidR="00510488" w:rsidRDefault="00510488" w:rsidP="00765962">
            <w:pPr>
              <w:jc w:val="both"/>
              <w:rPr>
                <w:color w:val="000000"/>
                <w:sz w:val="24"/>
                <w:szCs w:val="24"/>
              </w:rPr>
            </w:pPr>
            <w:r>
              <w:rPr>
                <w:color w:val="000000"/>
              </w:rPr>
              <w:t xml:space="preserve">Control measures of urban and industrial wastes and Social issues and Sustainable development.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6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11</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765962">
            <w:pPr>
              <w:jc w:val="both"/>
              <w:rPr>
                <w:color w:val="000000"/>
                <w:sz w:val="24"/>
                <w:szCs w:val="24"/>
              </w:rPr>
            </w:pPr>
            <w:r>
              <w:rPr>
                <w:color w:val="000000"/>
              </w:rPr>
              <w:t>Urban problems related to Energy,  water conservation, rain water harvesting its Problems and concerns. Diwali Vacation 20,21,22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3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12</w:t>
            </w:r>
          </w:p>
        </w:tc>
        <w:tc>
          <w:tcPr>
            <w:tcW w:w="7275" w:type="dxa"/>
            <w:gridSpan w:val="2"/>
            <w:tcBorders>
              <w:top w:val="nil"/>
              <w:left w:val="nil"/>
              <w:bottom w:val="nil"/>
              <w:right w:val="nil"/>
            </w:tcBorders>
            <w:shd w:val="clear" w:color="auto" w:fill="auto"/>
            <w:vAlign w:val="center"/>
            <w:hideMark/>
          </w:tcPr>
          <w:p w:rsidR="00510488" w:rsidRDefault="00510488" w:rsidP="000F79AB">
            <w:pPr>
              <w:jc w:val="both"/>
              <w:rPr>
                <w:color w:val="000000"/>
                <w:sz w:val="24"/>
                <w:szCs w:val="24"/>
              </w:rPr>
            </w:pPr>
            <w:r>
              <w:rPr>
                <w:color w:val="000000"/>
              </w:rPr>
              <w:t>Watershed management, Resettlement and rehabilitation- nature, causes, objectives and problems related to resettlement and rehabilitation. Diwali vacation 23,24,25,26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11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13</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 xml:space="preserve">Climate Change- nature, causes and its effects.  Global Warming- nature, causes and its effects. Acid Rain-causes, effects and ways to reduce acid rain.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60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14</w:t>
            </w:r>
          </w:p>
        </w:tc>
        <w:tc>
          <w:tcPr>
            <w:tcW w:w="7275" w:type="dxa"/>
            <w:gridSpan w:val="2"/>
            <w:tcBorders>
              <w:top w:val="nil"/>
              <w:left w:val="nil"/>
              <w:bottom w:val="nil"/>
              <w:right w:val="nil"/>
            </w:tcBorders>
            <w:shd w:val="clear" w:color="auto" w:fill="auto"/>
            <w:vAlign w:val="center"/>
            <w:hideMark/>
          </w:tcPr>
          <w:p w:rsidR="00510488" w:rsidRDefault="00510488" w:rsidP="000F79AB">
            <w:pPr>
              <w:jc w:val="both"/>
              <w:rPr>
                <w:color w:val="000000"/>
                <w:sz w:val="24"/>
                <w:szCs w:val="24"/>
              </w:rPr>
            </w:pPr>
            <w:r>
              <w:rPr>
                <w:color w:val="000000"/>
              </w:rPr>
              <w:t xml:space="preserve">Ozone Layer -effects and factors responsible for its depletion, Nuclear accidents and holocaust- concept, nature, types and causes .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103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15</w:t>
            </w: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jc w:val="both"/>
              <w:rPr>
                <w:color w:val="000000"/>
                <w:sz w:val="24"/>
                <w:szCs w:val="24"/>
              </w:rPr>
            </w:pPr>
            <w:r>
              <w:rPr>
                <w:color w:val="000000"/>
              </w:rPr>
              <w:t>Wasteland reclamation, consumerism and waste products.</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1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88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16</w:t>
            </w:r>
          </w:p>
        </w:tc>
        <w:tc>
          <w:tcPr>
            <w:tcW w:w="7275" w:type="dxa"/>
            <w:gridSpan w:val="2"/>
            <w:tcBorders>
              <w:top w:val="nil"/>
              <w:left w:val="nil"/>
              <w:bottom w:val="nil"/>
              <w:right w:val="nil"/>
            </w:tcBorders>
            <w:shd w:val="clear" w:color="auto" w:fill="auto"/>
            <w:vAlign w:val="center"/>
            <w:hideMark/>
          </w:tcPr>
          <w:p w:rsidR="00510488" w:rsidRDefault="00510488" w:rsidP="000F79AB">
            <w:pPr>
              <w:jc w:val="both"/>
              <w:rPr>
                <w:color w:val="000000"/>
                <w:sz w:val="24"/>
                <w:szCs w:val="24"/>
              </w:rPr>
            </w:pPr>
            <w:r>
              <w:rPr>
                <w:color w:val="000000"/>
              </w:rPr>
              <w:t xml:space="preserve">Environmental legislation – Environment Protection Act, objectives, benefits,  provision of Indian Constitution. </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Test </w:t>
            </w:r>
          </w:p>
        </w:tc>
      </w:tr>
      <w:tr w:rsidR="00510488" w:rsidRPr="00C776B4" w:rsidTr="000F79AB">
        <w:trPr>
          <w:trHeight w:val="315"/>
        </w:trPr>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c>
          <w:tcPr>
            <w:tcW w:w="7275" w:type="dxa"/>
            <w:gridSpan w:val="2"/>
            <w:tcBorders>
              <w:top w:val="single" w:sz="4" w:space="0" w:color="000000"/>
              <w:left w:val="single" w:sz="4" w:space="0" w:color="000000"/>
              <w:bottom w:val="single" w:sz="4" w:space="0" w:color="auto"/>
              <w:right w:val="single" w:sz="4" w:space="0" w:color="000000"/>
            </w:tcBorders>
            <w:shd w:val="clear" w:color="auto" w:fill="auto"/>
            <w:vAlign w:val="bottom"/>
            <w:hideMark/>
          </w:tcPr>
          <w:p w:rsidR="00510488" w:rsidRDefault="00510488" w:rsidP="000F79AB">
            <w:pP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jc w:val="center"/>
              <w:rPr>
                <w:rFonts w:ascii="Times New Roman" w:eastAsia="Times New Roman" w:hAnsi="Times New Roman" w:cs="Times New Roman"/>
                <w:color w:val="000000"/>
                <w:sz w:val="24"/>
                <w:szCs w:val="24"/>
              </w:rPr>
            </w:pPr>
          </w:p>
        </w:tc>
      </w:tr>
      <w:tr w:rsidR="00510488" w:rsidRPr="00C776B4" w:rsidTr="000F79AB">
        <w:trPr>
          <w:trHeight w:val="1065"/>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Week 17</w:t>
            </w:r>
          </w:p>
        </w:tc>
        <w:tc>
          <w:tcPr>
            <w:tcW w:w="7275"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510488" w:rsidRDefault="00510488" w:rsidP="00765962">
            <w:pPr>
              <w:rPr>
                <w:color w:val="000000"/>
                <w:sz w:val="24"/>
                <w:szCs w:val="24"/>
              </w:rPr>
            </w:pPr>
            <w:r>
              <w:rPr>
                <w:color w:val="000000"/>
              </w:rPr>
              <w:t xml:space="preserve">Various strategies formulate by government to protect environment.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r w:rsidRPr="00C776B4">
              <w:rPr>
                <w:rFonts w:ascii="Times New Roman" w:eastAsia="Times New Roman" w:hAnsi="Times New Roman" w:cs="Times New Roman"/>
                <w:color w:val="000000"/>
                <w:sz w:val="24"/>
                <w:szCs w:val="24"/>
              </w:rPr>
              <w:t xml:space="preserve"> Assignment</w:t>
            </w:r>
          </w:p>
        </w:tc>
      </w:tr>
      <w:tr w:rsidR="00510488" w:rsidRPr="00C776B4" w:rsidTr="00765962">
        <w:trPr>
          <w:trHeight w:val="35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c>
          <w:tcPr>
            <w:tcW w:w="7275" w:type="dxa"/>
            <w:gridSpan w:val="2"/>
            <w:tcBorders>
              <w:top w:val="single" w:sz="4" w:space="0" w:color="auto"/>
              <w:left w:val="single" w:sz="4" w:space="0" w:color="000000"/>
              <w:bottom w:val="single" w:sz="4" w:space="0" w:color="auto"/>
              <w:right w:val="single" w:sz="4" w:space="0" w:color="000000"/>
            </w:tcBorders>
            <w:vAlign w:val="center"/>
            <w:hideMark/>
          </w:tcPr>
          <w:p w:rsidR="00510488" w:rsidRDefault="00510488" w:rsidP="000F79AB">
            <w:pPr>
              <w:rPr>
                <w:color w:val="000000"/>
                <w:sz w:val="24"/>
                <w:szCs w:val="24"/>
              </w:rPr>
            </w:pPr>
            <w:r>
              <w:rPr>
                <w:color w:val="000000"/>
              </w:rPr>
              <w:t>Air , Water, Wildlife and  Forest Conservation Act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r w:rsidR="00510488" w:rsidRPr="00C776B4" w:rsidTr="000F79AB">
        <w:trPr>
          <w:trHeight w:val="350"/>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Default="00510488" w:rsidP="000F79A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19</w:t>
            </w:r>
          </w:p>
        </w:tc>
        <w:tc>
          <w:tcPr>
            <w:tcW w:w="7275" w:type="dxa"/>
            <w:gridSpan w:val="2"/>
            <w:tcBorders>
              <w:top w:val="single" w:sz="4" w:space="0" w:color="auto"/>
              <w:left w:val="single" w:sz="4" w:space="0" w:color="000000"/>
              <w:bottom w:val="single" w:sz="4" w:space="0" w:color="000000"/>
              <w:right w:val="single" w:sz="4" w:space="0" w:color="000000"/>
            </w:tcBorders>
            <w:vAlign w:val="center"/>
            <w:hideMark/>
          </w:tcPr>
          <w:p w:rsidR="00510488" w:rsidRDefault="00510488" w:rsidP="000F79AB">
            <w:pPr>
              <w:rPr>
                <w:color w:val="000000"/>
              </w:rPr>
            </w:pPr>
            <w:r>
              <w:rPr>
                <w:color w:val="000000"/>
              </w:rPr>
              <w:t>Revision</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0488" w:rsidRPr="00C776B4" w:rsidRDefault="00510488" w:rsidP="000F79AB">
            <w:pPr>
              <w:spacing w:after="0" w:line="240" w:lineRule="auto"/>
              <w:rPr>
                <w:rFonts w:ascii="Times New Roman" w:eastAsia="Times New Roman" w:hAnsi="Times New Roman" w:cs="Times New Roman"/>
                <w:color w:val="000000"/>
                <w:sz w:val="24"/>
                <w:szCs w:val="24"/>
              </w:rPr>
            </w:pPr>
          </w:p>
        </w:tc>
      </w:tr>
    </w:tbl>
    <w:p w:rsidR="00510488" w:rsidRDefault="00510488" w:rsidP="00765962"/>
    <w:p w:rsidR="00510488" w:rsidRDefault="00510488"/>
    <w:tbl>
      <w:tblPr>
        <w:tblW w:w="9360" w:type="dxa"/>
        <w:tblInd w:w="-291" w:type="dxa"/>
        <w:tblLook w:val="04A0"/>
      </w:tblPr>
      <w:tblGrid>
        <w:gridCol w:w="1780"/>
        <w:gridCol w:w="5200"/>
        <w:gridCol w:w="2380"/>
      </w:tblGrid>
      <w:tr w:rsidR="00510488">
        <w:trPr>
          <w:trHeight w:val="31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 Semester : ODD </w:t>
            </w:r>
          </w:p>
        </w:tc>
      </w:tr>
      <w:tr w:rsidR="00510488">
        <w:trPr>
          <w:trHeight w:val="31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Subject: Basics of Computer-I,  Name of Teacher : Mr. Ram Niwas </w:t>
            </w:r>
          </w:p>
        </w:tc>
      </w:tr>
      <w:tr w:rsidR="00510488">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B.Com-1 (1st. Semester)  Section : A, B, C.</w:t>
            </w:r>
          </w:p>
        </w:tc>
      </w:tr>
      <w:tr w:rsidR="00510488">
        <w:trPr>
          <w:trHeight w:val="1068"/>
        </w:trPr>
        <w:tc>
          <w:tcPr>
            <w:tcW w:w="1780" w:type="dxa"/>
            <w:tcBorders>
              <w:top w:val="nil"/>
              <w:left w:val="single" w:sz="4" w:space="0" w:color="auto"/>
              <w:bottom w:val="single" w:sz="4" w:space="0" w:color="auto"/>
              <w:right w:val="single" w:sz="4" w:space="0" w:color="auto"/>
            </w:tcBorders>
            <w:shd w:val="clear" w:color="auto" w:fill="auto"/>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Week of Month.                                                           </w:t>
            </w:r>
          </w:p>
        </w:tc>
        <w:tc>
          <w:tcPr>
            <w:tcW w:w="5200" w:type="dxa"/>
            <w:tcBorders>
              <w:top w:val="nil"/>
              <w:left w:val="nil"/>
              <w:bottom w:val="single" w:sz="4" w:space="0" w:color="auto"/>
              <w:right w:val="single" w:sz="4" w:space="0" w:color="auto"/>
            </w:tcBorders>
            <w:shd w:val="clear" w:color="auto" w:fill="auto"/>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2380" w:type="dxa"/>
            <w:tcBorders>
              <w:top w:val="nil"/>
              <w:left w:val="nil"/>
              <w:bottom w:val="single" w:sz="4" w:space="0" w:color="auto"/>
              <w:right w:val="single" w:sz="4" w:space="0" w:color="auto"/>
            </w:tcBorders>
            <w:shd w:val="clear" w:color="auto" w:fill="auto"/>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 of Assignments/Tests given to the students.</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Introduction to Computer</w:t>
            </w:r>
          </w:p>
        </w:tc>
        <w:tc>
          <w:tcPr>
            <w:tcW w:w="2380" w:type="dxa"/>
            <w:tcBorders>
              <w:top w:val="nil"/>
              <w:left w:val="nil"/>
              <w:bottom w:val="single" w:sz="4" w:space="0" w:color="auto"/>
              <w:right w:val="single" w:sz="4" w:space="0" w:color="auto"/>
            </w:tcBorders>
            <w:shd w:val="clear" w:color="auto" w:fill="auto"/>
            <w:vAlign w:val="bottom"/>
          </w:tcPr>
          <w:p w:rsidR="00510488" w:rsidRDefault="0051048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Week-2</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Generations of Computer</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Week-3</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Classification of Computer</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Week-4</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Continued</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Test of Generations of Computer</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Week-5</w:t>
            </w:r>
          </w:p>
        </w:tc>
        <w:tc>
          <w:tcPr>
            <w:tcW w:w="5200" w:type="dxa"/>
            <w:tcBorders>
              <w:top w:val="nil"/>
              <w:left w:val="nil"/>
              <w:bottom w:val="single" w:sz="4" w:space="0" w:color="auto"/>
              <w:right w:val="single" w:sz="4" w:space="0" w:color="auto"/>
            </w:tcBorders>
            <w:shd w:val="clear" w:color="auto" w:fill="auto"/>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Input Devices</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Week-6</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Output Devices</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2"/>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Week-7</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Continued</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Test of Input Devices</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Week-8</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Introduction to Memory</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Week-9</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Primary Memory</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Week-10</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Continued</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Week-11</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Secondary Memory</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Test of Primary Memory</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Week-12</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Continued</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Week-13</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Fundamentals of MS Word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Oral Test</w:t>
            </w: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Week-14</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Continued</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nil"/>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Week-15</w:t>
            </w:r>
          </w:p>
        </w:tc>
        <w:tc>
          <w:tcPr>
            <w:tcW w:w="520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Formatting in MS Word</w:t>
            </w:r>
          </w:p>
        </w:tc>
        <w:tc>
          <w:tcPr>
            <w:tcW w:w="2380" w:type="dxa"/>
            <w:tcBorders>
              <w:top w:val="nil"/>
              <w:left w:val="nil"/>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Test of MS Word</w:t>
            </w:r>
          </w:p>
        </w:tc>
      </w:tr>
      <w:tr w:rsidR="00510488">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Continued</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r w:rsidR="00510488">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Week-17</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lang w:eastAsia="en-IN"/>
              </w:rPr>
            </w:pPr>
          </w:p>
        </w:tc>
      </w:tr>
    </w:tbl>
    <w:p w:rsidR="00510488" w:rsidRDefault="00510488">
      <w:bookmarkStart w:id="0" w:name="_GoBack"/>
      <w:bookmarkEnd w:id="0"/>
    </w:p>
    <w:p w:rsidR="00510488" w:rsidRPr="00286885" w:rsidRDefault="00510488">
      <w:pPr>
        <w:pStyle w:val="normal0"/>
        <w:spacing w:before="240" w:after="240"/>
        <w:rPr>
          <w:rFonts w:ascii="Times New Roman" w:hAnsi="Times New Roman" w:cs="Times New Roman"/>
          <w:sz w:val="24"/>
          <w:szCs w:val="24"/>
        </w:rPr>
      </w:pPr>
      <w:r w:rsidRPr="00286885">
        <w:rPr>
          <w:rFonts w:ascii="Times New Roman" w:hAnsi="Times New Roman" w:cs="Times New Roman"/>
          <w:sz w:val="24"/>
          <w:szCs w:val="24"/>
        </w:rPr>
        <w:t xml:space="preserve"> </w:t>
      </w:r>
    </w:p>
    <w:tbl>
      <w:tblPr>
        <w:tblW w:w="9360" w:type="dxa"/>
        <w:tblBorders>
          <w:top w:val="nil"/>
          <w:left w:val="nil"/>
          <w:bottom w:val="nil"/>
          <w:right w:val="nil"/>
          <w:insideH w:val="nil"/>
          <w:insideV w:val="nil"/>
        </w:tblBorders>
        <w:tblLayout w:type="fixed"/>
        <w:tblLook w:val="0600"/>
      </w:tblPr>
      <w:tblGrid>
        <w:gridCol w:w="9360"/>
      </w:tblGrid>
      <w:tr w:rsidR="00510488" w:rsidRPr="00286885">
        <w:trPr>
          <w:cantSplit/>
          <w:trHeight w:val="375"/>
          <w:tblHeader/>
        </w:trPr>
        <w:tc>
          <w:tcPr>
            <w:tcW w:w="9360" w:type="dxa"/>
            <w:tcBorders>
              <w:top w:val="nil"/>
              <w:left w:val="nil"/>
              <w:bottom w:val="nil"/>
              <w:right w:val="nil"/>
            </w:tcBorders>
            <w:tcMar>
              <w:top w:w="0" w:type="dxa"/>
              <w:left w:w="100" w:type="dxa"/>
              <w:bottom w:w="0" w:type="dxa"/>
              <w:right w:w="100" w:type="dxa"/>
            </w:tcMar>
          </w:tcPr>
          <w:p w:rsidR="00510488" w:rsidRPr="00286885" w:rsidRDefault="00510488" w:rsidP="005F47B6">
            <w:pPr>
              <w:pStyle w:val="normal0"/>
              <w:spacing w:before="240" w:after="240"/>
              <w:rPr>
                <w:rFonts w:ascii="Times New Roman" w:hAnsi="Times New Roman" w:cs="Times New Roman"/>
                <w:b/>
                <w:sz w:val="24"/>
                <w:szCs w:val="24"/>
              </w:rPr>
            </w:pPr>
            <w:r>
              <w:rPr>
                <w:rFonts w:ascii="Times New Roman" w:hAnsi="Times New Roman" w:cs="Times New Roman"/>
                <w:b/>
                <w:sz w:val="24"/>
                <w:szCs w:val="24"/>
              </w:rPr>
              <w:t xml:space="preserve">                                      </w:t>
            </w:r>
            <w:r w:rsidRPr="00286885">
              <w:rPr>
                <w:rFonts w:ascii="Times New Roman" w:hAnsi="Times New Roman" w:cs="Times New Roman"/>
                <w:b/>
                <w:sz w:val="24"/>
                <w:szCs w:val="24"/>
              </w:rPr>
              <w:t>Government PG College for Women, Rohtak</w:t>
            </w:r>
          </w:p>
        </w:tc>
      </w:tr>
      <w:tr w:rsidR="00510488" w:rsidRPr="00286885">
        <w:trPr>
          <w:cantSplit/>
          <w:trHeight w:val="375"/>
          <w:tblHeader/>
        </w:trPr>
        <w:tc>
          <w:tcPr>
            <w:tcW w:w="9360" w:type="dxa"/>
            <w:tcBorders>
              <w:top w:val="nil"/>
              <w:left w:val="nil"/>
              <w:bottom w:val="nil"/>
              <w:right w:val="nil"/>
            </w:tcBorders>
            <w:tcMar>
              <w:top w:w="0" w:type="dxa"/>
              <w:left w:w="100" w:type="dxa"/>
              <w:bottom w:w="0" w:type="dxa"/>
              <w:right w:w="100" w:type="dxa"/>
            </w:tcMar>
          </w:tcPr>
          <w:p w:rsidR="00510488" w:rsidRPr="00286885" w:rsidRDefault="00510488" w:rsidP="005F47B6">
            <w:pPr>
              <w:pStyle w:val="normal0"/>
              <w:rPr>
                <w:rFonts w:ascii="Times New Roman" w:hAnsi="Times New Roman" w:cs="Times New Roman"/>
                <w:b/>
                <w:sz w:val="24"/>
                <w:szCs w:val="24"/>
              </w:rPr>
            </w:pPr>
            <w:r>
              <w:rPr>
                <w:rFonts w:ascii="Times New Roman" w:hAnsi="Times New Roman" w:cs="Times New Roman"/>
                <w:b/>
                <w:sz w:val="24"/>
                <w:szCs w:val="24"/>
              </w:rPr>
              <w:t xml:space="preserve">                                            </w:t>
            </w:r>
            <w:r w:rsidRPr="00286885">
              <w:rPr>
                <w:rFonts w:ascii="Times New Roman" w:hAnsi="Times New Roman" w:cs="Times New Roman"/>
                <w:b/>
                <w:sz w:val="24"/>
                <w:szCs w:val="24"/>
              </w:rPr>
              <w:t>Lesson Plan for the session 2022-23</w:t>
            </w:r>
          </w:p>
        </w:tc>
      </w:tr>
      <w:tr w:rsidR="00510488" w:rsidRPr="00286885">
        <w:trPr>
          <w:cantSplit/>
          <w:trHeight w:val="375"/>
          <w:tblHeader/>
        </w:trPr>
        <w:tc>
          <w:tcPr>
            <w:tcW w:w="9360" w:type="dxa"/>
            <w:tcBorders>
              <w:top w:val="nil"/>
              <w:left w:val="nil"/>
              <w:bottom w:val="nil"/>
              <w:right w:val="nil"/>
            </w:tcBorders>
            <w:tcMar>
              <w:top w:w="0" w:type="dxa"/>
              <w:left w:w="100" w:type="dxa"/>
              <w:bottom w:w="0" w:type="dxa"/>
              <w:right w:w="100" w:type="dxa"/>
            </w:tcMar>
          </w:tcPr>
          <w:p w:rsidR="00510488" w:rsidRPr="00286885" w:rsidRDefault="00510488">
            <w:pPr>
              <w:pStyle w:val="normal0"/>
              <w:ind w:left="100"/>
              <w:jc w:val="center"/>
              <w:rPr>
                <w:rFonts w:ascii="Times New Roman" w:hAnsi="Times New Roman" w:cs="Times New Roman"/>
                <w:b/>
                <w:sz w:val="24"/>
                <w:szCs w:val="24"/>
              </w:rPr>
            </w:pPr>
            <w:r w:rsidRPr="00286885">
              <w:rPr>
                <w:rFonts w:ascii="Times New Roman" w:hAnsi="Times New Roman" w:cs="Times New Roman"/>
                <w:b/>
                <w:sz w:val="24"/>
                <w:szCs w:val="24"/>
              </w:rPr>
              <w:t>Teacher's Name: Dalip Kaur</w:t>
            </w:r>
          </w:p>
        </w:tc>
      </w:tr>
      <w:tr w:rsidR="00510488" w:rsidRPr="00286885">
        <w:trPr>
          <w:cantSplit/>
          <w:trHeight w:val="375"/>
          <w:tblHeader/>
        </w:trPr>
        <w:tc>
          <w:tcPr>
            <w:tcW w:w="9360" w:type="dxa"/>
            <w:tcBorders>
              <w:top w:val="nil"/>
              <w:left w:val="nil"/>
              <w:bottom w:val="nil"/>
              <w:right w:val="nil"/>
            </w:tcBorders>
            <w:tcMar>
              <w:top w:w="0" w:type="dxa"/>
              <w:left w:w="100" w:type="dxa"/>
              <w:bottom w:w="0" w:type="dxa"/>
              <w:right w:w="100" w:type="dxa"/>
            </w:tcMar>
          </w:tcPr>
          <w:p w:rsidR="00510488" w:rsidRPr="00286885" w:rsidRDefault="00510488">
            <w:pPr>
              <w:pStyle w:val="normal0"/>
              <w:ind w:left="100"/>
              <w:jc w:val="center"/>
              <w:rPr>
                <w:rFonts w:ascii="Times New Roman" w:hAnsi="Times New Roman" w:cs="Times New Roman"/>
                <w:b/>
                <w:sz w:val="24"/>
                <w:szCs w:val="24"/>
              </w:rPr>
            </w:pPr>
            <w:r w:rsidRPr="00286885">
              <w:rPr>
                <w:rFonts w:ascii="Times New Roman" w:hAnsi="Times New Roman" w:cs="Times New Roman"/>
                <w:b/>
                <w:sz w:val="24"/>
                <w:szCs w:val="24"/>
              </w:rPr>
              <w:t>Subject: Managerial Economics</w:t>
            </w:r>
          </w:p>
        </w:tc>
      </w:tr>
      <w:tr w:rsidR="00510488" w:rsidRPr="00286885">
        <w:trPr>
          <w:cantSplit/>
          <w:trHeight w:val="375"/>
          <w:tblHeader/>
        </w:trPr>
        <w:tc>
          <w:tcPr>
            <w:tcW w:w="9360" w:type="dxa"/>
            <w:tcBorders>
              <w:top w:val="nil"/>
              <w:left w:val="nil"/>
              <w:bottom w:val="nil"/>
              <w:right w:val="nil"/>
            </w:tcBorders>
            <w:tcMar>
              <w:top w:w="0" w:type="dxa"/>
              <w:left w:w="100" w:type="dxa"/>
              <w:bottom w:w="0" w:type="dxa"/>
              <w:right w:w="100" w:type="dxa"/>
            </w:tcMar>
          </w:tcPr>
          <w:p w:rsidR="00510488" w:rsidRPr="00286885" w:rsidRDefault="00510488">
            <w:pPr>
              <w:pStyle w:val="normal0"/>
              <w:ind w:left="100"/>
              <w:jc w:val="center"/>
              <w:rPr>
                <w:rFonts w:ascii="Times New Roman" w:hAnsi="Times New Roman" w:cs="Times New Roman"/>
                <w:b/>
                <w:sz w:val="24"/>
                <w:szCs w:val="24"/>
              </w:rPr>
            </w:pPr>
            <w:r w:rsidRPr="00286885">
              <w:rPr>
                <w:rFonts w:ascii="Times New Roman" w:hAnsi="Times New Roman" w:cs="Times New Roman"/>
                <w:b/>
                <w:sz w:val="24"/>
                <w:szCs w:val="24"/>
              </w:rPr>
              <w:t>Class: M.Com 1st Semester</w:t>
            </w:r>
          </w:p>
        </w:tc>
      </w:tr>
    </w:tbl>
    <w:p w:rsidR="00510488" w:rsidRPr="00286885" w:rsidRDefault="00510488">
      <w:pPr>
        <w:pStyle w:val="normal0"/>
        <w:rPr>
          <w:rFonts w:ascii="Times New Roman" w:hAnsi="Times New Roman" w:cs="Times New Roman"/>
          <w:sz w:val="24"/>
          <w:szCs w:val="24"/>
        </w:rPr>
      </w:pPr>
      <w:r w:rsidRPr="00286885">
        <w:rPr>
          <w:rFonts w:ascii="Times New Roman" w:hAnsi="Times New Roman" w:cs="Times New Roman"/>
          <w:sz w:val="24"/>
          <w:szCs w:val="24"/>
        </w:rPr>
        <w:t xml:space="preserve"> </w:t>
      </w:r>
    </w:p>
    <w:tbl>
      <w:tblPr>
        <w:tblW w:w="9360" w:type="dxa"/>
        <w:tblBorders>
          <w:top w:val="nil"/>
          <w:left w:val="nil"/>
          <w:bottom w:val="nil"/>
          <w:right w:val="nil"/>
          <w:insideH w:val="nil"/>
          <w:insideV w:val="nil"/>
        </w:tblBorders>
        <w:tblLayout w:type="fixed"/>
        <w:tblLook w:val="0600"/>
      </w:tblPr>
      <w:tblGrid>
        <w:gridCol w:w="1111"/>
        <w:gridCol w:w="5370"/>
        <w:gridCol w:w="2879"/>
      </w:tblGrid>
      <w:tr w:rsidR="00510488" w:rsidRPr="00286885" w:rsidTr="002B3292">
        <w:trPr>
          <w:cantSplit/>
          <w:trHeight w:val="610"/>
          <w:tblHeader/>
        </w:trPr>
        <w:tc>
          <w:tcPr>
            <w:tcW w:w="111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10488" w:rsidRPr="00286885" w:rsidRDefault="00510488">
            <w:pPr>
              <w:pStyle w:val="normal0"/>
              <w:ind w:left="100"/>
              <w:jc w:val="center"/>
              <w:rPr>
                <w:rFonts w:ascii="Times New Roman" w:hAnsi="Times New Roman" w:cs="Times New Roman"/>
                <w:b/>
                <w:sz w:val="24"/>
                <w:szCs w:val="24"/>
              </w:rPr>
            </w:pPr>
            <w:r w:rsidRPr="00286885">
              <w:rPr>
                <w:rFonts w:ascii="Times New Roman" w:hAnsi="Times New Roman" w:cs="Times New Roman"/>
                <w:b/>
                <w:sz w:val="24"/>
                <w:szCs w:val="24"/>
              </w:rPr>
              <w:t>Week</w:t>
            </w:r>
          </w:p>
        </w:tc>
        <w:tc>
          <w:tcPr>
            <w:tcW w:w="536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b/>
                <w:sz w:val="24"/>
                <w:szCs w:val="24"/>
              </w:rPr>
            </w:pPr>
            <w:r w:rsidRPr="00286885">
              <w:rPr>
                <w:rFonts w:ascii="Times New Roman" w:hAnsi="Times New Roman" w:cs="Times New Roman"/>
                <w:b/>
                <w:sz w:val="24"/>
                <w:szCs w:val="24"/>
              </w:rPr>
              <w:t>Topics to be Covered</w:t>
            </w:r>
          </w:p>
        </w:tc>
        <w:tc>
          <w:tcPr>
            <w:tcW w:w="287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b/>
                <w:sz w:val="24"/>
                <w:szCs w:val="24"/>
              </w:rPr>
            </w:pPr>
            <w:r w:rsidRPr="00286885">
              <w:rPr>
                <w:rFonts w:ascii="Times New Roman" w:hAnsi="Times New Roman" w:cs="Times New Roman"/>
                <w:b/>
                <w:sz w:val="24"/>
                <w:szCs w:val="24"/>
              </w:rPr>
              <w:t>Assignments, Presentation and Test etc.</w:t>
            </w:r>
          </w:p>
        </w:tc>
      </w:tr>
      <w:tr w:rsidR="00510488" w:rsidRPr="00286885">
        <w:trPr>
          <w:cantSplit/>
          <w:trHeight w:val="750"/>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Introduction to syllabus, managerial economics- Meaning, nature, scope, role of managerial economist</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b/>
                <w:sz w:val="24"/>
                <w:szCs w:val="24"/>
              </w:rPr>
            </w:pPr>
            <w:r w:rsidRPr="00286885">
              <w:rPr>
                <w:rFonts w:ascii="Times New Roman" w:hAnsi="Times New Roman" w:cs="Times New Roman"/>
                <w:b/>
                <w:sz w:val="24"/>
                <w:szCs w:val="24"/>
              </w:rPr>
              <w:t xml:space="preserve"> </w:t>
            </w:r>
          </w:p>
        </w:tc>
      </w:tr>
      <w:tr w:rsidR="00510488" w:rsidRPr="00286885" w:rsidTr="002B3292">
        <w:trPr>
          <w:cantSplit/>
          <w:trHeight w:val="367"/>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2</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Fundamental economic concepts</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b/>
                <w:sz w:val="24"/>
                <w:szCs w:val="24"/>
              </w:rPr>
            </w:pPr>
            <w:r w:rsidRPr="00286885">
              <w:rPr>
                <w:rFonts w:ascii="Times New Roman" w:hAnsi="Times New Roman" w:cs="Times New Roman"/>
                <w:b/>
                <w:sz w:val="24"/>
                <w:szCs w:val="24"/>
              </w:rPr>
              <w:t xml:space="preserve"> </w:t>
            </w:r>
          </w:p>
        </w:tc>
      </w:tr>
      <w:tr w:rsidR="00510488" w:rsidRPr="00286885">
        <w:trPr>
          <w:cantSplit/>
          <w:trHeight w:val="55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lastRenderedPageBreak/>
              <w:t>3</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Cardinal and Ordinal Approach to consumer behaviour</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Presentations</w:t>
            </w:r>
          </w:p>
        </w:tc>
      </w:tr>
      <w:tr w:rsidR="00510488" w:rsidRPr="00286885">
        <w:trPr>
          <w:cantSplit/>
          <w:trHeight w:val="40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4</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Concept of Macroeconomics, Circular Flow of Income</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Presentations</w:t>
            </w:r>
          </w:p>
        </w:tc>
      </w:tr>
      <w:tr w:rsidR="00510488" w:rsidRPr="00286885">
        <w:trPr>
          <w:cantSplit/>
          <w:trHeight w:val="720"/>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5</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Multiplier, Accelerator, Marginal Efficiency of Capital</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Inter Class Discussion</w:t>
            </w:r>
          </w:p>
        </w:tc>
      </w:tr>
      <w:tr w:rsidR="00510488" w:rsidRPr="00286885">
        <w:trPr>
          <w:cantSplit/>
          <w:trHeight w:val="43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6</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MEC, Economic Growth and Development</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Presentations</w:t>
            </w:r>
          </w:p>
        </w:tc>
      </w:tr>
      <w:tr w:rsidR="00510488" w:rsidRPr="00286885">
        <w:trPr>
          <w:cantSplit/>
          <w:trHeight w:val="43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7</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Prisoner's Dilemma, Non Price Competition</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Test Unit-3</w:t>
            </w:r>
          </w:p>
        </w:tc>
      </w:tr>
      <w:tr w:rsidR="00510488" w:rsidRPr="00286885">
        <w:trPr>
          <w:cantSplit/>
          <w:trHeight w:val="64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8</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Inflation, Budgets and budgetary deficit, Deficit Financing</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General Discussion on Budgets and deficit</w:t>
            </w:r>
          </w:p>
        </w:tc>
      </w:tr>
      <w:tr w:rsidR="00510488" w:rsidRPr="00286885">
        <w:trPr>
          <w:cantSplit/>
          <w:trHeight w:val="450"/>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9</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Public debt, Balance of Payment Management</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Presentations</w:t>
            </w:r>
          </w:p>
        </w:tc>
      </w:tr>
      <w:tr w:rsidR="00510488" w:rsidRPr="00286885">
        <w:trPr>
          <w:cantSplit/>
          <w:trHeight w:val="28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10</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BOP Management, Management of foreign Exchange</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Problem Discussion session</w:t>
            </w:r>
          </w:p>
        </w:tc>
      </w:tr>
      <w:tr w:rsidR="00510488" w:rsidRPr="00286885" w:rsidTr="002B3292">
        <w:trPr>
          <w:cantSplit/>
          <w:trHeight w:val="304"/>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11</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Business Cycles, Theory of Production</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Test Unit-4</w:t>
            </w:r>
          </w:p>
        </w:tc>
      </w:tr>
      <w:tr w:rsidR="00510488" w:rsidRPr="00286885" w:rsidTr="002B3292">
        <w:trPr>
          <w:cantSplit/>
          <w:trHeight w:val="313"/>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12</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Theory of production</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trPr>
          <w:cantSplit/>
          <w:trHeight w:val="58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13</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Isoquants, theory of production &amp; Producer equilibrium</w:t>
            </w:r>
          </w:p>
        </w:tc>
        <w:tc>
          <w:tcPr>
            <w:tcW w:w="2878"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Presentations</w:t>
            </w:r>
          </w:p>
        </w:tc>
      </w:tr>
      <w:tr w:rsidR="00510488" w:rsidRPr="00286885">
        <w:trPr>
          <w:cantSplit/>
          <w:trHeight w:val="675"/>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14</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Concept of revenue and equilibrium under various market structure</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Test Unit-2</w:t>
            </w:r>
          </w:p>
        </w:tc>
      </w:tr>
      <w:tr w:rsidR="00510488" w:rsidRPr="00286885" w:rsidTr="002B3292">
        <w:trPr>
          <w:cantSplit/>
          <w:trHeight w:val="304"/>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15</w:t>
            </w:r>
          </w:p>
        </w:tc>
        <w:tc>
          <w:tcPr>
            <w:tcW w:w="5369" w:type="dxa"/>
            <w:tcBorders>
              <w:top w:val="nil"/>
              <w:left w:val="nil"/>
              <w:bottom w:val="single" w:sz="8" w:space="0" w:color="000000"/>
              <w:right w:val="single" w:sz="8" w:space="0" w:color="000000"/>
            </w:tcBorders>
            <w:tcMar>
              <w:top w:w="0" w:type="dxa"/>
              <w:left w:w="100" w:type="dxa"/>
              <w:bottom w:w="0" w:type="dxa"/>
              <w:right w:w="100" w:type="dxa"/>
            </w:tcMar>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Theory of cost, Economies of scale and scope</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trPr>
          <w:cantSplit/>
          <w:trHeight w:val="300"/>
          <w:tblHeader/>
        </w:trPr>
        <w:tc>
          <w:tcPr>
            <w:tcW w:w="1111"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ind w:left="100"/>
              <w:jc w:val="center"/>
              <w:rPr>
                <w:rFonts w:ascii="Times New Roman" w:hAnsi="Times New Roman" w:cs="Times New Roman"/>
                <w:sz w:val="24"/>
                <w:szCs w:val="24"/>
              </w:rPr>
            </w:pPr>
            <w:r w:rsidRPr="00286885">
              <w:rPr>
                <w:rFonts w:ascii="Times New Roman" w:hAnsi="Times New Roman" w:cs="Times New Roman"/>
                <w:sz w:val="24"/>
                <w:szCs w:val="24"/>
              </w:rPr>
              <w:t>16</w:t>
            </w:r>
          </w:p>
        </w:tc>
        <w:tc>
          <w:tcPr>
            <w:tcW w:w="536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Revision</w:t>
            </w:r>
          </w:p>
        </w:tc>
        <w:tc>
          <w:tcPr>
            <w:tcW w:w="2878"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rsidP="008C1CC0">
            <w:pPr>
              <w:pStyle w:val="normal0"/>
              <w:spacing w:line="240" w:lineRule="auto"/>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bl>
    <w:p w:rsidR="00510488" w:rsidRPr="00286885" w:rsidRDefault="00510488">
      <w:pPr>
        <w:pStyle w:val="normal0"/>
        <w:rPr>
          <w:rFonts w:ascii="Times New Roman" w:hAnsi="Times New Roman" w:cs="Times New Roman"/>
          <w:sz w:val="24"/>
          <w:szCs w:val="24"/>
        </w:rPr>
      </w:pPr>
      <w:r w:rsidRPr="00286885">
        <w:rPr>
          <w:rFonts w:ascii="Times New Roman" w:hAnsi="Times New Roman" w:cs="Times New Roman"/>
          <w:sz w:val="24"/>
          <w:szCs w:val="24"/>
        </w:rPr>
        <w:t xml:space="preserve"> </w:t>
      </w:r>
    </w:p>
    <w:p w:rsidR="00510488" w:rsidRPr="00286885" w:rsidRDefault="00510488">
      <w:pPr>
        <w:pStyle w:val="normal0"/>
        <w:spacing w:before="240" w:after="240"/>
        <w:rPr>
          <w:rFonts w:ascii="Times New Roman" w:hAnsi="Times New Roman" w:cs="Times New Roman"/>
          <w:sz w:val="24"/>
          <w:szCs w:val="24"/>
        </w:rPr>
      </w:pPr>
      <w:r w:rsidRPr="00286885">
        <w:rPr>
          <w:rFonts w:ascii="Times New Roman" w:hAnsi="Times New Roman" w:cs="Times New Roman"/>
          <w:sz w:val="24"/>
          <w:szCs w:val="24"/>
        </w:rPr>
        <w:t xml:space="preserve"> </w:t>
      </w:r>
    </w:p>
    <w:p w:rsidR="00510488" w:rsidRPr="00286885" w:rsidRDefault="00510488">
      <w:pPr>
        <w:pStyle w:val="normal0"/>
        <w:spacing w:before="240" w:after="240"/>
        <w:rPr>
          <w:rFonts w:ascii="Times New Roman" w:hAnsi="Times New Roman" w:cs="Times New Roman"/>
          <w:b/>
          <w:sz w:val="24"/>
          <w:szCs w:val="24"/>
        </w:rPr>
      </w:pPr>
      <w:r w:rsidRPr="00286885">
        <w:rPr>
          <w:rFonts w:ascii="Times New Roman" w:hAnsi="Times New Roman" w:cs="Times New Roman"/>
          <w:b/>
          <w:sz w:val="24"/>
          <w:szCs w:val="24"/>
        </w:rPr>
        <w:t xml:space="preserve"> </w:t>
      </w:r>
    </w:p>
    <w:p w:rsidR="00510488" w:rsidRPr="00286885" w:rsidRDefault="00510488" w:rsidP="002B3292">
      <w:pPr>
        <w:pStyle w:val="normal0"/>
        <w:spacing w:before="240" w:after="240"/>
        <w:jc w:val="center"/>
        <w:rPr>
          <w:rFonts w:ascii="Times New Roman" w:hAnsi="Times New Roman" w:cs="Times New Roman"/>
          <w:b/>
          <w:sz w:val="24"/>
          <w:szCs w:val="24"/>
        </w:rPr>
      </w:pPr>
      <w:r w:rsidRPr="002868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885">
        <w:rPr>
          <w:rFonts w:ascii="Times New Roman" w:hAnsi="Times New Roman" w:cs="Times New Roman"/>
          <w:b/>
          <w:sz w:val="24"/>
          <w:szCs w:val="24"/>
        </w:rPr>
        <w:t>Government PG College for Women, Rohtak</w:t>
      </w:r>
    </w:p>
    <w:p w:rsidR="00510488" w:rsidRPr="00286885" w:rsidRDefault="00510488">
      <w:pPr>
        <w:pStyle w:val="normal0"/>
        <w:jc w:val="center"/>
        <w:rPr>
          <w:rFonts w:ascii="Times New Roman" w:hAnsi="Times New Roman" w:cs="Times New Roman"/>
          <w:b/>
          <w:sz w:val="24"/>
          <w:szCs w:val="24"/>
        </w:rPr>
      </w:pPr>
      <w:r w:rsidRPr="002868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885">
        <w:rPr>
          <w:rFonts w:ascii="Times New Roman" w:hAnsi="Times New Roman" w:cs="Times New Roman"/>
          <w:b/>
          <w:sz w:val="24"/>
          <w:szCs w:val="24"/>
        </w:rPr>
        <w:t xml:space="preserve"> Lesson Plan for the session-2022-23</w:t>
      </w:r>
    </w:p>
    <w:p w:rsidR="00510488" w:rsidRPr="00286885" w:rsidRDefault="00510488">
      <w:pPr>
        <w:pStyle w:val="normal0"/>
        <w:jc w:val="center"/>
        <w:rPr>
          <w:rFonts w:ascii="Times New Roman" w:hAnsi="Times New Roman" w:cs="Times New Roman"/>
          <w:b/>
          <w:sz w:val="24"/>
          <w:szCs w:val="24"/>
        </w:rPr>
      </w:pPr>
      <w:r w:rsidRPr="002868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885">
        <w:rPr>
          <w:rFonts w:ascii="Times New Roman" w:hAnsi="Times New Roman" w:cs="Times New Roman"/>
          <w:b/>
          <w:sz w:val="24"/>
          <w:szCs w:val="24"/>
        </w:rPr>
        <w:t xml:space="preserve"> Teacher's Name: Ms. Dalip Kaur</w:t>
      </w:r>
    </w:p>
    <w:p w:rsidR="00510488" w:rsidRPr="00286885" w:rsidRDefault="00510488">
      <w:pPr>
        <w:pStyle w:val="normal0"/>
        <w:jc w:val="center"/>
        <w:rPr>
          <w:rFonts w:ascii="Times New Roman" w:hAnsi="Times New Roman" w:cs="Times New Roman"/>
          <w:b/>
          <w:sz w:val="24"/>
          <w:szCs w:val="24"/>
        </w:rPr>
      </w:pPr>
      <w:r w:rsidRPr="002868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885">
        <w:rPr>
          <w:rFonts w:ascii="Times New Roman" w:hAnsi="Times New Roman" w:cs="Times New Roman"/>
          <w:b/>
          <w:sz w:val="24"/>
          <w:szCs w:val="24"/>
        </w:rPr>
        <w:t>Subject: Financial Management</w:t>
      </w:r>
    </w:p>
    <w:p w:rsidR="00510488" w:rsidRPr="00286885" w:rsidRDefault="00510488">
      <w:pPr>
        <w:pStyle w:val="normal0"/>
        <w:jc w:val="center"/>
        <w:rPr>
          <w:rFonts w:ascii="Times New Roman" w:hAnsi="Times New Roman" w:cs="Times New Roman"/>
          <w:b/>
          <w:sz w:val="24"/>
          <w:szCs w:val="24"/>
        </w:rPr>
      </w:pPr>
      <w:r w:rsidRPr="002868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86885">
        <w:rPr>
          <w:rFonts w:ascii="Times New Roman" w:hAnsi="Times New Roman" w:cs="Times New Roman"/>
          <w:b/>
          <w:sz w:val="24"/>
          <w:szCs w:val="24"/>
        </w:rPr>
        <w:t>Class: B.Com (H) 5th sem</w:t>
      </w:r>
    </w:p>
    <w:p w:rsidR="00510488" w:rsidRPr="00521C8F" w:rsidRDefault="00510488">
      <w:pPr>
        <w:pStyle w:val="normal0"/>
        <w:rPr>
          <w:rFonts w:ascii="Times New Roman" w:hAnsi="Times New Roman" w:cs="Times New Roman"/>
          <w:b/>
          <w:sz w:val="24"/>
          <w:szCs w:val="24"/>
        </w:rPr>
      </w:pPr>
      <w:r w:rsidRPr="00286885">
        <w:rPr>
          <w:rFonts w:ascii="Times New Roman" w:hAnsi="Times New Roman" w:cs="Times New Roman"/>
          <w:b/>
          <w:sz w:val="24"/>
          <w:szCs w:val="24"/>
        </w:rPr>
        <w:t xml:space="preserve"> </w:t>
      </w:r>
    </w:p>
    <w:tbl>
      <w:tblPr>
        <w:tblW w:w="9360" w:type="dxa"/>
        <w:tblBorders>
          <w:top w:val="nil"/>
          <w:left w:val="nil"/>
          <w:bottom w:val="nil"/>
          <w:right w:val="nil"/>
          <w:insideH w:val="nil"/>
          <w:insideV w:val="nil"/>
        </w:tblBorders>
        <w:tblLayout w:type="fixed"/>
        <w:tblLook w:val="0600"/>
      </w:tblPr>
      <w:tblGrid>
        <w:gridCol w:w="920"/>
        <w:gridCol w:w="4531"/>
        <w:gridCol w:w="3909"/>
      </w:tblGrid>
      <w:tr w:rsidR="00510488" w:rsidRPr="00286885">
        <w:trPr>
          <w:cantSplit/>
          <w:trHeight w:val="315"/>
          <w:tblHeader/>
        </w:trPr>
        <w:tc>
          <w:tcPr>
            <w:tcW w:w="9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b/>
                <w:sz w:val="24"/>
                <w:szCs w:val="24"/>
              </w:rPr>
            </w:pPr>
            <w:r w:rsidRPr="00286885">
              <w:rPr>
                <w:rFonts w:ascii="Times New Roman" w:hAnsi="Times New Roman" w:cs="Times New Roman"/>
                <w:b/>
                <w:sz w:val="24"/>
                <w:szCs w:val="24"/>
              </w:rPr>
              <w:t>Week</w:t>
            </w:r>
          </w:p>
        </w:tc>
        <w:tc>
          <w:tcPr>
            <w:tcW w:w="4531"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b/>
                <w:sz w:val="24"/>
                <w:szCs w:val="24"/>
              </w:rPr>
            </w:pPr>
            <w:r w:rsidRPr="00286885">
              <w:rPr>
                <w:rFonts w:ascii="Times New Roman" w:hAnsi="Times New Roman" w:cs="Times New Roman"/>
                <w:b/>
                <w:sz w:val="24"/>
                <w:szCs w:val="24"/>
              </w:rPr>
              <w:t>Topics to be Covered</w:t>
            </w:r>
          </w:p>
        </w:tc>
        <w:tc>
          <w:tcPr>
            <w:tcW w:w="3909"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b/>
                <w:sz w:val="24"/>
                <w:szCs w:val="24"/>
              </w:rPr>
            </w:pPr>
            <w:r w:rsidRPr="00286885">
              <w:rPr>
                <w:rFonts w:ascii="Times New Roman" w:hAnsi="Times New Roman" w:cs="Times New Roman"/>
                <w:b/>
                <w:sz w:val="24"/>
                <w:szCs w:val="24"/>
              </w:rPr>
              <w:t>Assignments, Presentation and Test etc.</w:t>
            </w:r>
          </w:p>
        </w:tc>
      </w:tr>
      <w:tr w:rsidR="00510488" w:rsidRPr="00286885">
        <w:trPr>
          <w:cantSplit/>
          <w:trHeight w:val="630"/>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Introduction to syllabus, meaning, concept of financial Mangement, objectives</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trPr>
          <w:cantSplit/>
          <w:trHeight w:val="82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lastRenderedPageBreak/>
              <w:t>2</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Functions of financial manager, financial management v/s financial accounting, other related areas</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3</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Cost of capital</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Oral Test</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4</w:t>
            </w:r>
          </w:p>
        </w:tc>
        <w:tc>
          <w:tcPr>
            <w:tcW w:w="4531" w:type="dxa"/>
            <w:tcBorders>
              <w:top w:val="nil"/>
              <w:left w:val="nil"/>
              <w:bottom w:val="nil"/>
              <w:right w:val="nil"/>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Cost of Capital Practical Sessions</w:t>
            </w:r>
          </w:p>
        </w:tc>
        <w:tc>
          <w:tcPr>
            <w:tcW w:w="390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Numerical Practice</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5</w:t>
            </w:r>
          </w:p>
        </w:tc>
        <w:tc>
          <w:tcPr>
            <w:tcW w:w="4531"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Capitalisation, financial planning</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6</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Leverage analysis</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7</w:t>
            </w:r>
          </w:p>
        </w:tc>
        <w:tc>
          <w:tcPr>
            <w:tcW w:w="4531" w:type="dxa"/>
            <w:tcBorders>
              <w:top w:val="nil"/>
              <w:left w:val="nil"/>
              <w:bottom w:val="nil"/>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Leverage analysis Practical session</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Numerical Practice</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8</w:t>
            </w:r>
          </w:p>
        </w:tc>
        <w:tc>
          <w:tcPr>
            <w:tcW w:w="4531"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EBIT-EPS Analysis</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Test Unit-1</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9</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Capital Structure</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10</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Capital structure practical session.</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Numerical Practice</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11</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Dividend Decisions</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Oral Test</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12</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Dividend Decisions Practical session</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Numerical Practice</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13</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Working capital Management</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Test Unit-2</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14</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Working capital Management continued</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15</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Management of cash, Cash models</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Numerical Practice</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16</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Management of marketable securities</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Test Unit-3</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17</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Receivables Management</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trPr>
          <w:cantSplit/>
          <w:trHeight w:val="315"/>
          <w:tblHeader/>
        </w:trPr>
        <w:tc>
          <w:tcPr>
            <w:tcW w:w="919"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18</w:t>
            </w:r>
          </w:p>
        </w:tc>
        <w:tc>
          <w:tcPr>
            <w:tcW w:w="4531"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Revision</w:t>
            </w:r>
          </w:p>
        </w:tc>
        <w:tc>
          <w:tcPr>
            <w:tcW w:w="3909"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bl>
    <w:p w:rsidR="00510488" w:rsidRDefault="00510488" w:rsidP="00660DC0">
      <w:pPr>
        <w:pStyle w:val="normal0"/>
        <w:spacing w:after="240"/>
        <w:rPr>
          <w:rFonts w:ascii="Times New Roman" w:hAnsi="Times New Roman" w:cs="Times New Roman"/>
          <w:sz w:val="24"/>
          <w:szCs w:val="24"/>
        </w:rPr>
      </w:pPr>
      <w:r w:rsidRPr="00286885">
        <w:rPr>
          <w:rFonts w:ascii="Times New Roman" w:hAnsi="Times New Roman" w:cs="Times New Roman"/>
          <w:sz w:val="24"/>
          <w:szCs w:val="24"/>
        </w:rPr>
        <w:t xml:space="preserve"> </w:t>
      </w:r>
    </w:p>
    <w:p w:rsidR="00510488" w:rsidRPr="00660DC0" w:rsidRDefault="00510488" w:rsidP="00660DC0">
      <w:pPr>
        <w:pStyle w:val="normal0"/>
        <w:spacing w:after="240"/>
        <w:rPr>
          <w:rFonts w:ascii="Times New Roman" w:hAnsi="Times New Roman" w:cs="Times New Roman"/>
          <w:sz w:val="24"/>
          <w:szCs w:val="24"/>
        </w:rPr>
      </w:pPr>
    </w:p>
    <w:p w:rsidR="00510488" w:rsidRPr="00286885" w:rsidRDefault="00510488" w:rsidP="002E3887">
      <w:pPr>
        <w:pStyle w:val="normal0"/>
        <w:spacing w:line="240" w:lineRule="auto"/>
        <w:jc w:val="center"/>
        <w:rPr>
          <w:rFonts w:ascii="Times New Roman" w:hAnsi="Times New Roman" w:cs="Times New Roman"/>
          <w:b/>
          <w:sz w:val="24"/>
          <w:szCs w:val="24"/>
        </w:rPr>
      </w:pPr>
      <w:r w:rsidRPr="00286885">
        <w:rPr>
          <w:rFonts w:ascii="Times New Roman" w:hAnsi="Times New Roman" w:cs="Times New Roman"/>
          <w:b/>
          <w:sz w:val="24"/>
          <w:szCs w:val="24"/>
        </w:rPr>
        <w:t>Lesson Plan for the session-2022-23</w:t>
      </w:r>
    </w:p>
    <w:p w:rsidR="00510488" w:rsidRPr="00286885" w:rsidRDefault="00510488" w:rsidP="002E3887">
      <w:pPr>
        <w:pStyle w:val="normal0"/>
        <w:spacing w:line="240" w:lineRule="auto"/>
        <w:jc w:val="center"/>
        <w:rPr>
          <w:rFonts w:ascii="Times New Roman" w:hAnsi="Times New Roman" w:cs="Times New Roman"/>
          <w:b/>
          <w:sz w:val="24"/>
          <w:szCs w:val="24"/>
        </w:rPr>
      </w:pPr>
      <w:r w:rsidRPr="00286885">
        <w:rPr>
          <w:rFonts w:ascii="Times New Roman" w:hAnsi="Times New Roman" w:cs="Times New Roman"/>
          <w:b/>
          <w:sz w:val="24"/>
          <w:szCs w:val="24"/>
        </w:rPr>
        <w:t>Teacher's Name: Ms. Dalip Kaur</w:t>
      </w:r>
    </w:p>
    <w:p w:rsidR="00510488" w:rsidRPr="00286885" w:rsidRDefault="00510488" w:rsidP="002E3887">
      <w:pPr>
        <w:pStyle w:val="normal0"/>
        <w:spacing w:line="240" w:lineRule="auto"/>
        <w:jc w:val="center"/>
        <w:rPr>
          <w:rFonts w:ascii="Times New Roman" w:hAnsi="Times New Roman" w:cs="Times New Roman"/>
          <w:b/>
          <w:sz w:val="24"/>
          <w:szCs w:val="24"/>
        </w:rPr>
      </w:pPr>
      <w:r w:rsidRPr="00286885">
        <w:rPr>
          <w:rFonts w:ascii="Times New Roman" w:hAnsi="Times New Roman" w:cs="Times New Roman"/>
          <w:b/>
          <w:sz w:val="24"/>
          <w:szCs w:val="24"/>
        </w:rPr>
        <w:t>Subject: Investment Management</w:t>
      </w:r>
    </w:p>
    <w:p w:rsidR="00510488" w:rsidRPr="00286885" w:rsidRDefault="00510488" w:rsidP="002E3887">
      <w:pPr>
        <w:pStyle w:val="normal0"/>
        <w:spacing w:line="240" w:lineRule="auto"/>
        <w:jc w:val="center"/>
        <w:rPr>
          <w:rFonts w:ascii="Times New Roman" w:hAnsi="Times New Roman" w:cs="Times New Roman"/>
          <w:b/>
          <w:sz w:val="24"/>
          <w:szCs w:val="24"/>
        </w:rPr>
      </w:pPr>
      <w:r w:rsidRPr="00286885">
        <w:rPr>
          <w:rFonts w:ascii="Times New Roman" w:hAnsi="Times New Roman" w:cs="Times New Roman"/>
          <w:b/>
          <w:sz w:val="24"/>
          <w:szCs w:val="24"/>
        </w:rPr>
        <w:t>Class: B.Com (H) 5th sem</w:t>
      </w:r>
    </w:p>
    <w:p w:rsidR="00510488" w:rsidRPr="00286885" w:rsidRDefault="00510488">
      <w:pPr>
        <w:pStyle w:val="normal0"/>
        <w:rPr>
          <w:rFonts w:ascii="Times New Roman" w:hAnsi="Times New Roman" w:cs="Times New Roman"/>
          <w:b/>
          <w:sz w:val="24"/>
          <w:szCs w:val="24"/>
        </w:rPr>
      </w:pPr>
      <w:r w:rsidRPr="00286885">
        <w:rPr>
          <w:rFonts w:ascii="Times New Roman" w:hAnsi="Times New Roman" w:cs="Times New Roman"/>
          <w:b/>
          <w:sz w:val="24"/>
          <w:szCs w:val="24"/>
        </w:rPr>
        <w:t xml:space="preserve"> </w:t>
      </w:r>
    </w:p>
    <w:p w:rsidR="00510488" w:rsidRPr="00286885" w:rsidRDefault="00510488">
      <w:pPr>
        <w:pStyle w:val="normal0"/>
        <w:spacing w:before="240" w:after="240"/>
        <w:rPr>
          <w:rFonts w:ascii="Times New Roman" w:hAnsi="Times New Roman" w:cs="Times New Roman"/>
          <w:sz w:val="24"/>
          <w:szCs w:val="24"/>
        </w:rPr>
      </w:pPr>
      <w:r w:rsidRPr="00286885">
        <w:rPr>
          <w:rFonts w:ascii="Times New Roman" w:hAnsi="Times New Roman" w:cs="Times New Roman"/>
          <w:sz w:val="24"/>
          <w:szCs w:val="24"/>
        </w:rPr>
        <w:lastRenderedPageBreak/>
        <w:t xml:space="preserve"> </w:t>
      </w:r>
    </w:p>
    <w:tbl>
      <w:tblPr>
        <w:tblW w:w="9360" w:type="dxa"/>
        <w:tblBorders>
          <w:top w:val="nil"/>
          <w:left w:val="nil"/>
          <w:bottom w:val="nil"/>
          <w:right w:val="nil"/>
          <w:insideH w:val="nil"/>
          <w:insideV w:val="nil"/>
        </w:tblBorders>
        <w:tblLayout w:type="fixed"/>
        <w:tblLook w:val="0600"/>
      </w:tblPr>
      <w:tblGrid>
        <w:gridCol w:w="1000"/>
        <w:gridCol w:w="5760"/>
        <w:gridCol w:w="2600"/>
      </w:tblGrid>
      <w:tr w:rsidR="00510488" w:rsidRPr="00286885" w:rsidTr="00521C8F">
        <w:trPr>
          <w:cantSplit/>
          <w:trHeight w:val="315"/>
          <w:tblHeader/>
        </w:trPr>
        <w:tc>
          <w:tcPr>
            <w:tcW w:w="10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b/>
                <w:sz w:val="24"/>
                <w:szCs w:val="24"/>
              </w:rPr>
            </w:pPr>
            <w:r w:rsidRPr="00286885">
              <w:rPr>
                <w:rFonts w:ascii="Times New Roman" w:hAnsi="Times New Roman" w:cs="Times New Roman"/>
                <w:b/>
                <w:sz w:val="24"/>
                <w:szCs w:val="24"/>
              </w:rPr>
              <w:t>Week</w:t>
            </w:r>
          </w:p>
        </w:tc>
        <w:tc>
          <w:tcPr>
            <w:tcW w:w="576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b/>
                <w:sz w:val="24"/>
                <w:szCs w:val="24"/>
              </w:rPr>
            </w:pPr>
            <w:r w:rsidRPr="00286885">
              <w:rPr>
                <w:rFonts w:ascii="Times New Roman" w:hAnsi="Times New Roman" w:cs="Times New Roman"/>
                <w:b/>
                <w:sz w:val="24"/>
                <w:szCs w:val="24"/>
              </w:rPr>
              <w:t>Topics to be Covered</w:t>
            </w:r>
          </w:p>
        </w:tc>
        <w:tc>
          <w:tcPr>
            <w:tcW w:w="260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b/>
                <w:sz w:val="24"/>
                <w:szCs w:val="24"/>
              </w:rPr>
            </w:pPr>
            <w:r w:rsidRPr="00286885">
              <w:rPr>
                <w:rFonts w:ascii="Times New Roman" w:hAnsi="Times New Roman" w:cs="Times New Roman"/>
                <w:b/>
                <w:sz w:val="24"/>
                <w:szCs w:val="24"/>
              </w:rPr>
              <w:t>Assignments, Presentation and Test etc.</w:t>
            </w:r>
          </w:p>
        </w:tc>
      </w:tr>
      <w:tr w:rsidR="00510488" w:rsidRPr="00286885" w:rsidTr="00521C8F">
        <w:trPr>
          <w:cantSplit/>
          <w:trHeight w:val="630"/>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Introduction to syllabus, Investment, Gambling, speculation- Meaning, differences, process of investment</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rsidTr="00521C8F">
        <w:trPr>
          <w:cantSplit/>
          <w:trHeight w:val="82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2</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Investment Avenues, Measurement of Risk and Return</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3</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Measurement of Risk and Return, Efficient Market hypothesis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Oral Test</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4</w:t>
            </w:r>
          </w:p>
        </w:tc>
        <w:tc>
          <w:tcPr>
            <w:tcW w:w="5760" w:type="dxa"/>
            <w:tcBorders>
              <w:top w:val="nil"/>
              <w:left w:val="nil"/>
              <w:bottom w:val="nil"/>
              <w:right w:val="nil"/>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Efficient Market Hypothesis</w:t>
            </w:r>
          </w:p>
        </w:tc>
        <w:tc>
          <w:tcPr>
            <w:tcW w:w="26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5</w:t>
            </w:r>
          </w:p>
        </w:tc>
        <w:tc>
          <w:tcPr>
            <w:tcW w:w="576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Technical Analysis- Meaning, Charting Techniques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6</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Charting techniques, Indicators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7</w:t>
            </w:r>
          </w:p>
        </w:tc>
        <w:tc>
          <w:tcPr>
            <w:tcW w:w="5760" w:type="dxa"/>
            <w:tcBorders>
              <w:top w:val="nil"/>
              <w:left w:val="nil"/>
              <w:bottom w:val="nil"/>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Technical Analysis- Indicators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Numerical Practice</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8</w:t>
            </w:r>
          </w:p>
        </w:tc>
        <w:tc>
          <w:tcPr>
            <w:tcW w:w="576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Fundamental Analysis- Meaning,Company Analysis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Test Unit-1</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9</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Industry Analysis, Economy Analysis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10</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Technical v/s Fundamental Analysis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Presentations</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11</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Trading Mechanism in Bombay stock Exchange</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Oral Test</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12</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Derivatives- Meaning, types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Test Unit-2</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13</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Derivatives-types, uses, Derivatives in Indian capital market</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 xml:space="preserve"> </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14</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Option Contracts- Introduction, Meaning, uses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15</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Option Contracts- Types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Numerical Practice</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16</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Option Contracts- Types</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Test Unit-3</w:t>
            </w:r>
          </w:p>
        </w:tc>
      </w:tr>
      <w:tr w:rsidR="00510488" w:rsidRPr="00286885" w:rsidTr="00521C8F">
        <w:trPr>
          <w:cantSplit/>
          <w:trHeight w:val="315"/>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lastRenderedPageBreak/>
              <w:t>17</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Revision</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r w:rsidR="00510488" w:rsidRPr="00286885" w:rsidTr="00521C8F">
        <w:trPr>
          <w:cantSplit/>
          <w:trHeight w:val="529"/>
          <w:tblHeader/>
        </w:trPr>
        <w:tc>
          <w:tcPr>
            <w:tcW w:w="1000"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jc w:val="right"/>
              <w:rPr>
                <w:rFonts w:ascii="Times New Roman" w:hAnsi="Times New Roman" w:cs="Times New Roman"/>
                <w:sz w:val="24"/>
                <w:szCs w:val="24"/>
              </w:rPr>
            </w:pPr>
            <w:r w:rsidRPr="00286885">
              <w:rPr>
                <w:rFonts w:ascii="Times New Roman" w:hAnsi="Times New Roman" w:cs="Times New Roman"/>
                <w:sz w:val="24"/>
                <w:szCs w:val="24"/>
              </w:rPr>
              <w:t>18</w:t>
            </w:r>
          </w:p>
        </w:tc>
        <w:tc>
          <w:tcPr>
            <w:tcW w:w="576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Problem Discussion</w:t>
            </w:r>
          </w:p>
        </w:tc>
        <w:tc>
          <w:tcPr>
            <w:tcW w:w="2600"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510488" w:rsidRPr="00286885" w:rsidRDefault="00510488">
            <w:pPr>
              <w:pStyle w:val="normal0"/>
              <w:spacing w:after="240"/>
              <w:ind w:left="100"/>
              <w:rPr>
                <w:rFonts w:ascii="Times New Roman" w:hAnsi="Times New Roman" w:cs="Times New Roman"/>
                <w:sz w:val="24"/>
                <w:szCs w:val="24"/>
              </w:rPr>
            </w:pPr>
            <w:r w:rsidRPr="00286885">
              <w:rPr>
                <w:rFonts w:ascii="Times New Roman" w:hAnsi="Times New Roman" w:cs="Times New Roman"/>
                <w:sz w:val="24"/>
                <w:szCs w:val="24"/>
              </w:rPr>
              <w:t>Presentation</w:t>
            </w:r>
          </w:p>
        </w:tc>
      </w:tr>
    </w:tbl>
    <w:p w:rsidR="00510488" w:rsidRPr="00286885" w:rsidRDefault="00510488">
      <w:pPr>
        <w:pStyle w:val="normal0"/>
        <w:spacing w:after="240"/>
        <w:rPr>
          <w:rFonts w:ascii="Times New Roman" w:hAnsi="Times New Roman" w:cs="Times New Roman"/>
          <w:sz w:val="24"/>
          <w:szCs w:val="24"/>
        </w:rPr>
      </w:pPr>
      <w:r w:rsidRPr="00286885">
        <w:rPr>
          <w:rFonts w:ascii="Times New Roman" w:hAnsi="Times New Roman" w:cs="Times New Roman"/>
          <w:sz w:val="24"/>
          <w:szCs w:val="24"/>
        </w:rPr>
        <w:t xml:space="preserve"> </w:t>
      </w:r>
    </w:p>
    <w:p w:rsidR="00510488" w:rsidRPr="00286885" w:rsidRDefault="00510488">
      <w:pPr>
        <w:pStyle w:val="normal0"/>
        <w:spacing w:before="240" w:after="240"/>
        <w:rPr>
          <w:rFonts w:ascii="Times New Roman" w:hAnsi="Times New Roman" w:cs="Times New Roman"/>
          <w:sz w:val="24"/>
          <w:szCs w:val="24"/>
        </w:rPr>
      </w:pPr>
      <w:r w:rsidRPr="00286885">
        <w:rPr>
          <w:rFonts w:ascii="Times New Roman" w:hAnsi="Times New Roman" w:cs="Times New Roman"/>
          <w:sz w:val="24"/>
          <w:szCs w:val="24"/>
        </w:rPr>
        <w:t xml:space="preserve"> </w:t>
      </w:r>
    </w:p>
    <w:tbl>
      <w:tblPr>
        <w:tblW w:w="9436" w:type="dxa"/>
        <w:tblCellMar>
          <w:left w:w="0" w:type="dxa"/>
          <w:right w:w="0" w:type="dxa"/>
        </w:tblCellMar>
        <w:tblLook w:val="04A0"/>
      </w:tblPr>
      <w:tblGrid>
        <w:gridCol w:w="981"/>
        <w:gridCol w:w="5078"/>
        <w:gridCol w:w="3377"/>
      </w:tblGrid>
      <w:tr w:rsidR="00510488" w:rsidRPr="00286885" w:rsidTr="00842911">
        <w:trPr>
          <w:trHeight w:val="558"/>
        </w:trPr>
        <w:tc>
          <w:tcPr>
            <w:tcW w:w="981" w:type="dxa"/>
            <w:tcBorders>
              <w:bottom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p>
        </w:tc>
        <w:tc>
          <w:tcPr>
            <w:tcW w:w="0" w:type="auto"/>
            <w:tcBorders>
              <w:bottom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p>
        </w:tc>
        <w:tc>
          <w:tcPr>
            <w:tcW w:w="0" w:type="auto"/>
            <w:tcBorders>
              <w:bottom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r w:rsidR="00510488" w:rsidRPr="00286885" w:rsidTr="00842911">
        <w:trPr>
          <w:trHeight w:val="1250"/>
        </w:trPr>
        <w:tc>
          <w:tcPr>
            <w:tcW w:w="9436" w:type="dxa"/>
            <w:gridSpan w:val="3"/>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b/>
                <w:sz w:val="24"/>
                <w:szCs w:val="24"/>
              </w:rPr>
            </w:pPr>
            <w:r w:rsidRPr="00286885">
              <w:rPr>
                <w:rFonts w:ascii="Times New Roman" w:eastAsia="Times New Roman" w:hAnsi="Times New Roman" w:cs="Times New Roman"/>
                <w:sz w:val="24"/>
                <w:szCs w:val="24"/>
              </w:rPr>
              <w:t xml:space="preserve">                                                                                      </w:t>
            </w:r>
            <w:r w:rsidRPr="00286885">
              <w:rPr>
                <w:rFonts w:ascii="Times New Roman" w:eastAsia="Times New Roman" w:hAnsi="Times New Roman" w:cs="Times New Roman"/>
                <w:b/>
                <w:sz w:val="24"/>
                <w:szCs w:val="24"/>
              </w:rPr>
              <w:t>Lesson Plan</w:t>
            </w:r>
          </w:p>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Name of College: Government PG College for Women, Rohtak</w:t>
            </w:r>
          </w:p>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Academic Session: 2022-2023                                                                              Semester: ODD</w:t>
            </w:r>
            <w:r w:rsidRPr="00286885">
              <w:rPr>
                <w:rFonts w:ascii="Times New Roman" w:eastAsia="Times New Roman" w:hAnsi="Times New Roman" w:cs="Times New Roman"/>
                <w:b/>
                <w:bCs/>
                <w:sz w:val="24"/>
                <w:szCs w:val="24"/>
              </w:rPr>
              <w:t xml:space="preserve">  </w:t>
            </w:r>
          </w:p>
          <w:p w:rsidR="00510488"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 xml:space="preserve">Subject: FMO                                                                                                       </w:t>
            </w:r>
          </w:p>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 xml:space="preserve"> Class : B.Com. Pass 5</w:t>
            </w:r>
            <w:r w:rsidRPr="00286885">
              <w:rPr>
                <w:rFonts w:ascii="Times New Roman" w:eastAsia="Times New Roman" w:hAnsi="Times New Roman" w:cs="Times New Roman"/>
                <w:sz w:val="24"/>
                <w:szCs w:val="24"/>
                <w:vertAlign w:val="superscript"/>
              </w:rPr>
              <w:t>th</w:t>
            </w:r>
            <w:r w:rsidRPr="00286885">
              <w:rPr>
                <w:rFonts w:ascii="Times New Roman" w:eastAsia="Times New Roman" w:hAnsi="Times New Roman" w:cs="Times New Roman"/>
                <w:sz w:val="24"/>
                <w:szCs w:val="24"/>
              </w:rPr>
              <w:t xml:space="preserve"> Sem Sec. A                          </w:t>
            </w:r>
            <w:r>
              <w:rPr>
                <w:rFonts w:ascii="Times New Roman" w:eastAsia="Times New Roman" w:hAnsi="Times New Roman" w:cs="Times New Roman"/>
                <w:sz w:val="24"/>
                <w:szCs w:val="24"/>
              </w:rPr>
              <w:t xml:space="preserve">                     </w:t>
            </w:r>
            <w:r w:rsidRPr="00286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6885">
              <w:rPr>
                <w:rFonts w:ascii="Times New Roman" w:eastAsia="Times New Roman" w:hAnsi="Times New Roman" w:cs="Times New Roman"/>
                <w:sz w:val="24"/>
                <w:szCs w:val="24"/>
              </w:rPr>
              <w:t>Name of Lecturer: Ms. Savita/ Ms. Dalip Kaur/Dr. Mamta Ranga</w:t>
            </w:r>
            <w:r w:rsidRPr="00286885">
              <w:rPr>
                <w:rFonts w:ascii="Times New Roman" w:eastAsia="Times New Roman" w:hAnsi="Times New Roman" w:cs="Times New Roman"/>
                <w:bCs/>
                <w:sz w:val="24"/>
                <w:szCs w:val="24"/>
              </w:rPr>
              <w:t xml:space="preserve">   (in sharing)</w:t>
            </w:r>
            <w:r w:rsidRPr="00286885">
              <w:rPr>
                <w:rFonts w:ascii="Times New Roman" w:eastAsia="Times New Roman" w:hAnsi="Times New Roman" w:cs="Times New Roman"/>
                <w:b/>
                <w:bCs/>
                <w:sz w:val="24"/>
                <w:szCs w:val="24"/>
              </w:rPr>
              <w:t xml:space="preserve">                          </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Week</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Topics to be Covered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Assignments, Presentation and Test etc.</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Introduction: meaning, overview of Indian financial market</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Indian money market structure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Primary market and its instruments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Secondary market; function and role of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Oral test of unit 1</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Public issue pricing and marketing</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Presentations</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National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Group Discussion</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Meaning of Over the counter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Presentations</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Introduction, Role, its power, objectives of SEBI</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Test of unit 2</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Scope and Function of SEBI</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Presentations</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Investors Protection: Grievances concerning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Class Discussion</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Grievance cell in stock exchange, SEBI, Company law board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Functionaries on stock exchange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Oral test of unit 3</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 xml:space="preserve">Merchant Banking: Functions roles, SEBI </w:t>
            </w:r>
            <w:r w:rsidRPr="00286885">
              <w:rPr>
                <w:rFonts w:ascii="Times New Roman" w:eastAsia="Times New Roman" w:hAnsi="Times New Roman" w:cs="Times New Roman"/>
                <w:sz w:val="24"/>
                <w:szCs w:val="24"/>
              </w:rPr>
              <w:lastRenderedPageBreak/>
              <w:t>guidelines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lastRenderedPageBreak/>
              <w:t>Presentations</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lastRenderedPageBreak/>
              <w:t>14</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Credit rating: concept. Function and types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Presentations</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Development Banks: Roles, Policy measures relating to banks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Services offered by IFCI, IDBI, IIBI ,EXIM, NABARD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Test of unit 4</w:t>
            </w: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Meaning and benefits of mutual funds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r w:rsidR="00510488" w:rsidRPr="00286885" w:rsidTr="00842911">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Types of mutual fund and SEBI guidelines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r w:rsidRPr="00286885">
              <w:rPr>
                <w:rFonts w:ascii="Times New Roman" w:eastAsia="Times New Roman" w:hAnsi="Times New Roman" w:cs="Times New Roman"/>
                <w:sz w:val="24"/>
                <w:szCs w:val="24"/>
              </w:rPr>
              <w:t>Viva-Voce</w:t>
            </w:r>
          </w:p>
        </w:tc>
      </w:tr>
      <w:tr w:rsidR="00510488" w:rsidRPr="00286885" w:rsidTr="00842911">
        <w:trPr>
          <w:trHeight w:val="263"/>
        </w:trPr>
        <w:tc>
          <w:tcPr>
            <w:tcW w:w="981" w:type="dxa"/>
            <w:tcBorders>
              <w:top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p>
        </w:tc>
        <w:tc>
          <w:tcPr>
            <w:tcW w:w="0" w:type="auto"/>
            <w:tcBorders>
              <w:top w:val="single" w:sz="4" w:space="0" w:color="auto"/>
            </w:tcBorders>
            <w:tcMar>
              <w:top w:w="0" w:type="dxa"/>
              <w:left w:w="38" w:type="dxa"/>
              <w:bottom w:w="0" w:type="dxa"/>
              <w:right w:w="38" w:type="dxa"/>
            </w:tcMar>
            <w:vAlign w:val="bottom"/>
            <w:hideMark/>
          </w:tcPr>
          <w:p w:rsidR="00510488" w:rsidRPr="00286885" w:rsidRDefault="00510488" w:rsidP="00842911">
            <w:pPr>
              <w:spacing w:line="240" w:lineRule="auto"/>
              <w:rPr>
                <w:rFonts w:ascii="Times New Roman" w:eastAsia="Times New Roman" w:hAnsi="Times New Roman" w:cs="Times New Roman"/>
                <w:sz w:val="24"/>
                <w:szCs w:val="24"/>
              </w:rPr>
            </w:pPr>
          </w:p>
        </w:tc>
        <w:tc>
          <w:tcPr>
            <w:tcW w:w="0" w:type="auto"/>
            <w:tcBorders>
              <w:top w:val="single" w:sz="4" w:space="0" w:color="auto"/>
            </w:tcBorders>
            <w:tcMar>
              <w:top w:w="0" w:type="dxa"/>
              <w:left w:w="38" w:type="dxa"/>
              <w:bottom w:w="0" w:type="dxa"/>
              <w:right w:w="38" w:type="dxa"/>
            </w:tcMar>
            <w:vAlign w:val="center"/>
            <w:hideMark/>
          </w:tcPr>
          <w:p w:rsidR="00510488" w:rsidRPr="00286885" w:rsidRDefault="00510488" w:rsidP="00842911">
            <w:pPr>
              <w:spacing w:line="240" w:lineRule="auto"/>
              <w:rPr>
                <w:rFonts w:ascii="Times New Roman" w:eastAsia="Times New Roman" w:hAnsi="Times New Roman" w:cs="Times New Roman"/>
                <w:sz w:val="24"/>
                <w:szCs w:val="24"/>
              </w:rPr>
            </w:pPr>
          </w:p>
        </w:tc>
      </w:tr>
    </w:tbl>
    <w:p w:rsidR="00510488" w:rsidRPr="00286885" w:rsidRDefault="00510488" w:rsidP="00286885">
      <w:pPr>
        <w:rPr>
          <w:rFonts w:ascii="Times New Roman" w:hAnsi="Times New Roman" w:cs="Times New Roman"/>
          <w:sz w:val="24"/>
          <w:szCs w:val="24"/>
        </w:rPr>
      </w:pPr>
    </w:p>
    <w:p w:rsidR="00510488" w:rsidRPr="00286885" w:rsidRDefault="00510488">
      <w:pPr>
        <w:pStyle w:val="normal0"/>
        <w:rPr>
          <w:rFonts w:ascii="Times New Roman" w:hAnsi="Times New Roman" w:cs="Times New Roman"/>
          <w:sz w:val="24"/>
          <w:szCs w:val="24"/>
        </w:rPr>
      </w:pPr>
    </w:p>
    <w:tbl>
      <w:tblPr>
        <w:tblW w:w="10284" w:type="dxa"/>
        <w:tblInd w:w="-426" w:type="dxa"/>
        <w:tblLook w:val="04A0"/>
      </w:tblPr>
      <w:tblGrid>
        <w:gridCol w:w="1135"/>
        <w:gridCol w:w="7710"/>
        <w:gridCol w:w="1430"/>
        <w:gridCol w:w="9"/>
      </w:tblGrid>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b/>
                <w:bCs/>
                <w:color w:val="000000"/>
                <w:sz w:val="24"/>
                <w:szCs w:val="24"/>
                <w:lang w:eastAsia="en-IN"/>
              </w:rPr>
            </w:pPr>
            <w:bookmarkStart w:id="1" w:name="OLE_LINK1"/>
            <w:r>
              <w:rPr>
                <w:rFonts w:ascii="Times New Roman" w:eastAsia="Times New Roman" w:hAnsi="Times New Roman" w:cs="Times New Roman"/>
                <w:b/>
                <w:bCs/>
                <w:color w:val="000000"/>
                <w:sz w:val="24"/>
                <w:szCs w:val="24"/>
                <w:lang w:eastAsia="en-IN"/>
              </w:rPr>
              <w:t>Lesson Plan</w:t>
            </w:r>
          </w:p>
          <w:p w:rsidR="00510488" w:rsidRDefault="00510488">
            <w:pPr>
              <w:rPr>
                <w:rFonts w:ascii="Times New Roman" w:eastAsia="Times New Roman" w:hAnsi="Times New Roman" w:cs="Times New Roman"/>
                <w:b/>
                <w:bCs/>
                <w:color w:val="000000"/>
                <w:sz w:val="24"/>
                <w:szCs w:val="24"/>
                <w:lang w:eastAsia="en-IN"/>
              </w:rPr>
            </w:pPr>
          </w:p>
          <w:p w:rsidR="00510488" w:rsidRDefault="00510488">
            <w:pPr>
              <w:rPr>
                <w:rFonts w:ascii="Times New Roman" w:eastAsia="Times New Roman" w:hAnsi="Times New Roman" w:cs="Times New Roman"/>
                <w:b/>
                <w:bCs/>
                <w:color w:val="000000"/>
                <w:sz w:val="24"/>
                <w:szCs w:val="24"/>
                <w:lang w:eastAsia="en-IN"/>
              </w:rPr>
            </w:pPr>
          </w:p>
        </w:tc>
      </w:tr>
      <w:tr w:rsidR="0051048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 Business Statistices-1 Name of Extension Lecturer: Anju</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3rd Sem. Sec. A</w:t>
            </w:r>
          </w:p>
        </w:tc>
      </w:tr>
      <w:tr w:rsidR="00510488">
        <w:trPr>
          <w:gridAfter w:val="1"/>
          <w:wAfter w:w="9" w:type="dxa"/>
          <w:trHeight w:val="90"/>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Introduction – Syllabus, Introduction to Statistics- Origin, Development, Definition, Scope, Uses and Limitations,  Types of Measurement Scales-  Normal, Ordinal, Interval and Ratio level Measurement</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833"/>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Collection, and Classification of Data</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3</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Tabulation of Primary and Secondary data, Diagrammatic Presentation of Data Bar, Squares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1248"/>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Rectangular and Circular Diagrams; Histogram, frequency polygon, Ogives, Stem and Leaf Displays Box Plots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1</w:t>
            </w:r>
          </w:p>
        </w:tc>
        <w:tc>
          <w:tcPr>
            <w:tcW w:w="1430"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6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Concept and Measures of Central Tendency</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Concept and Measures of Central Tendency Mean, Median</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Concept and Measures of Central Tendency Continued... Quartiles, Deciles, and Percentiles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0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Dispersion: Concept and Its Absolute as well as Relative Measures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Dispersion: Concept and Its Absolute as well as Relative Measures Continued…</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Revision of </w:t>
            </w:r>
            <w:r>
              <w:rPr>
                <w:rFonts w:ascii="Times New Roman" w:eastAsia="Times New Roman" w:hAnsi="Times New Roman"/>
                <w:color w:val="000000"/>
                <w:sz w:val="24"/>
                <w:szCs w:val="24"/>
                <w:lang w:eastAsia="en-IN"/>
              </w:rPr>
              <w:t>Dispersion</w:t>
            </w:r>
            <w:r>
              <w:rPr>
                <w:rFonts w:ascii="Times New Roman" w:eastAsia="Times New Roman" w:hAnsi="Times New Roman" w:cs="Times New Roman"/>
                <w:color w:val="000000"/>
                <w:sz w:val="24"/>
                <w:szCs w:val="24"/>
                <w:lang w:eastAsia="en-IN"/>
              </w:rPr>
              <w:t>(Diwali Vacations 20,21,22 October)</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84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Test of </w:t>
            </w:r>
            <w:r>
              <w:rPr>
                <w:rFonts w:ascii="Times New Roman" w:eastAsia="Times New Roman" w:hAnsi="Times New Roman"/>
                <w:color w:val="000000"/>
                <w:sz w:val="24"/>
                <w:szCs w:val="24"/>
                <w:lang w:eastAsia="en-IN"/>
              </w:rPr>
              <w:t>Dispersion</w:t>
            </w:r>
            <w:r>
              <w:rPr>
                <w:rFonts w:ascii="Times New Roman" w:eastAsia="Times New Roman" w:hAnsi="Times New Roman" w:cs="Times New Roman"/>
                <w:color w:val="000000"/>
                <w:sz w:val="24"/>
                <w:szCs w:val="24"/>
                <w:lang w:eastAsia="en-IN"/>
              </w:rPr>
              <w:t xml:space="preserve">(Diwali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4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Measures of Skewness, Moments and Measures of Kurtosis - Moments about any point and about mean and the relationship between them.</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1560"/>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Sheppard’s Corrections for Moments. Concept of symmetrical distribution and skewness, measures and Co- efficient of skewness, Concept of Kurtosis and its measures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5</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Analysis of Bivariate data: Correlation-concept, scatter diagram, Karl Pearson’s co-efficient of Correlation and its properties Spearman’s rank Correlation, Concurrent deviation method</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Analysis of Bivariate data: Its properties Spearman’s rank Correlation, Concurrent deviation method Continued....</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6 </w:t>
            </w:r>
          </w:p>
        </w:tc>
      </w:tr>
      <w:tr w:rsidR="0051048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17</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Regression -  Meaning, and Definition, Difference between Correlation and Regression, Principle of least squares and fitting of a line of best fit to the given data, Regression lines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olor w:val="000000"/>
                <w:sz w:val="24"/>
                <w:szCs w:val="24"/>
                <w:lang w:eastAsia="en-IN"/>
              </w:rPr>
              <w:t>Regression -  Meaning, and Definition, Difference between Correlation and Regression, Principle of least squares and fitting of a line of best fit to the given data, Regression lines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7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 and 4</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r>
      <w:bookmarkEnd w:id="1"/>
    </w:tbl>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tbl>
      <w:tblPr>
        <w:tblW w:w="10284" w:type="dxa"/>
        <w:tblInd w:w="-426" w:type="dxa"/>
        <w:tblLook w:val="04A0"/>
      </w:tblPr>
      <w:tblGrid>
        <w:gridCol w:w="1135"/>
        <w:gridCol w:w="7710"/>
        <w:gridCol w:w="1430"/>
        <w:gridCol w:w="9"/>
      </w:tblGrid>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Lesson Plan</w:t>
            </w:r>
          </w:p>
          <w:p w:rsidR="00510488" w:rsidRDefault="00510488">
            <w:pPr>
              <w:rPr>
                <w:rFonts w:ascii="Times New Roman" w:eastAsia="Times New Roman" w:hAnsi="Times New Roman" w:cs="Times New Roman"/>
                <w:b/>
                <w:bCs/>
                <w:color w:val="000000"/>
                <w:sz w:val="24"/>
                <w:szCs w:val="24"/>
                <w:lang w:eastAsia="en-IN"/>
              </w:rPr>
            </w:pPr>
          </w:p>
          <w:p w:rsidR="00510488" w:rsidRDefault="00510488">
            <w:pPr>
              <w:rPr>
                <w:rFonts w:ascii="Times New Roman" w:eastAsia="Times New Roman" w:hAnsi="Times New Roman" w:cs="Times New Roman"/>
                <w:b/>
                <w:bCs/>
                <w:color w:val="000000"/>
                <w:sz w:val="24"/>
                <w:szCs w:val="24"/>
                <w:lang w:eastAsia="en-IN"/>
              </w:rPr>
            </w:pPr>
          </w:p>
        </w:tc>
      </w:tr>
      <w:tr w:rsidR="0051048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 Financial Market Operations Name of Extension Lecturer: Anju</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5th Sem. Sec. B&amp;D</w:t>
            </w:r>
          </w:p>
        </w:tc>
      </w:tr>
      <w:tr w:rsidR="00510488">
        <w:trPr>
          <w:gridAfter w:val="1"/>
          <w:wAfter w:w="9" w:type="dxa"/>
          <w:trHeight w:val="840"/>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8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Money Market</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1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Money Market</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Capital Market</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5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Capital Market</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Unit 1</w:t>
            </w:r>
          </w:p>
        </w:tc>
        <w:tc>
          <w:tcPr>
            <w:tcW w:w="1430"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SEBI</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SEBI</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SEBI</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5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Investors Protection</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29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Investors Protection</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7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Investors Protection (Diwali Vacations 20,21,22 October)</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Revision of SEBI (Diwali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Functionaries on Stock exchanges</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445"/>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Functionaries on Stock exchanges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Financial Services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 </w:t>
            </w:r>
          </w:p>
        </w:tc>
      </w:tr>
      <w:tr w:rsidR="0051048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6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17</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Role and policy of Financial Institutions in India</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Mutual Funds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4</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4</w:t>
            </w:r>
          </w:p>
        </w:tc>
      </w:tr>
    </w:tbl>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tbl>
      <w:tblPr>
        <w:tblW w:w="10284" w:type="dxa"/>
        <w:tblInd w:w="-426" w:type="dxa"/>
        <w:tblLook w:val="04A0"/>
      </w:tblPr>
      <w:tblGrid>
        <w:gridCol w:w="1135"/>
        <w:gridCol w:w="7710"/>
        <w:gridCol w:w="1430"/>
        <w:gridCol w:w="9"/>
      </w:tblGrid>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Lesson Plan</w:t>
            </w:r>
          </w:p>
          <w:p w:rsidR="00510488" w:rsidRDefault="00510488">
            <w:pPr>
              <w:rPr>
                <w:rFonts w:ascii="Times New Roman" w:eastAsia="Times New Roman" w:hAnsi="Times New Roman" w:cs="Times New Roman"/>
                <w:b/>
                <w:bCs/>
                <w:color w:val="000000"/>
                <w:sz w:val="24"/>
                <w:szCs w:val="24"/>
                <w:lang w:eastAsia="en-IN"/>
              </w:rPr>
            </w:pPr>
          </w:p>
          <w:p w:rsidR="00510488" w:rsidRDefault="00510488">
            <w:pPr>
              <w:rPr>
                <w:rFonts w:ascii="Times New Roman" w:eastAsia="Times New Roman" w:hAnsi="Times New Roman" w:cs="Times New Roman"/>
                <w:b/>
                <w:bCs/>
                <w:color w:val="000000"/>
                <w:sz w:val="24"/>
                <w:szCs w:val="24"/>
                <w:lang w:eastAsia="en-IN"/>
              </w:rPr>
            </w:pPr>
          </w:p>
        </w:tc>
      </w:tr>
      <w:tr w:rsidR="0051048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 Corporate Accounting-I Name of Extension Lecturer: Anju</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3</w:t>
            </w:r>
            <w:r>
              <w:rPr>
                <w:rFonts w:ascii="Times New Roman" w:eastAsia="Times New Roman" w:hAnsi="Times New Roman" w:cs="Times New Roman"/>
                <w:color w:val="000000"/>
                <w:sz w:val="24"/>
                <w:szCs w:val="24"/>
                <w:vertAlign w:val="superscript"/>
                <w:lang w:eastAsia="en-IN"/>
              </w:rPr>
              <w:t>rd</w:t>
            </w:r>
            <w:r>
              <w:rPr>
                <w:rFonts w:ascii="Times New Roman" w:eastAsia="Times New Roman" w:hAnsi="Times New Roman" w:cs="Times New Roman"/>
                <w:color w:val="000000"/>
                <w:sz w:val="24"/>
                <w:szCs w:val="24"/>
                <w:lang w:eastAsia="en-IN"/>
              </w:rPr>
              <w:t>Sem. Sec. B</w:t>
            </w:r>
          </w:p>
        </w:tc>
      </w:tr>
      <w:tr w:rsidR="00510488">
        <w:trPr>
          <w:gridAfter w:val="1"/>
          <w:wAfter w:w="9" w:type="dxa"/>
          <w:trHeight w:val="825"/>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5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Shares Under and Over Subscription</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9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Forfeiture and reissue of Shares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Issue of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Preference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1</w:t>
            </w:r>
          </w:p>
        </w:tc>
        <w:tc>
          <w:tcPr>
            <w:tcW w:w="1430"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Problem solution </w:t>
            </w:r>
            <w:r>
              <w:rPr>
                <w:rFonts w:ascii="Times New Roman" w:eastAsia="Times New Roman" w:hAnsi="Times New Roman" w:cs="Times New Roman"/>
                <w:color w:val="000000"/>
                <w:sz w:val="24"/>
                <w:szCs w:val="24"/>
                <w:lang w:eastAsia="en-IN"/>
              </w:rPr>
              <w:lastRenderedPageBreak/>
              <w:t>session and Test 1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Goodwill</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Goodwill and Valuation of Shares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93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2</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56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 (Diwali Vacations 20,21,22 October)</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Profit and Loss Prior to Incorporation and Subsequent to Incorporation (Diwali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1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Final Account of a Company</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1205"/>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7710"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9"/>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17</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4</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4</w:t>
            </w:r>
          </w:p>
        </w:tc>
      </w:tr>
    </w:tbl>
    <w:p w:rsidR="00510488" w:rsidRDefault="00510488"/>
    <w:tbl>
      <w:tblPr>
        <w:tblW w:w="9735" w:type="dxa"/>
        <w:tblInd w:w="93" w:type="dxa"/>
        <w:tblLook w:val="04A0"/>
      </w:tblPr>
      <w:tblGrid>
        <w:gridCol w:w="1738"/>
        <w:gridCol w:w="5387"/>
        <w:gridCol w:w="2610"/>
      </w:tblGrid>
      <w:tr w:rsidR="00510488">
        <w:trPr>
          <w:trHeight w:val="315"/>
        </w:trPr>
        <w:tc>
          <w:tcPr>
            <w:tcW w:w="9735" w:type="dxa"/>
            <w:gridSpan w:val="3"/>
            <w:tcBorders>
              <w:top w:val="nil"/>
              <w:left w:val="nil"/>
              <w:bottom w:val="nil"/>
              <w:right w:val="nil"/>
            </w:tcBorders>
            <w:shd w:val="clear" w:color="auto" w:fill="auto"/>
            <w:noWrap/>
            <w:vAlign w:val="bottom"/>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315"/>
        </w:trPr>
        <w:tc>
          <w:tcPr>
            <w:tcW w:w="973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College: Govt. College for Women, Rohtak</w:t>
            </w:r>
          </w:p>
        </w:tc>
      </w:tr>
      <w:tr w:rsidR="00510488">
        <w:trPr>
          <w:trHeight w:val="315"/>
        </w:trPr>
        <w:tc>
          <w:tcPr>
            <w:tcW w:w="973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w:t>
            </w:r>
            <w:r>
              <w:rPr>
                <w:rFonts w:ascii="Times New Roman" w:eastAsia="Times New Roman" w:hAnsi="Times New Roman" w:cs="Times New Roman"/>
                <w:color w:val="000000"/>
                <w:sz w:val="24"/>
                <w:szCs w:val="24"/>
                <w:lang w:val="en-IN"/>
              </w:rPr>
              <w:t>2</w:t>
            </w:r>
            <w:r>
              <w:rPr>
                <w:rFonts w:ascii="Times New Roman" w:eastAsia="Times New Roman" w:hAnsi="Times New Roman" w:cs="Times New Roman"/>
                <w:color w:val="000000"/>
                <w:sz w:val="24"/>
                <w:szCs w:val="24"/>
              </w:rPr>
              <w:t xml:space="preserve"> - 202</w:t>
            </w:r>
            <w:r>
              <w:rPr>
                <w:rFonts w:ascii="Times New Roman" w:eastAsia="Times New Roman" w:hAnsi="Times New Roman" w:cs="Times New Roman"/>
                <w:color w:val="000000"/>
                <w:sz w:val="24"/>
                <w:szCs w:val="24"/>
                <w:lang w:val="en-IN"/>
              </w:rPr>
              <w:t>3</w:t>
            </w:r>
            <w:r>
              <w:rPr>
                <w:rFonts w:ascii="Times New Roman" w:eastAsia="Times New Roman" w:hAnsi="Times New Roman" w:cs="Times New Roman"/>
                <w:color w:val="000000"/>
                <w:sz w:val="24"/>
                <w:szCs w:val="24"/>
              </w:rPr>
              <w:t xml:space="preserve">  Semester: ODD</w:t>
            </w:r>
          </w:p>
        </w:tc>
      </w:tr>
      <w:tr w:rsidR="00510488">
        <w:trPr>
          <w:trHeight w:val="315"/>
        </w:trPr>
        <w:tc>
          <w:tcPr>
            <w:tcW w:w="973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BRF  Name of Extension Lecturer: Arti</w:t>
            </w:r>
          </w:p>
        </w:tc>
      </w:tr>
      <w:tr w:rsidR="00510488">
        <w:trPr>
          <w:trHeight w:val="315"/>
        </w:trPr>
        <w:tc>
          <w:tcPr>
            <w:tcW w:w="973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B.Com.3rd  Sem. Pass course Sec. B,C and D</w:t>
            </w:r>
          </w:p>
        </w:tc>
      </w:tr>
      <w:tr w:rsidR="00510488">
        <w:trPr>
          <w:trHeight w:val="1025"/>
        </w:trPr>
        <w:tc>
          <w:tcPr>
            <w:tcW w:w="1738"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of Month</w:t>
            </w:r>
          </w:p>
        </w:tc>
        <w:tc>
          <w:tcPr>
            <w:tcW w:w="5387" w:type="dxa"/>
            <w:tcBorders>
              <w:top w:val="single" w:sz="4" w:space="0" w:color="000000"/>
              <w:left w:val="single" w:sz="4" w:space="0" w:color="000000"/>
              <w:bottom w:val="nil"/>
              <w:right w:val="single" w:sz="4" w:space="0" w:color="000000"/>
            </w:tcBorders>
            <w:shd w:val="clear" w:color="auto" w:fill="auto"/>
            <w:noWrap/>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2610"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Indian Contract Act</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450"/>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 and acceptance,Free consent of parties</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Contractual capacity of parties; Free consent of parties;</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Lawful consideration and object; </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Agreements expressly declared as void.</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Lawful consideration and object,Contingent Contracts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330"/>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538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Discharge of contracts: - methods of discharge of </w:t>
            </w:r>
            <w:r>
              <w:rPr>
                <w:rFonts w:ascii="Times New Roman" w:eastAsia="Times New Roman" w:hAnsi="Times New Roman" w:cs="Times New Roman"/>
                <w:color w:val="000000"/>
                <w:sz w:val="24"/>
                <w:szCs w:val="24"/>
              </w:rPr>
              <w:lastRenderedPageBreak/>
              <w:t>contracts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tc>
        <w:tc>
          <w:tcPr>
            <w:tcW w:w="538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Discharge of contracts: - methods of discharge of contracts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tc>
        <w:tc>
          <w:tcPr>
            <w:tcW w:w="538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Consequences of Breach of contracts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of Indemnity and guarantee</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 of unit 1,2</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Diwali vacation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viva -voce</w:t>
            </w: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13</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of Bailment and Pledge</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14</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of Bailment and Pledge</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15</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of Bailment and Pledge</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16</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protection Act 1986</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17</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protection Act 1986</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protection Act 1986</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19</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 of whole syallbus</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bl>
    <w:p w:rsidR="00510488" w:rsidRDefault="00510488"/>
    <w:p w:rsidR="00510488" w:rsidRDefault="00510488"/>
    <w:tbl>
      <w:tblPr>
        <w:tblW w:w="9379" w:type="dxa"/>
        <w:tblInd w:w="93" w:type="dxa"/>
        <w:tblLook w:val="04A0"/>
      </w:tblPr>
      <w:tblGrid>
        <w:gridCol w:w="1738"/>
        <w:gridCol w:w="5117"/>
        <w:gridCol w:w="2524"/>
      </w:tblGrid>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College: Govt. College for Women, Rohtak</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w:t>
            </w:r>
            <w:r>
              <w:rPr>
                <w:rFonts w:ascii="Times New Roman" w:eastAsia="Times New Roman" w:hAnsi="Times New Roman" w:cs="Times New Roman"/>
                <w:color w:val="000000"/>
                <w:sz w:val="24"/>
                <w:szCs w:val="24"/>
                <w:lang w:val="en-IN"/>
              </w:rPr>
              <w:t>2</w:t>
            </w:r>
            <w:r>
              <w:rPr>
                <w:rFonts w:ascii="Times New Roman" w:eastAsia="Times New Roman" w:hAnsi="Times New Roman" w:cs="Times New Roman"/>
                <w:color w:val="000000"/>
                <w:sz w:val="24"/>
                <w:szCs w:val="24"/>
              </w:rPr>
              <w:t xml:space="preserve"> - 202</w:t>
            </w:r>
            <w:r>
              <w:rPr>
                <w:rFonts w:ascii="Times New Roman" w:eastAsia="Times New Roman" w:hAnsi="Times New Roman" w:cs="Times New Roman"/>
                <w:color w:val="000000"/>
                <w:sz w:val="24"/>
                <w:szCs w:val="24"/>
                <w:lang w:val="en-IN"/>
              </w:rPr>
              <w:t>3</w:t>
            </w:r>
            <w:r>
              <w:rPr>
                <w:rFonts w:ascii="Times New Roman" w:eastAsia="Times New Roman" w:hAnsi="Times New Roman" w:cs="Times New Roman"/>
                <w:color w:val="000000"/>
                <w:sz w:val="24"/>
                <w:szCs w:val="24"/>
              </w:rPr>
              <w:t xml:space="preserve">  Semester: ODD</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HRM Name of Extension Lecturer: Arti</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B.Com.3rd  Sem. Pass course Sec.  D</w:t>
            </w:r>
          </w:p>
        </w:tc>
      </w:tr>
      <w:tr w:rsidR="00510488">
        <w:trPr>
          <w:trHeight w:val="1007"/>
        </w:trPr>
        <w:tc>
          <w:tcPr>
            <w:tcW w:w="1738"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of Month</w:t>
            </w:r>
          </w:p>
        </w:tc>
        <w:tc>
          <w:tcPr>
            <w:tcW w:w="5117" w:type="dxa"/>
            <w:tcBorders>
              <w:top w:val="single" w:sz="4" w:space="0" w:color="000000"/>
              <w:left w:val="single" w:sz="4" w:space="0" w:color="000000"/>
              <w:bottom w:val="nil"/>
              <w:right w:val="single" w:sz="4" w:space="0" w:color="000000"/>
            </w:tcBorders>
            <w:shd w:val="clear" w:color="auto" w:fill="auto"/>
            <w:noWrap/>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2524"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Introduction to Human Resource Management</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450"/>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Week 2</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Function of Human Resource Management</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Recruitment</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Selection</w:t>
            </w:r>
          </w:p>
        </w:tc>
        <w:tc>
          <w:tcPr>
            <w:tcW w:w="2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330"/>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Rvision of unit 1,2</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Wage and Wage Incentives</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Wage and Wage Incentives</w:t>
            </w:r>
          </w:p>
        </w:tc>
        <w:tc>
          <w:tcPr>
            <w:tcW w:w="2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Wage and Wage Incentives</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Wage and Wage Incentives</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tc>
        <w:tc>
          <w:tcPr>
            <w:tcW w:w="51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Diwali vacation</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viva -voce</w:t>
            </w: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13</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Relations and Industrial Unrest</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14</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Relations and Industrial Unrest</w:t>
            </w:r>
          </w:p>
        </w:tc>
        <w:tc>
          <w:tcPr>
            <w:tcW w:w="2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15</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Relations and Industrial Unrest</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16</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Relations and Industrial Unrest</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17</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Industrial Relations and Industrial Unrest</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tc>
        <w:tc>
          <w:tcPr>
            <w:tcW w:w="5117"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Revision of unit3,4 </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19</w:t>
            </w:r>
          </w:p>
        </w:tc>
        <w:tc>
          <w:tcPr>
            <w:tcW w:w="51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 of whole syallbus</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bl>
    <w:p w:rsidR="00510488" w:rsidRDefault="00510488"/>
    <w:tbl>
      <w:tblPr>
        <w:tblW w:w="9436" w:type="dxa"/>
        <w:tblCellMar>
          <w:left w:w="0" w:type="dxa"/>
          <w:right w:w="0" w:type="dxa"/>
        </w:tblCellMar>
        <w:tblLook w:val="04A0"/>
      </w:tblPr>
      <w:tblGrid>
        <w:gridCol w:w="786"/>
        <w:gridCol w:w="7110"/>
        <w:gridCol w:w="1540"/>
      </w:tblGrid>
      <w:tr w:rsidR="00510488" w:rsidRPr="00736C93" w:rsidTr="00663A0A">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663A0A">
            <w:pPr>
              <w:spacing w:after="0" w:line="240" w:lineRule="auto"/>
              <w:jc w:val="center"/>
              <w:rPr>
                <w:rFonts w:ascii="Times New Roman" w:eastAsia="Times New Roman" w:hAnsi="Times New Roman" w:cs="Times New Roman"/>
                <w:b/>
                <w:bCs/>
                <w:sz w:val="24"/>
                <w:szCs w:val="24"/>
              </w:rPr>
            </w:pPr>
            <w:r w:rsidRPr="0021360D">
              <w:rPr>
                <w:rFonts w:ascii="Times New Roman" w:eastAsia="Times New Roman" w:hAnsi="Times New Roman" w:cs="Times New Roman"/>
                <w:b/>
                <w:bCs/>
                <w:sz w:val="24"/>
                <w:szCs w:val="24"/>
              </w:rPr>
              <w:t>Lesson Plan</w:t>
            </w:r>
          </w:p>
        </w:tc>
      </w:tr>
      <w:tr w:rsidR="00510488" w:rsidRPr="00736C93" w:rsidTr="00663A0A">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Name of College: Govt. PG College for Women, Rohtak</w:t>
            </w:r>
          </w:p>
        </w:tc>
      </w:tr>
      <w:tr w:rsidR="00510488" w:rsidRPr="00736C93" w:rsidTr="00663A0A">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 xml:space="preserve">Academic Session: 2022-2023                                                                       Semester: ODD </w:t>
            </w:r>
          </w:p>
        </w:tc>
      </w:tr>
      <w:tr w:rsidR="00510488" w:rsidRPr="00736C93" w:rsidTr="00663A0A">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Subject: Business Statistics</w:t>
            </w:r>
            <w:r w:rsidRPr="002136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1360D">
              <w:rPr>
                <w:rFonts w:ascii="Times New Roman" w:eastAsia="Times New Roman" w:hAnsi="Times New Roman" w:cs="Times New Roman"/>
                <w:sz w:val="20"/>
                <w:szCs w:val="20"/>
              </w:rPr>
              <w:t xml:space="preserve"> Name of Lecturer: Ms. </w:t>
            </w:r>
            <w:r>
              <w:rPr>
                <w:rFonts w:ascii="Times New Roman" w:eastAsia="Times New Roman" w:hAnsi="Times New Roman" w:cs="Times New Roman"/>
                <w:sz w:val="20"/>
                <w:szCs w:val="20"/>
              </w:rPr>
              <w:t>Bhumika Gupta</w:t>
            </w:r>
          </w:p>
        </w:tc>
      </w:tr>
      <w:tr w:rsidR="00510488" w:rsidRPr="00736C93" w:rsidTr="00663A0A">
        <w:trPr>
          <w:trHeight w:val="250"/>
        </w:trPr>
        <w:tc>
          <w:tcPr>
            <w:tcW w:w="9436" w:type="dxa"/>
            <w:gridSpan w:val="3"/>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 B.Com 3</w:t>
            </w:r>
            <w:r w:rsidRPr="003C4EA9">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Sem. Sec. D</w:t>
            </w:r>
          </w:p>
        </w:tc>
      </w:tr>
      <w:tr w:rsidR="00510488" w:rsidRPr="00736C93" w:rsidTr="00663A0A">
        <w:trPr>
          <w:trHeight w:val="485"/>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21360D" w:rsidRDefault="00510488" w:rsidP="00663A0A">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of Month</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21360D" w:rsidRDefault="00510488" w:rsidP="00663A0A">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Topics/Chapters to be covered</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21360D" w:rsidRDefault="00510488" w:rsidP="00663A0A">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Topics of Assignment/ Tests given/ to be given to the students</w:t>
            </w:r>
          </w:p>
        </w:tc>
      </w:tr>
      <w:tr w:rsidR="00510488" w:rsidRPr="00736C93" w:rsidTr="00663A0A">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88"/>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Introduction to statistics- origin, development, definition, scope and limitations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2</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Statistical data- Types of measurement scale, collection of data</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301"/>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3</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Classification and tabulation of data, diagrammatic presentation of data</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601"/>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4</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Graphical presentation of data</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426"/>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5</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Central tendency- Concept and measures of central tendency</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326"/>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6</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Mean,Median, Mode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7</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Quartiles, Percentile and decile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88"/>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8</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 xml:space="preserve"> </w:t>
            </w:r>
            <w:r>
              <w:rPr>
                <w:rFonts w:ascii="Times New Roman" w:hAnsi="Times New Roman" w:cs="Times New Roman"/>
              </w:rPr>
              <w:t>Dispersion- Meaning, concept and importance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Written Test</w:t>
            </w: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9</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and relative measures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10</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Moments about any point and about mean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11</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Sheppard’s Correction for moments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12</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Concept of symmetrical distribution and skewness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13</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Concept of Kurtosis and its measures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Viva-Voce</w:t>
            </w: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14</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Correlation- Concept, scatter diagram, Karl pearson’s co-efficient of correlation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15</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Spearman’s Rank correlation, Concurrent Deviation method</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16</w:t>
            </w:r>
          </w:p>
        </w:tc>
        <w:tc>
          <w:tcPr>
            <w:tcW w:w="7110"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Regression- Meaning and definition, difference between correlation and regression, principles of least square and fitting of a line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CCCCCC"/>
              <w:left w:val="single" w:sz="4" w:space="0" w:color="000000"/>
              <w:bottom w:val="single" w:sz="4" w:space="0" w:color="auto"/>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736C93" w:rsidTr="00663A0A">
        <w:trPr>
          <w:trHeight w:val="263"/>
        </w:trPr>
        <w:tc>
          <w:tcPr>
            <w:tcW w:w="786"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lastRenderedPageBreak/>
              <w:t>Week 17</w:t>
            </w:r>
          </w:p>
        </w:tc>
        <w:tc>
          <w:tcPr>
            <w:tcW w:w="7110" w:type="dxa"/>
            <w:tcBorders>
              <w:top w:val="single" w:sz="4" w:space="0" w:color="CCCCCC"/>
              <w:left w:val="single" w:sz="4" w:space="0" w:color="auto"/>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Pr>
                <w:rFonts w:ascii="Times New Roman" w:hAnsi="Times New Roman" w:cs="Times New Roman"/>
              </w:rPr>
              <w:t>Regression line, properties of regression co-efficient lines, standard error of estimate, co-efficient of determination.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Viva-Voce</w:t>
            </w:r>
          </w:p>
        </w:tc>
      </w:tr>
      <w:tr w:rsidR="00510488" w:rsidRPr="00736C93" w:rsidTr="00663A0A">
        <w:trPr>
          <w:trHeight w:val="263"/>
        </w:trPr>
        <w:tc>
          <w:tcPr>
            <w:tcW w:w="786" w:type="dxa"/>
            <w:tcBorders>
              <w:top w:val="single" w:sz="4" w:space="0" w:color="auto"/>
              <w:left w:val="single" w:sz="4" w:space="0" w:color="000000"/>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18</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663A0A">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Revision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663A0A">
            <w:pPr>
              <w:spacing w:after="0" w:line="240" w:lineRule="auto"/>
              <w:rPr>
                <w:rFonts w:ascii="Times New Roman" w:eastAsia="Times New Roman" w:hAnsi="Times New Roman" w:cs="Times New Roman"/>
                <w:sz w:val="20"/>
                <w:szCs w:val="20"/>
              </w:rPr>
            </w:pPr>
          </w:p>
        </w:tc>
      </w:tr>
      <w:tr w:rsidR="00510488" w:rsidRPr="00C21114" w:rsidTr="00663A0A">
        <w:trPr>
          <w:trHeight w:val="60"/>
        </w:trPr>
        <w:tc>
          <w:tcPr>
            <w:tcW w:w="9436" w:type="dxa"/>
            <w:gridSpan w:val="3"/>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63A0A">
            <w:pPr>
              <w:spacing w:after="0" w:line="240" w:lineRule="auto"/>
              <w:rPr>
                <w:rFonts w:ascii="Times New Roman" w:eastAsia="Times New Roman" w:hAnsi="Times New Roman" w:cs="Times New Roman"/>
                <w:sz w:val="20"/>
                <w:szCs w:val="20"/>
              </w:rPr>
            </w:pPr>
            <w:r w:rsidRPr="00E01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12A4">
              <w:rPr>
                <w:rFonts w:ascii="Times New Roman" w:eastAsia="Times New Roman" w:hAnsi="Times New Roman" w:cs="Times New Roman"/>
                <w:sz w:val="24"/>
                <w:szCs w:val="24"/>
              </w:rPr>
              <w:t xml:space="preserve">         </w:t>
            </w:r>
          </w:p>
        </w:tc>
      </w:tr>
    </w:tbl>
    <w:p w:rsidR="00510488" w:rsidRDefault="00510488"/>
    <w:p w:rsidR="00510488" w:rsidRDefault="00510488"/>
    <w:p w:rsidR="00510488" w:rsidRDefault="00510488" w:rsidP="00A970D1">
      <w:pPr>
        <w:pStyle w:val="Heading1"/>
        <w:spacing w:before="107"/>
        <w:jc w:val="center"/>
        <w:rPr>
          <w:b w:val="0"/>
          <w:bCs w:val="0"/>
        </w:rPr>
      </w:pPr>
      <w:r>
        <w:rPr>
          <w:w w:val="105"/>
        </w:rPr>
        <w:t>LessonPlan</w:t>
      </w:r>
    </w:p>
    <w:p w:rsidR="00510488" w:rsidRDefault="00510488" w:rsidP="00A970D1">
      <w:pPr>
        <w:pStyle w:val="BodyText"/>
        <w:ind w:left="139"/>
      </w:pPr>
      <w:r>
        <w:t>Name of</w:t>
      </w:r>
      <w:r>
        <w:rPr>
          <w:spacing w:val="-1"/>
        </w:rPr>
        <w:t>College:Govt.P.G.College</w:t>
      </w:r>
      <w:r>
        <w:t>forWomen,Rohtak</w:t>
      </w:r>
    </w:p>
    <w:p w:rsidR="00510488" w:rsidRDefault="00510488" w:rsidP="00A970D1">
      <w:pPr>
        <w:pStyle w:val="BodyText"/>
        <w:spacing w:before="27" w:line="270" w:lineRule="auto"/>
        <w:ind w:left="139" w:right="3342"/>
      </w:pPr>
      <w:r>
        <w:t xml:space="preserve">AcademicSession:2022-23 </w:t>
      </w:r>
      <w:r>
        <w:rPr>
          <w:spacing w:val="-1"/>
        </w:rPr>
        <w:t>Semester:</w:t>
      </w:r>
      <w:r>
        <w:t>Odd</w:t>
      </w:r>
      <w:r>
        <w:rPr>
          <w:spacing w:val="-1"/>
        </w:rPr>
        <w:t>(August</w:t>
      </w:r>
      <w:r>
        <w:t>2022toDecember2022)Subject:CostAccounting-I NameofExtension</w:t>
      </w:r>
      <w:r>
        <w:rPr>
          <w:spacing w:val="-1"/>
        </w:rPr>
        <w:t>Lecturer: Ms. Bhumika Gupta</w:t>
      </w:r>
    </w:p>
    <w:p w:rsidR="00510488" w:rsidRDefault="00510488" w:rsidP="00A970D1">
      <w:pPr>
        <w:pStyle w:val="BodyText"/>
        <w:spacing w:before="1"/>
        <w:ind w:left="139"/>
      </w:pPr>
      <w:r>
        <w:t>Class:B.Com.5th</w:t>
      </w:r>
      <w:r>
        <w:rPr>
          <w:spacing w:val="-1"/>
        </w:rPr>
        <w:t>Sem.Sec. B &amp; C</w:t>
      </w:r>
    </w:p>
    <w:tbl>
      <w:tblPr>
        <w:tblStyle w:val="TableNormal1"/>
        <w:tblW w:w="0" w:type="auto"/>
        <w:tblInd w:w="94" w:type="dxa"/>
        <w:tblLayout w:type="fixed"/>
        <w:tblLook w:val="01E0"/>
      </w:tblPr>
      <w:tblGrid>
        <w:gridCol w:w="1508"/>
        <w:gridCol w:w="4808"/>
        <w:gridCol w:w="3411"/>
      </w:tblGrid>
      <w:tr w:rsidR="00510488" w:rsidTr="00663A0A">
        <w:trPr>
          <w:trHeight w:hRule="exact" w:val="138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17"/>
              <w:jc w:val="center"/>
              <w:rPr>
                <w:rFonts w:ascii="Times New Roman" w:eastAsia="Times New Roman" w:hAnsi="Times New Roman" w:cs="Times New Roman"/>
                <w:sz w:val="20"/>
                <w:szCs w:val="20"/>
              </w:rPr>
            </w:pPr>
            <w:r>
              <w:rPr>
                <w:rFonts w:ascii="Times New Roman"/>
                <w:sz w:val="20"/>
              </w:rPr>
              <w:t>Week</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1151"/>
              <w:rPr>
                <w:rFonts w:ascii="Times New Roman" w:eastAsia="Times New Roman" w:hAnsi="Times New Roman" w:cs="Times New Roman"/>
                <w:sz w:val="20"/>
                <w:szCs w:val="20"/>
              </w:rPr>
            </w:pPr>
            <w:r>
              <w:rPr>
                <w:rFonts w:ascii="Times New Roman"/>
                <w:sz w:val="20"/>
              </w:rPr>
              <w:t>Topics/Chapterstobe</w:t>
            </w:r>
            <w:r>
              <w:rPr>
                <w:rFonts w:ascii="Times New Roman"/>
                <w:spacing w:val="-1"/>
                <w:sz w:val="20"/>
              </w:rPr>
              <w:t>covered</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line="268" w:lineRule="auto"/>
              <w:ind w:left="728" w:right="140" w:hanging="593"/>
              <w:rPr>
                <w:rFonts w:ascii="Times New Roman" w:eastAsia="Times New Roman" w:hAnsi="Times New Roman" w:cs="Times New Roman"/>
                <w:sz w:val="20"/>
                <w:szCs w:val="20"/>
              </w:rPr>
            </w:pPr>
            <w:r>
              <w:rPr>
                <w:rFonts w:ascii="Times New Roman"/>
                <w:sz w:val="20"/>
              </w:rPr>
              <w:t>Topicsof</w:t>
            </w:r>
            <w:r>
              <w:rPr>
                <w:rFonts w:ascii="Times New Roman"/>
                <w:spacing w:val="-1"/>
                <w:sz w:val="20"/>
              </w:rPr>
              <w:t>Assignment/</w:t>
            </w:r>
            <w:r>
              <w:rPr>
                <w:rFonts w:ascii="Times New Roman"/>
                <w:sz w:val="20"/>
              </w:rPr>
              <w:t>Tests</w:t>
            </w:r>
            <w:r>
              <w:rPr>
                <w:rFonts w:ascii="Times New Roman"/>
                <w:spacing w:val="-1"/>
                <w:sz w:val="20"/>
              </w:rPr>
              <w:t>given/</w:t>
            </w:r>
            <w:r>
              <w:rPr>
                <w:rFonts w:ascii="Times New Roman"/>
                <w:sz w:val="20"/>
              </w:rPr>
              <w:t>tobe</w:t>
            </w:r>
            <w:r>
              <w:rPr>
                <w:rFonts w:ascii="Times New Roman"/>
                <w:spacing w:val="-2"/>
                <w:sz w:val="20"/>
              </w:rPr>
              <w:t>given</w:t>
            </w:r>
            <w:r>
              <w:rPr>
                <w:rFonts w:ascii="Times New Roman"/>
                <w:sz w:val="20"/>
              </w:rPr>
              <w:t>tothestudents</w:t>
            </w:r>
          </w:p>
        </w:tc>
      </w:tr>
      <w:tr w:rsidR="00510488" w:rsidTr="00663A0A">
        <w:trPr>
          <w:trHeight w:hRule="exact" w:val="778"/>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11"/>
              <w:rPr>
                <w:rFonts w:ascii="Times New Roman" w:eastAsia="Times New Roman" w:hAnsi="Times New Roman" w:cs="Times New Roman"/>
              </w:rPr>
            </w:pPr>
          </w:p>
          <w:p w:rsidR="00510488" w:rsidRDefault="00510488" w:rsidP="00663A0A">
            <w:pPr>
              <w:pStyle w:val="TableParagraph"/>
              <w:jc w:val="center"/>
              <w:rPr>
                <w:rFonts w:ascii="Times New Roman" w:eastAsia="Times New Roman" w:hAnsi="Times New Roman" w:cs="Times New Roman"/>
                <w:sz w:val="20"/>
                <w:szCs w:val="20"/>
              </w:rPr>
            </w:pPr>
            <w:r>
              <w:rPr>
                <w:rFonts w:ascii="Times New Roman"/>
                <w:sz w:val="20"/>
              </w:rPr>
              <w:t>1</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136" w:line="268" w:lineRule="auto"/>
              <w:ind w:left="25" w:right="105"/>
              <w:rPr>
                <w:rFonts w:ascii="Times New Roman" w:eastAsia="Times New Roman" w:hAnsi="Times New Roman" w:cs="Times New Roman"/>
                <w:sz w:val="20"/>
                <w:szCs w:val="20"/>
              </w:rPr>
            </w:pPr>
            <w:r>
              <w:rPr>
                <w:rFonts w:ascii="Times New Roman"/>
                <w:sz w:val="20"/>
              </w:rPr>
              <w:t>Cost</w:t>
            </w:r>
            <w:r>
              <w:rPr>
                <w:rFonts w:ascii="Times New Roman"/>
                <w:spacing w:val="-1"/>
                <w:sz w:val="20"/>
              </w:rPr>
              <w:t>Accounting:Meaning,Features,</w:t>
            </w:r>
            <w:r>
              <w:rPr>
                <w:rFonts w:ascii="Times New Roman"/>
                <w:sz w:val="20"/>
              </w:rPr>
              <w:t>Scope,Techniques,Methods,</w:t>
            </w:r>
            <w:r>
              <w:rPr>
                <w:rFonts w:ascii="Times New Roman"/>
                <w:spacing w:val="-1"/>
                <w:sz w:val="20"/>
              </w:rPr>
              <w:t>Objectives,</w:t>
            </w:r>
            <w:r>
              <w:rPr>
                <w:rFonts w:ascii="Times New Roman"/>
                <w:sz w:val="20"/>
              </w:rPr>
              <w:t>Importance,Limitations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6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778"/>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10"/>
              <w:rPr>
                <w:rFonts w:ascii="Times New Roman" w:eastAsia="Times New Roman" w:hAnsi="Times New Roman" w:cs="Times New Roman"/>
              </w:rPr>
            </w:pPr>
          </w:p>
          <w:p w:rsidR="00510488" w:rsidRDefault="00510488" w:rsidP="00663A0A">
            <w:pPr>
              <w:pStyle w:val="TableParagraph"/>
              <w:jc w:val="center"/>
              <w:rPr>
                <w:rFonts w:ascii="Times New Roman" w:eastAsia="Times New Roman" w:hAnsi="Times New Roman" w:cs="Times New Roman"/>
                <w:sz w:val="20"/>
                <w:szCs w:val="20"/>
              </w:rPr>
            </w:pPr>
            <w:r>
              <w:rPr>
                <w:rFonts w:ascii="Times New Roman"/>
                <w:sz w:val="20"/>
              </w:rPr>
              <w:t>2</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6" w:line="268" w:lineRule="auto"/>
              <w:ind w:left="25" w:right="343"/>
              <w:rPr>
                <w:rFonts w:ascii="Times New Roman" w:eastAsia="Times New Roman" w:hAnsi="Times New Roman" w:cs="Times New Roman"/>
                <w:sz w:val="20"/>
                <w:szCs w:val="20"/>
              </w:rPr>
            </w:pPr>
            <w:r>
              <w:rPr>
                <w:rFonts w:ascii="Times New Roman"/>
                <w:spacing w:val="-1"/>
                <w:sz w:val="20"/>
              </w:rPr>
              <w:t>Costing,Cost</w:t>
            </w:r>
            <w:r>
              <w:rPr>
                <w:rFonts w:ascii="Times New Roman"/>
                <w:sz w:val="20"/>
              </w:rPr>
              <w:t>Accountancy,CostCentres,ProfitCentres,Differenceand</w:t>
            </w:r>
            <w:r>
              <w:rPr>
                <w:rFonts w:ascii="Times New Roman"/>
                <w:spacing w:val="-1"/>
                <w:sz w:val="20"/>
              </w:rPr>
              <w:t>similarities</w:t>
            </w:r>
            <w:r>
              <w:rPr>
                <w:rFonts w:ascii="Times New Roman"/>
                <w:sz w:val="20"/>
              </w:rPr>
              <w:t>ofcostaccounting</w:t>
            </w:r>
            <w:r>
              <w:rPr>
                <w:rFonts w:ascii="Times New Roman"/>
                <w:spacing w:val="-1"/>
                <w:sz w:val="20"/>
              </w:rPr>
              <w:t>systemwith</w:t>
            </w:r>
            <w:r>
              <w:rPr>
                <w:rFonts w:ascii="Times New Roman"/>
                <w:sz w:val="20"/>
              </w:rPr>
              <w:t>financialaccounting</w:t>
            </w:r>
            <w:r>
              <w:rPr>
                <w:rFonts w:ascii="Times New Roman"/>
                <w:spacing w:val="-1"/>
                <w:sz w:val="20"/>
              </w:rPr>
              <w:t>system.</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jc w:val="center"/>
              <w:rPr>
                <w:rFonts w:ascii="Times New Roman" w:eastAsia="Times New Roman" w:hAnsi="Times New Roman" w:cs="Times New Roman"/>
                <w:sz w:val="20"/>
                <w:szCs w:val="20"/>
              </w:rPr>
            </w:pPr>
            <w:r>
              <w:rPr>
                <w:rFonts w:ascii="Times New Roman"/>
                <w:sz w:val="20"/>
              </w:rPr>
              <w:t>3</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Costanditselementsandtypes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Testof</w:t>
            </w:r>
            <w:r>
              <w:rPr>
                <w:rFonts w:ascii="Times New Roman"/>
                <w:spacing w:val="-1"/>
                <w:sz w:val="20"/>
              </w:rPr>
              <w:t>Unit-1</w:t>
            </w:r>
          </w:p>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518"/>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134"/>
              <w:jc w:val="center"/>
              <w:rPr>
                <w:rFonts w:ascii="Times New Roman" w:eastAsia="Times New Roman" w:hAnsi="Times New Roman" w:cs="Times New Roman"/>
                <w:sz w:val="20"/>
                <w:szCs w:val="20"/>
              </w:rPr>
            </w:pPr>
            <w:r>
              <w:rPr>
                <w:rFonts w:ascii="Times New Roman"/>
                <w:sz w:val="20"/>
              </w:rPr>
              <w:t>4</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6" w:line="268" w:lineRule="auto"/>
              <w:ind w:left="25" w:right="442"/>
              <w:rPr>
                <w:rFonts w:ascii="Times New Roman" w:eastAsia="Times New Roman" w:hAnsi="Times New Roman" w:cs="Times New Roman"/>
                <w:sz w:val="20"/>
                <w:szCs w:val="20"/>
              </w:rPr>
            </w:pPr>
            <w:r>
              <w:rPr>
                <w:rFonts w:ascii="Times New Roman"/>
                <w:sz w:val="20"/>
              </w:rPr>
              <w:t>Labourcostcontrol:Meaning&amp;Importance,Labourturnover&amp;itstreatment</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jc w:val="center"/>
              <w:rPr>
                <w:rFonts w:ascii="Times New Roman" w:eastAsia="Times New Roman" w:hAnsi="Times New Roman" w:cs="Times New Roman"/>
                <w:sz w:val="20"/>
                <w:szCs w:val="20"/>
              </w:rPr>
            </w:pPr>
            <w:r>
              <w:rPr>
                <w:rFonts w:ascii="Times New Roman"/>
                <w:sz w:val="20"/>
              </w:rPr>
              <w:t>5</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IdleTimeandovertime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jc w:val="center"/>
              <w:rPr>
                <w:rFonts w:ascii="Times New Roman" w:eastAsia="Times New Roman" w:hAnsi="Times New Roman" w:cs="Times New Roman"/>
                <w:sz w:val="20"/>
                <w:szCs w:val="20"/>
              </w:rPr>
            </w:pPr>
            <w:r>
              <w:rPr>
                <w:rFonts w:ascii="Times New Roman"/>
                <w:sz w:val="20"/>
              </w:rPr>
              <w:t>6</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pacing w:val="-1"/>
                <w:sz w:val="20"/>
              </w:rPr>
              <w:t>Systems</w:t>
            </w:r>
            <w:r>
              <w:rPr>
                <w:rFonts w:ascii="Times New Roman"/>
                <w:sz w:val="20"/>
              </w:rPr>
              <w:t xml:space="preserve">of </w:t>
            </w:r>
            <w:r>
              <w:rPr>
                <w:rFonts w:ascii="Times New Roman"/>
                <w:spacing w:val="-1"/>
                <w:sz w:val="20"/>
              </w:rPr>
              <w:t>Wage</w:t>
            </w:r>
            <w:r>
              <w:rPr>
                <w:rFonts w:ascii="Times New Roman"/>
                <w:sz w:val="20"/>
              </w:rPr>
              <w:t>Payment&amp;itsnumerical</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6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jc w:val="center"/>
              <w:rPr>
                <w:rFonts w:ascii="Times New Roman" w:eastAsia="Times New Roman" w:hAnsi="Times New Roman" w:cs="Times New Roman"/>
                <w:sz w:val="20"/>
                <w:szCs w:val="20"/>
              </w:rPr>
            </w:pPr>
            <w:r>
              <w:rPr>
                <w:rFonts w:ascii="Times New Roman"/>
                <w:sz w:val="20"/>
              </w:rPr>
              <w:t>7</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Continue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jc w:val="center"/>
              <w:rPr>
                <w:rFonts w:ascii="Times New Roman" w:eastAsia="Times New Roman" w:hAnsi="Times New Roman" w:cs="Times New Roman"/>
                <w:sz w:val="20"/>
                <w:szCs w:val="20"/>
              </w:rPr>
            </w:pPr>
            <w:r>
              <w:rPr>
                <w:rFonts w:ascii="Times New Roman"/>
                <w:sz w:val="20"/>
              </w:rPr>
              <w:t>8</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TestofLabourCostControl</w:t>
            </w:r>
          </w:p>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jc w:val="center"/>
              <w:rPr>
                <w:rFonts w:ascii="Times New Roman" w:eastAsia="Times New Roman" w:hAnsi="Times New Roman" w:cs="Times New Roman"/>
                <w:sz w:val="20"/>
                <w:szCs w:val="20"/>
              </w:rPr>
            </w:pPr>
            <w:r>
              <w:rPr>
                <w:rFonts w:ascii="Times New Roman"/>
                <w:sz w:val="20"/>
              </w:rPr>
              <w:t>9</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pacing w:val="-1"/>
                <w:sz w:val="20"/>
              </w:rPr>
              <w:t>Activity</w:t>
            </w:r>
            <w:r>
              <w:rPr>
                <w:rFonts w:ascii="Times New Roman"/>
                <w:sz w:val="20"/>
              </w:rPr>
              <w:t>BasedCosting</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
              <w:jc w:val="center"/>
              <w:rPr>
                <w:rFonts w:ascii="Times New Roman" w:eastAsia="Times New Roman" w:hAnsi="Times New Roman" w:cs="Times New Roman"/>
                <w:sz w:val="20"/>
                <w:szCs w:val="20"/>
              </w:rPr>
            </w:pPr>
            <w:r>
              <w:rPr>
                <w:rFonts w:ascii="Times New Roman"/>
                <w:sz w:val="20"/>
              </w:rPr>
              <w:t>10</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UnitCostingTheory</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
              <w:jc w:val="center"/>
              <w:rPr>
                <w:rFonts w:ascii="Times New Roman" w:eastAsia="Times New Roman" w:hAnsi="Times New Roman" w:cs="Times New Roman"/>
                <w:sz w:val="20"/>
                <w:szCs w:val="20"/>
              </w:rPr>
            </w:pPr>
            <w:r>
              <w:rPr>
                <w:rFonts w:ascii="Times New Roman"/>
                <w:sz w:val="20"/>
              </w:rPr>
              <w:t>11</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Numericalsof</w:t>
            </w:r>
            <w:r>
              <w:rPr>
                <w:rFonts w:ascii="Times New Roman"/>
                <w:spacing w:val="-1"/>
                <w:sz w:val="20"/>
              </w:rPr>
              <w:t>Unit</w:t>
            </w:r>
            <w:r>
              <w:rPr>
                <w:rFonts w:ascii="Times New Roman"/>
                <w:sz w:val="20"/>
              </w:rPr>
              <w:t>Costing&amp;TenderPrice</w:t>
            </w:r>
          </w:p>
        </w:tc>
        <w:tc>
          <w:tcPr>
            <w:tcW w:w="3411" w:type="dxa"/>
            <w:tcBorders>
              <w:top w:val="single" w:sz="8" w:space="0" w:color="000000"/>
              <w:left w:val="single" w:sz="8" w:space="0" w:color="000000"/>
              <w:bottom w:val="single" w:sz="8" w:space="0" w:color="000000"/>
              <w:right w:val="nil"/>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
              <w:jc w:val="center"/>
              <w:rPr>
                <w:rFonts w:ascii="Times New Roman" w:eastAsia="Times New Roman" w:hAnsi="Times New Roman" w:cs="Times New Roman"/>
                <w:sz w:val="20"/>
                <w:szCs w:val="20"/>
              </w:rPr>
            </w:pPr>
            <w:r>
              <w:rPr>
                <w:rFonts w:ascii="Times New Roman"/>
                <w:sz w:val="20"/>
              </w:rPr>
              <w:t>12</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pacing w:val="-1"/>
                <w:sz w:val="20"/>
              </w:rPr>
              <w:t>Overhead</w:t>
            </w:r>
            <w:r>
              <w:rPr>
                <w:rFonts w:ascii="Times New Roman"/>
                <w:sz w:val="20"/>
              </w:rPr>
              <w:t>:</w:t>
            </w:r>
            <w:r>
              <w:rPr>
                <w:rFonts w:ascii="Times New Roman"/>
                <w:spacing w:val="-1"/>
                <w:sz w:val="20"/>
              </w:rPr>
              <w:t>Meaning,Types,</w:t>
            </w:r>
            <w:r>
              <w:rPr>
                <w:rFonts w:ascii="Times New Roman"/>
                <w:sz w:val="20"/>
              </w:rPr>
              <w:t>Collection,Classification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
              <w:jc w:val="center"/>
              <w:rPr>
                <w:rFonts w:ascii="Times New Roman" w:eastAsia="Times New Roman" w:hAnsi="Times New Roman" w:cs="Times New Roman"/>
                <w:sz w:val="20"/>
                <w:szCs w:val="20"/>
              </w:rPr>
            </w:pPr>
            <w:r>
              <w:rPr>
                <w:rFonts w:ascii="Times New Roman"/>
                <w:sz w:val="20"/>
              </w:rPr>
              <w:t>13</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Allocation,Apportionment&amp;Absorptionof</w:t>
            </w:r>
            <w:r>
              <w:rPr>
                <w:rFonts w:ascii="Times New Roman"/>
                <w:spacing w:val="-1"/>
                <w:sz w:val="20"/>
              </w:rPr>
              <w:t>Overheads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6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5"/>
              <w:ind w:left="2"/>
              <w:jc w:val="center"/>
              <w:rPr>
                <w:rFonts w:ascii="Times New Roman" w:eastAsia="Times New Roman" w:hAnsi="Times New Roman" w:cs="Times New Roman"/>
                <w:sz w:val="20"/>
                <w:szCs w:val="20"/>
              </w:rPr>
            </w:pPr>
            <w:r>
              <w:rPr>
                <w:rFonts w:ascii="Times New Roman"/>
                <w:sz w:val="20"/>
              </w:rPr>
              <w:t>14</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5"/>
              <w:ind w:left="25"/>
              <w:rPr>
                <w:rFonts w:ascii="Times New Roman" w:eastAsia="Times New Roman" w:hAnsi="Times New Roman" w:cs="Times New Roman"/>
                <w:sz w:val="20"/>
                <w:szCs w:val="20"/>
              </w:rPr>
            </w:pPr>
            <w:r>
              <w:rPr>
                <w:rFonts w:ascii="Times New Roman"/>
                <w:sz w:val="20"/>
              </w:rPr>
              <w:t>Numericalsof</w:t>
            </w:r>
            <w:r>
              <w:rPr>
                <w:rFonts w:ascii="Times New Roman"/>
                <w:spacing w:val="-1"/>
                <w:sz w:val="20"/>
              </w:rPr>
              <w:t>Overhead</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5"/>
              <w:ind w:left="25"/>
              <w:rPr>
                <w:rFonts w:ascii="Times New Roman" w:eastAsia="Times New Roman" w:hAnsi="Times New Roman" w:cs="Times New Roman"/>
                <w:sz w:val="20"/>
                <w:szCs w:val="20"/>
              </w:rPr>
            </w:pPr>
            <w:r>
              <w:rPr>
                <w:rFonts w:ascii="Times New Roman"/>
                <w:sz w:val="20"/>
              </w:rPr>
              <w:t>Testof</w:t>
            </w:r>
            <w:r>
              <w:rPr>
                <w:rFonts w:ascii="Times New Roman"/>
                <w:spacing w:val="-1"/>
                <w:sz w:val="20"/>
              </w:rPr>
              <w:t>Overhead</w:t>
            </w:r>
          </w:p>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494"/>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122"/>
              <w:ind w:left="2"/>
              <w:jc w:val="center"/>
              <w:rPr>
                <w:rFonts w:ascii="Times New Roman" w:eastAsia="Times New Roman" w:hAnsi="Times New Roman" w:cs="Times New Roman"/>
                <w:sz w:val="20"/>
                <w:szCs w:val="20"/>
              </w:rPr>
            </w:pPr>
            <w:r>
              <w:rPr>
                <w:rFonts w:ascii="Times New Roman"/>
                <w:sz w:val="20"/>
              </w:rPr>
              <w:t>15</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line="225" w:lineRule="exact"/>
              <w:ind w:left="25"/>
              <w:rPr>
                <w:rFonts w:ascii="Times New Roman" w:eastAsia="Times New Roman" w:hAnsi="Times New Roman" w:cs="Times New Roman"/>
                <w:sz w:val="20"/>
                <w:szCs w:val="20"/>
              </w:rPr>
            </w:pPr>
            <w:r>
              <w:rPr>
                <w:rFonts w:ascii="Times New Roman"/>
                <w:spacing w:val="-1"/>
                <w:sz w:val="20"/>
              </w:rPr>
              <w:t>Material</w:t>
            </w:r>
            <w:r>
              <w:rPr>
                <w:rFonts w:ascii="Times New Roman"/>
                <w:sz w:val="20"/>
              </w:rPr>
              <w:t>Controlincluding</w:t>
            </w:r>
            <w:r>
              <w:rPr>
                <w:rFonts w:ascii="Times New Roman"/>
                <w:spacing w:val="-1"/>
                <w:sz w:val="20"/>
              </w:rPr>
              <w:t>EOQAnalysis,Material</w:t>
            </w:r>
          </w:p>
          <w:p w:rsidR="00510488" w:rsidRDefault="00510488" w:rsidP="00663A0A">
            <w:pPr>
              <w:pStyle w:val="TableParagraph"/>
              <w:spacing w:before="27" w:line="224" w:lineRule="exact"/>
              <w:ind w:left="25"/>
              <w:rPr>
                <w:rFonts w:ascii="Times New Roman" w:eastAsia="Times New Roman" w:hAnsi="Times New Roman" w:cs="Times New Roman"/>
                <w:sz w:val="20"/>
                <w:szCs w:val="20"/>
              </w:rPr>
            </w:pPr>
            <w:r>
              <w:rPr>
                <w:rFonts w:ascii="Times New Roman"/>
                <w:sz w:val="20"/>
              </w:rPr>
              <w:t>PurchaseProcedure,Inventory</w:t>
            </w:r>
            <w:r>
              <w:rPr>
                <w:rFonts w:ascii="Times New Roman"/>
                <w:spacing w:val="-1"/>
                <w:sz w:val="20"/>
              </w:rPr>
              <w:t>levels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
              <w:jc w:val="center"/>
              <w:rPr>
                <w:rFonts w:ascii="Times New Roman" w:eastAsia="Times New Roman" w:hAnsi="Times New Roman" w:cs="Times New Roman"/>
                <w:sz w:val="20"/>
                <w:szCs w:val="20"/>
              </w:rPr>
            </w:pPr>
            <w:r>
              <w:rPr>
                <w:rFonts w:ascii="Times New Roman"/>
                <w:sz w:val="20"/>
              </w:rPr>
              <w:t>16</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Methodsofvaluationofmaterialissued</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r w:rsidR="00510488" w:rsidTr="00663A0A">
        <w:trPr>
          <w:trHeight w:hRule="exact" w:val="259"/>
        </w:trPr>
        <w:tc>
          <w:tcPr>
            <w:tcW w:w="9727" w:type="dxa"/>
            <w:gridSpan w:val="3"/>
            <w:tcBorders>
              <w:top w:val="single" w:sz="8" w:space="0" w:color="000000"/>
              <w:left w:val="nil"/>
              <w:bottom w:val="single" w:sz="8" w:space="0" w:color="000000"/>
              <w:right w:val="single" w:sz="8" w:space="0" w:color="000000"/>
            </w:tcBorders>
          </w:tcPr>
          <w:p w:rsidR="00510488" w:rsidRDefault="00510488" w:rsidP="00663A0A"/>
        </w:tc>
      </w:tr>
      <w:tr w:rsidR="00510488" w:rsidTr="00663A0A">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
              <w:jc w:val="center"/>
              <w:rPr>
                <w:rFonts w:ascii="Times New Roman" w:eastAsia="Times New Roman" w:hAnsi="Times New Roman" w:cs="Times New Roman"/>
                <w:sz w:val="20"/>
                <w:szCs w:val="20"/>
              </w:rPr>
            </w:pPr>
            <w:r>
              <w:rPr>
                <w:rFonts w:ascii="Times New Roman"/>
                <w:sz w:val="20"/>
              </w:rPr>
              <w:t>17</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4"/>
              <w:ind w:left="25"/>
              <w:rPr>
                <w:rFonts w:ascii="Times New Roman" w:eastAsia="Times New Roman" w:hAnsi="Times New Roman" w:cs="Times New Roman"/>
                <w:sz w:val="20"/>
                <w:szCs w:val="20"/>
              </w:rPr>
            </w:pPr>
            <w:r>
              <w:rPr>
                <w:rFonts w:ascii="Times New Roman"/>
                <w:sz w:val="20"/>
              </w:rPr>
              <w:t>Continue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tc>
      </w:tr>
    </w:tbl>
    <w:p w:rsidR="00510488" w:rsidRDefault="00510488" w:rsidP="00A970D1">
      <w:pPr>
        <w:spacing w:before="7"/>
        <w:rPr>
          <w:rFonts w:ascii="Times New Roman" w:eastAsia="Times New Roman" w:hAnsi="Times New Roman" w:cs="Times New Roman"/>
          <w:sz w:val="21"/>
          <w:szCs w:val="21"/>
        </w:rPr>
      </w:pPr>
    </w:p>
    <w:tbl>
      <w:tblPr>
        <w:tblStyle w:val="TableNormal1"/>
        <w:tblW w:w="0" w:type="auto"/>
        <w:tblInd w:w="94" w:type="dxa"/>
        <w:tblLayout w:type="fixed"/>
        <w:tblLook w:val="01E0"/>
      </w:tblPr>
      <w:tblGrid>
        <w:gridCol w:w="1508"/>
        <w:gridCol w:w="4808"/>
        <w:gridCol w:w="3411"/>
      </w:tblGrid>
      <w:tr w:rsidR="00510488" w:rsidTr="00663A0A">
        <w:trPr>
          <w:trHeight w:hRule="exact" w:val="554"/>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153"/>
              <w:ind w:left="2"/>
              <w:jc w:val="center"/>
              <w:rPr>
                <w:rFonts w:ascii="Times New Roman" w:eastAsia="Times New Roman" w:hAnsi="Times New Roman" w:cs="Times New Roman"/>
                <w:sz w:val="20"/>
                <w:szCs w:val="20"/>
              </w:rPr>
            </w:pPr>
            <w:r>
              <w:rPr>
                <w:rFonts w:ascii="Times New Roman"/>
                <w:sz w:val="20"/>
              </w:rPr>
              <w:t>18</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23" w:line="267" w:lineRule="auto"/>
              <w:ind w:left="25" w:right="1118"/>
              <w:rPr>
                <w:rFonts w:ascii="Times New Roman" w:eastAsia="Times New Roman" w:hAnsi="Times New Roman" w:cs="Times New Roman"/>
                <w:sz w:val="20"/>
                <w:szCs w:val="20"/>
              </w:rPr>
            </w:pPr>
            <w:r>
              <w:rPr>
                <w:rFonts w:ascii="Times New Roman"/>
                <w:sz w:val="20"/>
              </w:rPr>
              <w:t>Reconciliationofcostandfinancial</w:t>
            </w:r>
            <w:r>
              <w:rPr>
                <w:rFonts w:ascii="Times New Roman"/>
                <w:spacing w:val="-1"/>
                <w:sz w:val="20"/>
              </w:rPr>
              <w:t>accounts:Meaning,Objectives</w:t>
            </w:r>
            <w:r>
              <w:rPr>
                <w:rFonts w:ascii="Times New Roman"/>
                <w:sz w:val="20"/>
              </w:rPr>
              <w:t>andprocedure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rsidP="00663A0A">
            <w:pPr>
              <w:pStyle w:val="TableParagraph"/>
              <w:spacing w:before="153"/>
              <w:ind w:left="25"/>
              <w:rPr>
                <w:rFonts w:ascii="Times New Roman" w:eastAsia="Times New Roman" w:hAnsi="Times New Roman" w:cs="Times New Roman"/>
                <w:sz w:val="20"/>
                <w:szCs w:val="20"/>
              </w:rPr>
            </w:pPr>
            <w:r>
              <w:rPr>
                <w:rFonts w:ascii="Times New Roman"/>
                <w:spacing w:val="-1"/>
                <w:sz w:val="20"/>
              </w:rPr>
              <w:t>Viva</w:t>
            </w:r>
            <w:r>
              <w:rPr>
                <w:rFonts w:ascii="Times New Roman"/>
                <w:sz w:val="20"/>
              </w:rPr>
              <w:t>ofWhole</w:t>
            </w:r>
            <w:r>
              <w:rPr>
                <w:rFonts w:ascii="Times New Roman"/>
                <w:spacing w:val="-1"/>
                <w:sz w:val="20"/>
              </w:rPr>
              <w:t>Syllabus</w:t>
            </w:r>
          </w:p>
        </w:tc>
      </w:tr>
    </w:tbl>
    <w:p w:rsidR="00510488" w:rsidRDefault="00510488" w:rsidP="00A970D1">
      <w:pPr>
        <w:rPr>
          <w:rFonts w:ascii="Times New Roman" w:eastAsia="Times New Roman" w:hAnsi="Times New Roman" w:cs="Times New Roman"/>
          <w:sz w:val="20"/>
          <w:szCs w:val="20"/>
        </w:rPr>
        <w:sectPr w:rsidR="00510488" w:rsidSect="00036D91">
          <w:pgSz w:w="12240" w:h="15840"/>
          <w:pgMar w:top="1440" w:right="1440" w:bottom="1440" w:left="1440" w:header="720" w:footer="720" w:gutter="0"/>
          <w:cols w:space="720"/>
          <w:docGrid w:linePitch="360"/>
        </w:sectPr>
      </w:pPr>
    </w:p>
    <w:tbl>
      <w:tblPr>
        <w:tblW w:w="8196" w:type="dxa"/>
        <w:tblInd w:w="93" w:type="dxa"/>
        <w:tblLook w:val="04A0"/>
      </w:tblPr>
      <w:tblGrid>
        <w:gridCol w:w="8196"/>
      </w:tblGrid>
      <w:tr w:rsidR="00510488" w:rsidTr="00663A0A">
        <w:trPr>
          <w:trHeight w:val="375"/>
        </w:trPr>
        <w:tc>
          <w:tcPr>
            <w:tcW w:w="8196" w:type="dxa"/>
            <w:tcBorders>
              <w:top w:val="nil"/>
              <w:left w:val="nil"/>
              <w:bottom w:val="nil"/>
              <w:right w:val="nil"/>
            </w:tcBorders>
            <w:shd w:val="clear" w:color="auto" w:fill="auto"/>
            <w:vAlign w:val="center"/>
          </w:tcPr>
          <w:p w:rsidR="00510488" w:rsidRDefault="00510488" w:rsidP="00663A0A">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lastRenderedPageBreak/>
              <w:t>Government PG College for Women, Rohtak</w:t>
            </w:r>
          </w:p>
        </w:tc>
      </w:tr>
      <w:tr w:rsidR="00510488" w:rsidTr="00663A0A">
        <w:trPr>
          <w:trHeight w:val="375"/>
        </w:trPr>
        <w:tc>
          <w:tcPr>
            <w:tcW w:w="8196" w:type="dxa"/>
            <w:tcBorders>
              <w:top w:val="nil"/>
              <w:left w:val="nil"/>
              <w:bottom w:val="nil"/>
              <w:right w:val="nil"/>
            </w:tcBorders>
            <w:shd w:val="clear" w:color="auto" w:fill="auto"/>
            <w:vAlign w:val="center"/>
          </w:tcPr>
          <w:p w:rsidR="00510488" w:rsidRDefault="00510488" w:rsidP="00663A0A">
            <w:pPr>
              <w:jc w:val="center"/>
              <w:textAlignment w:val="center"/>
              <w:rPr>
                <w:rFonts w:ascii="Times New Roman" w:hAnsi="Times New Roman" w:cs="Times New Roman"/>
                <w:b/>
                <w:bCs/>
                <w:color w:val="000000"/>
                <w:sz w:val="28"/>
                <w:szCs w:val="28"/>
                <w:lang w:val="en-IN"/>
              </w:rPr>
            </w:pPr>
            <w:r>
              <w:rPr>
                <w:rFonts w:ascii="Times New Roman" w:eastAsia="SimSun" w:hAnsi="Times New Roman" w:cs="Times New Roman"/>
                <w:b/>
                <w:bCs/>
                <w:color w:val="000000"/>
                <w:sz w:val="28"/>
                <w:szCs w:val="28"/>
                <w:lang w:eastAsia="zh-CN"/>
              </w:rPr>
              <w:t>Lesson  plan  for  odd sem.of 202</w:t>
            </w:r>
            <w:r>
              <w:rPr>
                <w:rFonts w:ascii="Times New Roman" w:eastAsia="SimSun" w:hAnsi="Times New Roman" w:cs="Times New Roman"/>
                <w:b/>
                <w:bCs/>
                <w:color w:val="000000"/>
                <w:sz w:val="28"/>
                <w:szCs w:val="28"/>
                <w:lang w:val="en-IN" w:eastAsia="zh-CN"/>
              </w:rPr>
              <w:t>2-23</w:t>
            </w:r>
          </w:p>
        </w:tc>
      </w:tr>
      <w:tr w:rsidR="00510488" w:rsidTr="00663A0A">
        <w:trPr>
          <w:trHeight w:val="375"/>
        </w:trPr>
        <w:tc>
          <w:tcPr>
            <w:tcW w:w="8196" w:type="dxa"/>
            <w:tcBorders>
              <w:top w:val="nil"/>
              <w:left w:val="nil"/>
              <w:bottom w:val="nil"/>
              <w:right w:val="nil"/>
            </w:tcBorders>
            <w:shd w:val="clear" w:color="auto" w:fill="auto"/>
            <w:vAlign w:val="center"/>
          </w:tcPr>
          <w:p w:rsidR="00510488" w:rsidRDefault="00510488" w:rsidP="00663A0A">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 xml:space="preserve">Teacher's Name: </w:t>
            </w:r>
            <w:r>
              <w:rPr>
                <w:rFonts w:ascii="Times New Roman" w:eastAsia="SimSun" w:hAnsi="Times New Roman" w:cs="Times New Roman"/>
                <w:b/>
                <w:bCs/>
                <w:color w:val="000000"/>
                <w:sz w:val="28"/>
                <w:szCs w:val="28"/>
              </w:rPr>
              <w:t>Bhumika Gupta</w:t>
            </w:r>
          </w:p>
        </w:tc>
      </w:tr>
      <w:tr w:rsidR="00510488" w:rsidTr="00663A0A">
        <w:trPr>
          <w:trHeight w:val="375"/>
        </w:trPr>
        <w:tc>
          <w:tcPr>
            <w:tcW w:w="8196" w:type="dxa"/>
            <w:tcBorders>
              <w:top w:val="nil"/>
              <w:left w:val="nil"/>
              <w:bottom w:val="nil"/>
              <w:right w:val="nil"/>
            </w:tcBorders>
            <w:shd w:val="clear" w:color="auto" w:fill="auto"/>
            <w:vAlign w:val="center"/>
          </w:tcPr>
          <w:p w:rsidR="00510488" w:rsidRDefault="00510488" w:rsidP="00663A0A">
            <w:pPr>
              <w:jc w:val="center"/>
              <w:textAlignment w:val="center"/>
              <w:rPr>
                <w:rFonts w:ascii="Times New Roman" w:hAnsi="Times New Roman" w:cs="Times New Roman"/>
                <w:b/>
                <w:bCs/>
                <w:color w:val="000000"/>
                <w:sz w:val="28"/>
                <w:szCs w:val="28"/>
                <w:lang w:val="en-IN"/>
              </w:rPr>
            </w:pPr>
            <w:r>
              <w:rPr>
                <w:rFonts w:ascii="Times New Roman" w:hAnsi="Times New Roman" w:cs="Times New Roman"/>
                <w:b/>
                <w:bCs/>
                <w:color w:val="000000"/>
                <w:sz w:val="28"/>
                <w:szCs w:val="28"/>
                <w:lang w:val="en-IN"/>
              </w:rPr>
              <w:t xml:space="preserve">International Business Environment </w:t>
            </w:r>
            <w:r>
              <w:rPr>
                <w:rFonts w:ascii="Times New Roman" w:eastAsia="SimSun" w:hAnsi="Times New Roman" w:cs="Times New Roman"/>
                <w:color w:val="000000"/>
                <w:sz w:val="28"/>
                <w:szCs w:val="28"/>
                <w:lang w:val="en-IN" w:eastAsia="zh-CN"/>
              </w:rPr>
              <w:t>B</w:t>
            </w:r>
            <w:r>
              <w:rPr>
                <w:rFonts w:ascii="Times New Roman" w:eastAsia="SimSun" w:hAnsi="Times New Roman" w:cs="Times New Roman"/>
                <w:color w:val="000000"/>
                <w:sz w:val="28"/>
                <w:szCs w:val="28"/>
                <w:lang w:eastAsia="zh-CN"/>
              </w:rPr>
              <w:t>.com</w:t>
            </w:r>
            <w:r>
              <w:rPr>
                <w:rFonts w:ascii="Times New Roman" w:eastAsia="SimSun" w:hAnsi="Times New Roman" w:cs="Times New Roman"/>
                <w:color w:val="000000"/>
                <w:sz w:val="28"/>
                <w:szCs w:val="28"/>
                <w:lang w:val="en-IN"/>
              </w:rPr>
              <w:t xml:space="preserve">(Pass) C </w:t>
            </w:r>
            <w:r>
              <w:rPr>
                <w:rFonts w:ascii="Times New Roman" w:eastAsia="SimSun" w:hAnsi="Times New Roman" w:cs="Times New Roman"/>
                <w:color w:val="000000"/>
                <w:sz w:val="28"/>
                <w:szCs w:val="28"/>
                <w:lang w:val="en-IN" w:eastAsia="zh-CN"/>
              </w:rPr>
              <w:t>5th</w:t>
            </w:r>
            <w:r>
              <w:rPr>
                <w:rFonts w:ascii="Times New Roman" w:eastAsia="SimSun" w:hAnsi="Times New Roman" w:cs="Times New Roman"/>
                <w:color w:val="000000"/>
                <w:sz w:val="28"/>
                <w:szCs w:val="28"/>
                <w:lang w:eastAsia="zh-CN"/>
              </w:rPr>
              <w:t xml:space="preserve"> Sem.</w:t>
            </w:r>
          </w:p>
        </w:tc>
      </w:tr>
    </w:tbl>
    <w:p w:rsidR="00510488" w:rsidRDefault="00510488" w:rsidP="00A970D1"/>
    <w:tbl>
      <w:tblPr>
        <w:tblW w:w="8706" w:type="dxa"/>
        <w:tblInd w:w="93" w:type="dxa"/>
        <w:tblLook w:val="04A0"/>
      </w:tblPr>
      <w:tblGrid>
        <w:gridCol w:w="1045"/>
        <w:gridCol w:w="1645"/>
        <w:gridCol w:w="6016"/>
      </w:tblGrid>
      <w:tr w:rsidR="00510488" w:rsidTr="00663A0A">
        <w:trPr>
          <w:trHeight w:val="930"/>
        </w:trPr>
        <w:tc>
          <w:tcPr>
            <w:tcW w:w="1045" w:type="dxa"/>
            <w:tcBorders>
              <w:top w:val="nil"/>
              <w:left w:val="nil"/>
              <w:bottom w:val="nil"/>
              <w:right w:val="nil"/>
            </w:tcBorders>
            <w:shd w:val="clear" w:color="auto" w:fill="auto"/>
            <w:vAlign w:val="center"/>
          </w:tcPr>
          <w:p w:rsidR="00510488" w:rsidRDefault="00510488" w:rsidP="00663A0A">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Sr. No.</w:t>
            </w:r>
          </w:p>
        </w:tc>
        <w:tc>
          <w:tcPr>
            <w:tcW w:w="1645"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Time Period</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 xml:space="preserve">Topics to be Covered/Tests  and  Assignments </w:t>
            </w:r>
          </w:p>
        </w:tc>
      </w:tr>
      <w:tr w:rsidR="00510488" w:rsidTr="00663A0A">
        <w:trPr>
          <w:trHeight w:val="27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lang w:val="en-IN"/>
              </w:rPr>
            </w:pPr>
            <w:r>
              <w:rPr>
                <w:rFonts w:ascii="Times New Roman" w:eastAsia="SimSun" w:hAnsi="Times New Roman" w:cs="Times New Roman"/>
                <w:sz w:val="24"/>
                <w:szCs w:val="24"/>
              </w:rPr>
              <w:t>Recent global trends in international trade and finance; dimensions and modes of IB; structure of IB environment; risk in I</w:t>
            </w:r>
            <w:r>
              <w:rPr>
                <w:rFonts w:ascii="Times New Roman" w:eastAsia="SimSun" w:hAnsi="Times New Roman" w:cs="Times New Roman"/>
                <w:sz w:val="24"/>
                <w:szCs w:val="24"/>
                <w:lang w:val="en-IN"/>
              </w:rPr>
              <w:t>B</w:t>
            </w:r>
          </w:p>
        </w:tc>
      </w:tr>
      <w:tr w:rsidR="00510488" w:rsidTr="00663A0A">
        <w:trPr>
          <w:trHeight w:val="40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Week2</w:t>
            </w:r>
          </w:p>
        </w:tc>
        <w:tc>
          <w:tcPr>
            <w:tcW w:w="6016" w:type="dxa"/>
            <w:tcBorders>
              <w:top w:val="nil"/>
              <w:left w:val="nil"/>
              <w:bottom w:val="nil"/>
              <w:right w:val="nil"/>
            </w:tcBorders>
            <w:shd w:val="clear" w:color="auto" w:fill="auto"/>
            <w:noWrap/>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lang w:val="en-IN"/>
              </w:rPr>
              <w:t>M</w:t>
            </w:r>
            <w:r>
              <w:rPr>
                <w:rFonts w:ascii="Times New Roman" w:eastAsia="SimSun" w:hAnsi="Times New Roman" w:cs="Times New Roman"/>
                <w:sz w:val="24"/>
                <w:szCs w:val="24"/>
              </w:rPr>
              <w:t xml:space="preserve">otives for internationalization of firms; organizational structure for IB; world trading system </w:t>
            </w:r>
          </w:p>
        </w:tc>
      </w:tr>
      <w:tr w:rsidR="00510488" w:rsidTr="00663A0A">
        <w:trPr>
          <w:trHeight w:val="45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Week3</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i/>
                <w:iCs/>
                <w:sz w:val="24"/>
                <w:szCs w:val="24"/>
                <w:lang w:val="en-IN"/>
              </w:rPr>
              <w:t>I</w:t>
            </w:r>
            <w:r>
              <w:rPr>
                <w:rFonts w:ascii="Times New Roman" w:eastAsia="SimSun" w:hAnsi="Times New Roman" w:cs="Times New Roman"/>
                <w:sz w:val="24"/>
                <w:szCs w:val="24"/>
              </w:rPr>
              <w:t>mpact of WTO; exchange rate systems; global financial system; barriers to IB; i</w:t>
            </w:r>
          </w:p>
        </w:tc>
      </w:tr>
      <w:tr w:rsidR="00510488" w:rsidTr="00663A0A">
        <w:trPr>
          <w:trHeight w:val="38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Week4</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lang w:val="en-IN"/>
              </w:rPr>
              <w:t>I</w:t>
            </w:r>
            <w:r>
              <w:rPr>
                <w:rFonts w:ascii="Times New Roman" w:eastAsia="SimSun" w:hAnsi="Times New Roman" w:cs="Times New Roman"/>
                <w:sz w:val="24"/>
                <w:szCs w:val="24"/>
              </w:rPr>
              <w:t>nternational business information and communication.</w:t>
            </w:r>
          </w:p>
        </w:tc>
      </w:tr>
      <w:tr w:rsidR="00510488" w:rsidTr="00663A0A">
        <w:trPr>
          <w:trHeight w:val="47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Week5</w:t>
            </w:r>
          </w:p>
        </w:tc>
        <w:tc>
          <w:tcPr>
            <w:tcW w:w="6016" w:type="dxa"/>
            <w:tcBorders>
              <w:top w:val="nil"/>
              <w:left w:val="nil"/>
              <w:bottom w:val="nil"/>
              <w:right w:val="nil"/>
            </w:tcBorders>
            <w:shd w:val="clear" w:color="auto" w:fill="auto"/>
            <w:noWrap/>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D</w:t>
            </w:r>
            <w:r>
              <w:rPr>
                <w:rFonts w:ascii="Times New Roman" w:eastAsia="SimSun" w:hAnsi="Times New Roman" w:cs="Times New Roman"/>
                <w:sz w:val="24"/>
                <w:szCs w:val="24"/>
              </w:rPr>
              <w:t>imensions and modes of IB</w:t>
            </w:r>
          </w:p>
        </w:tc>
      </w:tr>
      <w:tr w:rsidR="00510488" w:rsidTr="00663A0A">
        <w:trPr>
          <w:trHeight w:val="40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Week6</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rPr>
              <w:t>Foreign market entry strategies; country evaluation and selection</w:t>
            </w:r>
          </w:p>
        </w:tc>
      </w:tr>
      <w:tr w:rsidR="00510488" w:rsidTr="00663A0A">
        <w:trPr>
          <w:trHeight w:val="36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7</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rPr>
              <w:t>factors affecting foreign investment decisions; impact of FDI on home and host countries;</w:t>
            </w:r>
          </w:p>
        </w:tc>
      </w:tr>
      <w:tr w:rsidR="00510488" w:rsidTr="00663A0A">
        <w:trPr>
          <w:trHeight w:val="27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8</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Power Point Presentation And test</w:t>
            </w:r>
          </w:p>
        </w:tc>
      </w:tr>
      <w:tr w:rsidR="00510488" w:rsidTr="00663A0A">
        <w:trPr>
          <w:trHeight w:val="64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9</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T</w:t>
            </w:r>
            <w:r>
              <w:rPr>
                <w:rFonts w:ascii="Times New Roman" w:eastAsia="SimSun" w:hAnsi="Times New Roman" w:cs="Times New Roman"/>
                <w:sz w:val="24"/>
                <w:szCs w:val="24"/>
              </w:rPr>
              <w:t>ypes and motives for foreign collaboration; control mechanisms in IB.</w:t>
            </w:r>
          </w:p>
        </w:tc>
      </w:tr>
      <w:tr w:rsidR="00510488" w:rsidTr="00663A0A">
        <w:trPr>
          <w:trHeight w:val="49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10</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rPr>
              <w:t>Decisions concerning global manufacturing and material management; outsourcing factors</w:t>
            </w:r>
          </w:p>
        </w:tc>
      </w:tr>
      <w:tr w:rsidR="00510488" w:rsidTr="00663A0A">
        <w:trPr>
          <w:trHeight w:val="29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w:t>
            </w: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Week11</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M</w:t>
            </w:r>
            <w:r>
              <w:rPr>
                <w:rFonts w:ascii="Times New Roman" w:eastAsia="SimSun" w:hAnsi="Times New Roman" w:cs="Times New Roman"/>
                <w:sz w:val="24"/>
                <w:szCs w:val="24"/>
              </w:rPr>
              <w:t>anaging global supply chains; product and branding decisions; managing distribution channels</w:t>
            </w:r>
          </w:p>
        </w:tc>
      </w:tr>
      <w:tr w:rsidR="00510488" w:rsidTr="00663A0A">
        <w:trPr>
          <w:trHeight w:val="34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w:t>
            </w:r>
          </w:p>
        </w:tc>
        <w:tc>
          <w:tcPr>
            <w:tcW w:w="0" w:type="auto"/>
            <w:tcBorders>
              <w:top w:val="nil"/>
              <w:left w:val="nil"/>
              <w:bottom w:val="nil"/>
              <w:right w:val="nil"/>
            </w:tcBorders>
            <w:shd w:val="clear" w:color="auto" w:fill="auto"/>
            <w:noWrap/>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12</w:t>
            </w:r>
          </w:p>
        </w:tc>
        <w:tc>
          <w:tcPr>
            <w:tcW w:w="6016" w:type="dxa"/>
            <w:tcBorders>
              <w:top w:val="nil"/>
              <w:left w:val="nil"/>
              <w:bottom w:val="nil"/>
              <w:right w:val="nil"/>
            </w:tcBorders>
            <w:shd w:val="clear" w:color="auto" w:fill="auto"/>
            <w:vAlign w:val="center"/>
          </w:tcPr>
          <w:p w:rsidR="00510488" w:rsidRDefault="00510488" w:rsidP="00663A0A">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I</w:t>
            </w:r>
            <w:r>
              <w:rPr>
                <w:rFonts w:ascii="Times New Roman" w:eastAsia="SimSun" w:hAnsi="Times New Roman" w:cs="Times New Roman"/>
                <w:sz w:val="24"/>
                <w:szCs w:val="24"/>
              </w:rPr>
              <w:t>nternational promotion mix and pricing decisions; counter trade practices</w:t>
            </w:r>
          </w:p>
        </w:tc>
      </w:tr>
      <w:tr w:rsidR="00510488" w:rsidTr="00663A0A">
        <w:trPr>
          <w:trHeight w:val="35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13</w:t>
            </w:r>
          </w:p>
        </w:tc>
        <w:tc>
          <w:tcPr>
            <w:tcW w:w="0" w:type="auto"/>
            <w:tcBorders>
              <w:top w:val="nil"/>
              <w:left w:val="nil"/>
              <w:bottom w:val="nil"/>
              <w:right w:val="nil"/>
            </w:tcBorders>
            <w:shd w:val="clear" w:color="auto" w:fill="auto"/>
            <w:noWrap/>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Week13</w:t>
            </w:r>
          </w:p>
        </w:tc>
        <w:tc>
          <w:tcPr>
            <w:tcW w:w="6016"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sz w:val="24"/>
                <w:szCs w:val="24"/>
                <w:lang w:val="en-IN"/>
              </w:rPr>
              <w:t>M</w:t>
            </w:r>
            <w:r>
              <w:rPr>
                <w:rFonts w:ascii="Times New Roman" w:eastAsia="SimSun" w:hAnsi="Times New Roman" w:cs="Times New Roman"/>
                <w:sz w:val="24"/>
                <w:szCs w:val="24"/>
              </w:rPr>
              <w:t>echanism of international trade transactions</w:t>
            </w:r>
          </w:p>
        </w:tc>
      </w:tr>
      <w:tr w:rsidR="00510488" w:rsidTr="00663A0A">
        <w:trPr>
          <w:trHeight w:val="29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14</w:t>
            </w:r>
          </w:p>
        </w:tc>
        <w:tc>
          <w:tcPr>
            <w:tcW w:w="0" w:type="auto"/>
            <w:tcBorders>
              <w:top w:val="nil"/>
              <w:left w:val="nil"/>
              <w:bottom w:val="nil"/>
              <w:right w:val="nil"/>
            </w:tcBorders>
            <w:shd w:val="clear" w:color="auto" w:fill="auto"/>
            <w:noWrap/>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14</w:t>
            </w:r>
          </w:p>
        </w:tc>
        <w:tc>
          <w:tcPr>
            <w:tcW w:w="6016"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Assignments, </w:t>
            </w:r>
            <w:r>
              <w:rPr>
                <w:rFonts w:ascii="Times New Roman" w:eastAsia="SimSun" w:hAnsi="Times New Roman" w:cs="Times New Roman"/>
                <w:sz w:val="24"/>
                <w:szCs w:val="24"/>
              </w:rPr>
              <w:t xml:space="preserve">Harmonizing accounting difference across </w:t>
            </w:r>
            <w:r>
              <w:rPr>
                <w:rFonts w:ascii="Times New Roman" w:eastAsia="SimSun" w:hAnsi="Times New Roman" w:cs="Times New Roman"/>
                <w:sz w:val="24"/>
                <w:szCs w:val="24"/>
              </w:rPr>
              <w:lastRenderedPageBreak/>
              <w:t>countries</w:t>
            </w:r>
          </w:p>
        </w:tc>
      </w:tr>
      <w:tr w:rsidR="00510488" w:rsidTr="00663A0A">
        <w:trPr>
          <w:trHeight w:val="33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lastRenderedPageBreak/>
              <w:t>15</w:t>
            </w:r>
          </w:p>
        </w:tc>
        <w:tc>
          <w:tcPr>
            <w:tcW w:w="0" w:type="auto"/>
            <w:tcBorders>
              <w:top w:val="nil"/>
              <w:left w:val="nil"/>
              <w:bottom w:val="nil"/>
              <w:right w:val="nil"/>
            </w:tcBorders>
            <w:shd w:val="clear" w:color="auto" w:fill="auto"/>
            <w:noWrap/>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15</w:t>
            </w:r>
          </w:p>
        </w:tc>
        <w:tc>
          <w:tcPr>
            <w:tcW w:w="6016"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sz w:val="24"/>
                <w:szCs w:val="24"/>
              </w:rPr>
              <w:t>currency translation methods for consolidating financial statements</w:t>
            </w:r>
          </w:p>
        </w:tc>
      </w:tr>
      <w:tr w:rsidR="00510488" w:rsidTr="00663A0A">
        <w:trPr>
          <w:trHeight w:val="62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16</w:t>
            </w:r>
          </w:p>
        </w:tc>
        <w:tc>
          <w:tcPr>
            <w:tcW w:w="0" w:type="auto"/>
            <w:tcBorders>
              <w:top w:val="nil"/>
              <w:left w:val="nil"/>
              <w:bottom w:val="nil"/>
              <w:right w:val="nil"/>
            </w:tcBorders>
            <w:shd w:val="clear" w:color="auto" w:fill="auto"/>
            <w:noWrap/>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16</w:t>
            </w:r>
          </w:p>
        </w:tc>
        <w:tc>
          <w:tcPr>
            <w:tcW w:w="6016"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sz w:val="24"/>
                <w:szCs w:val="24"/>
              </w:rPr>
              <w:t>the LESSARD-LORANGE Model; cross cultural challenges in IB</w:t>
            </w:r>
          </w:p>
        </w:tc>
      </w:tr>
      <w:tr w:rsidR="00510488" w:rsidTr="00663A0A">
        <w:trPr>
          <w:trHeight w:val="310"/>
        </w:trPr>
        <w:tc>
          <w:tcPr>
            <w:tcW w:w="1045" w:type="dxa"/>
            <w:tcBorders>
              <w:top w:val="nil"/>
              <w:left w:val="nil"/>
              <w:bottom w:val="nil"/>
              <w:right w:val="nil"/>
            </w:tcBorders>
            <w:shd w:val="clear" w:color="auto" w:fill="auto"/>
            <w:vAlign w:val="bottom"/>
          </w:tcPr>
          <w:p w:rsidR="00510488" w:rsidRDefault="00510488" w:rsidP="00663A0A">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17</w:t>
            </w:r>
          </w:p>
        </w:tc>
        <w:tc>
          <w:tcPr>
            <w:tcW w:w="0" w:type="auto"/>
            <w:tcBorders>
              <w:top w:val="nil"/>
              <w:left w:val="nil"/>
              <w:bottom w:val="nil"/>
              <w:right w:val="nil"/>
            </w:tcBorders>
            <w:shd w:val="clear" w:color="auto" w:fill="auto"/>
            <w:noWrap/>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17</w:t>
            </w:r>
          </w:p>
        </w:tc>
        <w:tc>
          <w:tcPr>
            <w:tcW w:w="6016"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rPr>
            </w:pPr>
            <w:r>
              <w:rPr>
                <w:rFonts w:ascii="Times New Roman" w:eastAsia="SimSun" w:hAnsi="Times New Roman" w:cs="Times New Roman"/>
                <w:sz w:val="24"/>
                <w:szCs w:val="24"/>
                <w:lang w:val="en-IN"/>
              </w:rPr>
              <w:t>I</w:t>
            </w:r>
            <w:r>
              <w:rPr>
                <w:rFonts w:ascii="Times New Roman" w:eastAsia="SimSun" w:hAnsi="Times New Roman" w:cs="Times New Roman"/>
                <w:sz w:val="24"/>
                <w:szCs w:val="24"/>
              </w:rPr>
              <w:t>nternational staffing decisions; compensation and performance appraisal of expatriate staff</w:t>
            </w:r>
          </w:p>
        </w:tc>
      </w:tr>
      <w:tr w:rsidR="00510488" w:rsidTr="00663A0A">
        <w:trPr>
          <w:trHeight w:val="315"/>
        </w:trPr>
        <w:tc>
          <w:tcPr>
            <w:tcW w:w="1045" w:type="dxa"/>
            <w:tcBorders>
              <w:top w:val="nil"/>
              <w:left w:val="nil"/>
              <w:bottom w:val="nil"/>
              <w:right w:val="nil"/>
            </w:tcBorders>
            <w:shd w:val="clear" w:color="auto" w:fill="auto"/>
            <w:vAlign w:val="bottom"/>
          </w:tcPr>
          <w:p w:rsidR="00510488" w:rsidRDefault="00510488" w:rsidP="00663A0A">
            <w:pPr>
              <w:jc w:val="right"/>
              <w:textAlignment w:val="bottom"/>
              <w:rPr>
                <w:rFonts w:ascii="Calibri" w:hAnsi="Calibri" w:cs="Calibri"/>
                <w:color w:val="000000"/>
              </w:rPr>
            </w:pPr>
            <w:r>
              <w:rPr>
                <w:rFonts w:ascii="Calibri" w:eastAsia="SimSun" w:hAnsi="Calibri" w:cs="Calibri"/>
                <w:color w:val="000000"/>
                <w:lang w:eastAsia="zh-CN"/>
              </w:rPr>
              <w:t>18</w:t>
            </w:r>
          </w:p>
        </w:tc>
        <w:tc>
          <w:tcPr>
            <w:tcW w:w="0" w:type="auto"/>
            <w:tcBorders>
              <w:top w:val="nil"/>
              <w:left w:val="nil"/>
              <w:bottom w:val="nil"/>
              <w:right w:val="nil"/>
            </w:tcBorders>
            <w:shd w:val="clear" w:color="auto" w:fill="auto"/>
            <w:noWrap/>
            <w:vAlign w:val="bottom"/>
          </w:tcPr>
          <w:p w:rsidR="00510488" w:rsidRDefault="00510488" w:rsidP="00663A0A">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18</w:t>
            </w:r>
          </w:p>
        </w:tc>
        <w:tc>
          <w:tcPr>
            <w:tcW w:w="6016"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rPr>
            </w:pPr>
            <w:r>
              <w:rPr>
                <w:rFonts w:ascii="Times New Roman" w:eastAsia="SimSun" w:hAnsi="Times New Roman" w:cs="Times New Roman"/>
                <w:color w:val="000000"/>
                <w:lang w:val="en-IN" w:eastAsia="zh-CN"/>
              </w:rPr>
              <w:t>E</w:t>
            </w:r>
            <w:r>
              <w:rPr>
                <w:rFonts w:ascii="Times New Roman" w:eastAsia="SimSun" w:hAnsi="Times New Roman" w:cs="Times New Roman"/>
                <w:sz w:val="24"/>
                <w:szCs w:val="24"/>
              </w:rPr>
              <w:t>thical dilemmas and social responsibility issues.</w:t>
            </w:r>
          </w:p>
        </w:tc>
      </w:tr>
      <w:tr w:rsidR="00510488" w:rsidTr="00663A0A">
        <w:trPr>
          <w:trHeight w:val="300"/>
        </w:trPr>
        <w:tc>
          <w:tcPr>
            <w:tcW w:w="1045" w:type="dxa"/>
            <w:tcBorders>
              <w:top w:val="nil"/>
              <w:left w:val="nil"/>
              <w:bottom w:val="nil"/>
              <w:right w:val="nil"/>
            </w:tcBorders>
            <w:shd w:val="clear" w:color="auto" w:fill="auto"/>
            <w:vAlign w:val="bottom"/>
          </w:tcPr>
          <w:p w:rsidR="00510488" w:rsidRDefault="00510488" w:rsidP="00886E17">
            <w:pPr>
              <w:jc w:val="center"/>
              <w:textAlignment w:val="bottom"/>
              <w:rPr>
                <w:rFonts w:ascii="Calibri" w:hAnsi="Calibri" w:cs="Calibri"/>
                <w:color w:val="000000"/>
              </w:rPr>
            </w:pPr>
          </w:p>
        </w:tc>
        <w:tc>
          <w:tcPr>
            <w:tcW w:w="1645" w:type="dxa"/>
            <w:tcBorders>
              <w:top w:val="nil"/>
              <w:left w:val="nil"/>
              <w:bottom w:val="nil"/>
              <w:right w:val="nil"/>
            </w:tcBorders>
            <w:shd w:val="clear" w:color="auto" w:fill="auto"/>
            <w:vAlign w:val="bottom"/>
          </w:tcPr>
          <w:p w:rsidR="00510488" w:rsidRDefault="00510488" w:rsidP="00663A0A">
            <w:pPr>
              <w:textAlignment w:val="bottom"/>
              <w:rPr>
                <w:rFonts w:ascii="Calibri" w:hAnsi="Calibri" w:cs="Calibri"/>
                <w:color w:val="000000"/>
              </w:rPr>
            </w:pPr>
          </w:p>
        </w:tc>
        <w:tc>
          <w:tcPr>
            <w:tcW w:w="6016" w:type="dxa"/>
            <w:tcBorders>
              <w:top w:val="nil"/>
              <w:left w:val="nil"/>
              <w:bottom w:val="nil"/>
              <w:right w:val="nil"/>
            </w:tcBorders>
            <w:shd w:val="clear" w:color="auto" w:fill="auto"/>
            <w:vAlign w:val="bottom"/>
          </w:tcPr>
          <w:p w:rsidR="00510488" w:rsidRDefault="00510488" w:rsidP="00663A0A">
            <w:pPr>
              <w:textAlignment w:val="bottom"/>
              <w:rPr>
                <w:rFonts w:ascii="Times New Roman" w:hAnsi="Times New Roman" w:cs="Times New Roman"/>
                <w:color w:val="000000"/>
                <w:lang w:val="en-IN"/>
              </w:rPr>
            </w:pPr>
          </w:p>
        </w:tc>
      </w:tr>
    </w:tbl>
    <w:p w:rsidR="00510488" w:rsidRDefault="00510488" w:rsidP="00A970D1"/>
    <w:p w:rsidR="00510488" w:rsidRDefault="00510488"/>
    <w:tbl>
      <w:tblPr>
        <w:tblW w:w="10284" w:type="dxa"/>
        <w:tblInd w:w="-426" w:type="dxa"/>
        <w:tblLook w:val="04A0"/>
      </w:tblPr>
      <w:tblGrid>
        <w:gridCol w:w="1135"/>
        <w:gridCol w:w="7710"/>
        <w:gridCol w:w="1430"/>
        <w:gridCol w:w="9"/>
      </w:tblGrid>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Lesson Plan</w:t>
            </w:r>
          </w:p>
          <w:p w:rsidR="00510488" w:rsidRDefault="00510488">
            <w:pPr>
              <w:rPr>
                <w:rFonts w:ascii="Times New Roman" w:eastAsia="Times New Roman" w:hAnsi="Times New Roman" w:cs="Times New Roman"/>
                <w:b/>
                <w:bCs/>
                <w:color w:val="000000"/>
                <w:sz w:val="24"/>
                <w:szCs w:val="24"/>
                <w:lang w:eastAsia="en-IN"/>
              </w:rPr>
            </w:pPr>
          </w:p>
          <w:p w:rsidR="00510488" w:rsidRDefault="00510488">
            <w:pPr>
              <w:rPr>
                <w:rFonts w:ascii="Times New Roman" w:eastAsia="Times New Roman" w:hAnsi="Times New Roman" w:cs="Times New Roman"/>
                <w:b/>
                <w:bCs/>
                <w:color w:val="000000"/>
                <w:sz w:val="24"/>
                <w:szCs w:val="24"/>
                <w:lang w:eastAsia="en-IN"/>
              </w:rPr>
            </w:pPr>
          </w:p>
        </w:tc>
      </w:tr>
      <w:tr w:rsidR="0051048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w:t>
            </w:r>
            <w:r>
              <w:t xml:space="preserve"> Business Communication-1</w:t>
            </w:r>
            <w:r>
              <w:rPr>
                <w:rFonts w:ascii="Times New Roman" w:eastAsia="Times New Roman" w:hAnsi="Times New Roman" w:cs="Times New Roman"/>
                <w:color w:val="000000"/>
                <w:sz w:val="24"/>
                <w:szCs w:val="24"/>
                <w:lang w:eastAsia="en-IN"/>
              </w:rPr>
              <w:t xml:space="preserve"> Name of Extension Lecturer: Deepak Kumar Chachda</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Hon’s 1  Sem</w:t>
            </w:r>
          </w:p>
        </w:tc>
      </w:tr>
      <w:tr w:rsidR="00510488">
        <w:trPr>
          <w:gridAfter w:val="1"/>
          <w:wAfter w:w="9" w:type="dxa"/>
          <w:trHeight w:val="90"/>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rsidP="00EE74FA">
            <w:pPr>
              <w:jc w:val="both"/>
              <w:rPr>
                <w:rFonts w:ascii="Times New Roman" w:eastAsia="Times New Roman" w:hAnsi="Times New Roman" w:cs="Times New Roman"/>
                <w:color w:val="000000"/>
                <w:sz w:val="24"/>
                <w:szCs w:val="24"/>
                <w:lang w:eastAsia="en-IN"/>
              </w:rPr>
            </w:pPr>
            <w:r>
              <w:t xml:space="preserve">Essentials of Business communication: Introduction, Basic Patterns of Business Messages: </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833"/>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Writing process, Directness and Indirectness in new s and messages of all types, sales Massages, Persuasion.</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tcPr>
          <w:p w:rsidR="00510488" w:rsidRDefault="00510488" w:rsidP="00EE74FA">
            <w:pPr>
              <w:jc w:val="both"/>
              <w:rPr>
                <w:rFonts w:ascii="Times New Roman" w:eastAsia="Times New Roman" w:hAnsi="Times New Roman" w:cs="Times New Roman"/>
                <w:color w:val="000000"/>
                <w:sz w:val="24"/>
                <w:szCs w:val="24"/>
                <w:lang w:eastAsia="en-IN"/>
              </w:rPr>
            </w:pPr>
            <w:r>
              <w:t>Writing a Project Report: Basics, writing Reports on Field Work visits to Industries.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1248"/>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rsidP="00EE74FA">
            <w:pPr>
              <w:jc w:val="both"/>
              <w:rPr>
                <w:rFonts w:ascii="Times New Roman" w:eastAsia="Times New Roman" w:hAnsi="Times New Roman" w:cs="Times New Roman"/>
                <w:color w:val="000000"/>
                <w:sz w:val="24"/>
                <w:szCs w:val="24"/>
                <w:lang w:eastAsia="en-IN"/>
              </w:rPr>
            </w:pPr>
            <w:r>
              <w:t xml:space="preserve">, writing Reports on Field Work visits to Industries </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Business Concerns etc. Business-Negotiations</w:t>
            </w:r>
          </w:p>
        </w:tc>
        <w:tc>
          <w:tcPr>
            <w:tcW w:w="1430"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6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w:t>
            </w:r>
            <w:r>
              <w:rPr>
                <w:rFonts w:ascii="Times New Roman" w:eastAsia="Times New Roman" w:hAnsi="Times New Roman" w:cs="Times New Roman"/>
                <w:color w:val="000000"/>
                <w:sz w:val="24"/>
                <w:szCs w:val="24"/>
                <w:lang w:eastAsia="en-IN"/>
              </w:rPr>
              <w:t xml:space="preserve"> Revision of Unit 1</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rsidP="00416E55">
            <w:pPr>
              <w:jc w:val="both"/>
              <w:rPr>
                <w:rFonts w:ascii="Times New Roman" w:eastAsia="Times New Roman" w:hAnsi="Times New Roman" w:cs="Times New Roman"/>
                <w:color w:val="000000"/>
                <w:sz w:val="24"/>
                <w:szCs w:val="24"/>
                <w:lang w:eastAsia="en-IN"/>
              </w:rPr>
            </w:pPr>
            <w:r>
              <w:t xml:space="preserve">Spoken English for Business-communication:;.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Presentation of Plans,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0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rsidP="00EE74FA">
            <w:pPr>
              <w:jc w:val="both"/>
              <w:rPr>
                <w:rFonts w:ascii="Times New Roman" w:eastAsia="Times New Roman" w:hAnsi="Times New Roman" w:cs="Times New Roman"/>
                <w:color w:val="000000"/>
                <w:sz w:val="24"/>
                <w:szCs w:val="24"/>
                <w:lang w:eastAsia="en-IN"/>
              </w:rPr>
            </w:pPr>
            <w:r>
              <w:t xml:space="preserve">Objectives; </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Addressing the Audience</w:t>
            </w:r>
            <w:r>
              <w:rPr>
                <w:rFonts w:ascii="Times New Roman" w:eastAsia="Times New Roman" w:hAnsi="Times New Roman"/>
                <w:color w:val="000000"/>
                <w:sz w:val="24"/>
                <w:szCs w:val="24"/>
                <w:lang w:eastAsia="en-IN"/>
              </w:rPr>
              <w:t xml:space="preserve">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rsidP="00EE74FA">
            <w:pPr>
              <w:jc w:val="both"/>
              <w:rPr>
                <w:rFonts w:ascii="Times New Roman" w:eastAsia="Times New Roman" w:hAnsi="Times New Roman" w:cs="Times New Roman"/>
                <w:color w:val="000000"/>
                <w:sz w:val="24"/>
                <w:szCs w:val="24"/>
                <w:lang w:eastAsia="en-IN"/>
              </w:rPr>
            </w:pPr>
            <w:r>
              <w:t>Oral Talking</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84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Test of </w:t>
            </w:r>
            <w:r>
              <w:t>Presentation of Plans</w:t>
            </w:r>
            <w:r>
              <w:rPr>
                <w:rFonts w:ascii="Times New Roman" w:eastAsia="Times New Roman" w:hAnsi="Times New Roman" w:cs="Times New Roman"/>
                <w:color w:val="000000"/>
                <w:sz w:val="24"/>
                <w:szCs w:val="24"/>
                <w:lang w:eastAsia="en-IN"/>
              </w:rPr>
              <w:t xml:space="preserve"> (Diwali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4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Strategies to overcome Barriers in Address</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1560"/>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speech.</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5</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rsidP="00EE74FA">
            <w:pPr>
              <w:jc w:val="both"/>
              <w:rPr>
                <w:rFonts w:ascii="Times New Roman" w:eastAsia="Times New Roman" w:hAnsi="Times New Roman" w:cs="Times New Roman"/>
                <w:color w:val="000000"/>
                <w:sz w:val="24"/>
                <w:szCs w:val="24"/>
                <w:lang w:eastAsia="en-IN"/>
              </w:rPr>
            </w:pPr>
            <w:r>
              <w:t xml:space="preserve">Preparation, </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t>Mode of delivery presentation</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6 </w:t>
            </w:r>
          </w:p>
        </w:tc>
      </w:tr>
      <w:tr w:rsidR="0051048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17</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1 and 2</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 and 4</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rsidP="00EE74FA">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r>
    </w:tbl>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tbl>
      <w:tblPr>
        <w:tblW w:w="10284" w:type="dxa"/>
        <w:tblInd w:w="-426" w:type="dxa"/>
        <w:tblLook w:val="04A0"/>
      </w:tblPr>
      <w:tblGrid>
        <w:gridCol w:w="1135"/>
        <w:gridCol w:w="7710"/>
        <w:gridCol w:w="1430"/>
        <w:gridCol w:w="9"/>
      </w:tblGrid>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Lesson Plan</w:t>
            </w:r>
          </w:p>
          <w:p w:rsidR="00510488" w:rsidRDefault="00510488">
            <w:pPr>
              <w:rPr>
                <w:rFonts w:ascii="Times New Roman" w:eastAsia="Times New Roman" w:hAnsi="Times New Roman" w:cs="Times New Roman"/>
                <w:b/>
                <w:bCs/>
                <w:color w:val="000000"/>
                <w:sz w:val="24"/>
                <w:szCs w:val="24"/>
                <w:lang w:eastAsia="en-IN"/>
              </w:rPr>
            </w:pPr>
          </w:p>
          <w:p w:rsidR="00510488" w:rsidRDefault="00510488">
            <w:pPr>
              <w:rPr>
                <w:rFonts w:ascii="Times New Roman" w:eastAsia="Times New Roman" w:hAnsi="Times New Roman" w:cs="Times New Roman"/>
                <w:b/>
                <w:bCs/>
                <w:color w:val="000000"/>
                <w:sz w:val="24"/>
                <w:szCs w:val="24"/>
                <w:lang w:eastAsia="en-IN"/>
              </w:rPr>
            </w:pPr>
          </w:p>
        </w:tc>
      </w:tr>
      <w:tr w:rsidR="0051048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rsidP="00EE74FA">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 Business Law-1 Name of Extension Lecturer: Deepak Kumar Chachda</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Hon’s 1  Sem</w:t>
            </w:r>
          </w:p>
        </w:tc>
      </w:tr>
      <w:tr w:rsidR="00510488">
        <w:trPr>
          <w:gridAfter w:val="1"/>
          <w:wAfter w:w="9" w:type="dxa"/>
          <w:trHeight w:val="840"/>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8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Business Law An Overview</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1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Indian Contract Act – 1872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Valid Contract and its Elements, Proposal, Acceptance and Revocation</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5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Contractual Capacity of Parties, Free Consent of Parties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Lawful Consideration of Objectives</w:t>
            </w:r>
          </w:p>
        </w:tc>
        <w:tc>
          <w:tcPr>
            <w:tcW w:w="1430"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Agreements Expressly Declared as Void, Legal Formalities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rsidP="00D96560">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Contingent Contracts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Performance of Contracts, Discharge of Contracts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5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Implied, Quasi or Constructive Contracts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29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Consequences of Breach of Contract, Contract of Indemnity and Guarantee</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7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Contract of Bailment and Pledge (Diwali Vacations 20,21,22 October)</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Contract of Agency  (Diwali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Negotiable Instrument Act 1881</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445"/>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Sale of Good Act 1930</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Contract of Sale, Condition and Warranties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 of Property or Ownership, Delivery and Payment</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 </w:t>
            </w:r>
          </w:p>
        </w:tc>
      </w:tr>
      <w:tr w:rsidR="0051048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6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17</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Unpaid Seller, Suits for Breach of Contract</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Right to Information Act, 2005</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Consumer Protection Act, 1986</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Problem solution session and </w:t>
            </w:r>
            <w:r>
              <w:rPr>
                <w:rFonts w:ascii="Times New Roman" w:eastAsia="Times New Roman" w:hAnsi="Times New Roman" w:cs="Times New Roman"/>
                <w:color w:val="000000"/>
                <w:sz w:val="24"/>
                <w:szCs w:val="24"/>
                <w:lang w:eastAsia="en-IN"/>
              </w:rPr>
              <w:lastRenderedPageBreak/>
              <w:t>Test 4</w:t>
            </w:r>
          </w:p>
        </w:tc>
      </w:tr>
    </w:tbl>
    <w:p w:rsidR="00510488" w:rsidRDefault="00510488"/>
    <w:tbl>
      <w:tblPr>
        <w:tblW w:w="10284" w:type="dxa"/>
        <w:tblInd w:w="-426" w:type="dxa"/>
        <w:tblLook w:val="04A0"/>
      </w:tblPr>
      <w:tblGrid>
        <w:gridCol w:w="1135"/>
        <w:gridCol w:w="7710"/>
        <w:gridCol w:w="1430"/>
        <w:gridCol w:w="9"/>
      </w:tblGrid>
      <w:tr w:rsidR="00510488" w:rsidTr="00B73BDF">
        <w:trPr>
          <w:trHeight w:val="312"/>
        </w:trPr>
        <w:tc>
          <w:tcPr>
            <w:tcW w:w="10284" w:type="dxa"/>
            <w:gridSpan w:val="4"/>
            <w:tcBorders>
              <w:top w:val="nil"/>
              <w:left w:val="nil"/>
              <w:bottom w:val="nil"/>
              <w:right w:val="nil"/>
            </w:tcBorders>
            <w:shd w:val="clear" w:color="auto" w:fill="auto"/>
            <w:noWrap/>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rsidTr="00B73BDF">
        <w:trPr>
          <w:trHeight w:val="312"/>
        </w:trPr>
        <w:tc>
          <w:tcPr>
            <w:tcW w:w="10284" w:type="dxa"/>
            <w:gridSpan w:val="4"/>
            <w:tcBorders>
              <w:top w:val="nil"/>
              <w:left w:val="nil"/>
              <w:bottom w:val="nil"/>
              <w:right w:val="nil"/>
            </w:tcBorders>
            <w:shd w:val="clear" w:color="auto" w:fill="auto"/>
            <w:noWrap/>
            <w:vAlign w:val="bottom"/>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rsidTr="00B73BDF">
        <w:trPr>
          <w:trHeight w:val="312"/>
        </w:trPr>
        <w:tc>
          <w:tcPr>
            <w:tcW w:w="10284" w:type="dxa"/>
            <w:gridSpan w:val="4"/>
            <w:tcBorders>
              <w:top w:val="nil"/>
              <w:left w:val="nil"/>
              <w:bottom w:val="nil"/>
              <w:right w:val="nil"/>
            </w:tcBorders>
            <w:shd w:val="clear" w:color="auto" w:fill="auto"/>
            <w:noWrap/>
            <w:vAlign w:val="bottom"/>
          </w:tcPr>
          <w:p w:rsidR="00510488" w:rsidRDefault="00510488" w:rsidP="008801DC">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 Business Organisation-1 Name of Extension Lecturer: Deepak Kumar Chachda</w:t>
            </w:r>
          </w:p>
        </w:tc>
      </w:tr>
      <w:tr w:rsidR="00510488" w:rsidTr="00B73BDF">
        <w:trPr>
          <w:trHeight w:val="312"/>
        </w:trPr>
        <w:tc>
          <w:tcPr>
            <w:tcW w:w="10284" w:type="dxa"/>
            <w:gridSpan w:val="4"/>
            <w:tcBorders>
              <w:top w:val="nil"/>
              <w:left w:val="nil"/>
              <w:bottom w:val="nil"/>
              <w:right w:val="nil"/>
            </w:tcBorders>
            <w:shd w:val="clear" w:color="auto" w:fill="auto"/>
            <w:noWrap/>
            <w:vAlign w:val="bottom"/>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Hon’s 1  Sem</w:t>
            </w:r>
          </w:p>
        </w:tc>
      </w:tr>
      <w:tr w:rsidR="00510488" w:rsidTr="00B73BDF">
        <w:trPr>
          <w:gridAfter w:val="1"/>
          <w:wAfter w:w="9" w:type="dxa"/>
          <w:trHeight w:val="840"/>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rsidTr="00B73BDF">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484"/>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rsidP="008801DC">
            <w:pPr>
              <w:rPr>
                <w:rFonts w:ascii="Times New Roman" w:eastAsia="Times New Roman" w:hAnsi="Times New Roman" w:cs="Times New Roman"/>
                <w:color w:val="000000"/>
                <w:sz w:val="24"/>
                <w:szCs w:val="24"/>
                <w:lang w:eastAsia="en-IN"/>
              </w:rPr>
            </w:pPr>
            <w:r>
              <w:t xml:space="preserve">Foundation of Indian Business,. </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41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spectrum of Business Activities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Manufacturing and service Sectors. India’s experience of globalization, liberalization and privatization</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53"/>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Multinational corporations and Indian transnational. Enterprises.</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r>
      <w:tr w:rsidR="00510488" w:rsidTr="00B73BDF">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rsidP="008801DC">
            <w:pPr>
              <w:rPr>
                <w:rFonts w:ascii="Times New Roman" w:eastAsia="Times New Roman" w:hAnsi="Times New Roman" w:cs="Times New Roman"/>
                <w:color w:val="000000"/>
                <w:sz w:val="24"/>
                <w:szCs w:val="24"/>
                <w:lang w:eastAsia="en-IN"/>
              </w:rPr>
            </w:pPr>
            <w:r>
              <w:t>Entrepreneurial opportunities in contemporary business environment: Process of setting up a business enterprise. Opportunity and idea generation.</w:t>
            </w:r>
          </w:p>
        </w:tc>
        <w:tc>
          <w:tcPr>
            <w:tcW w:w="1430" w:type="dxa"/>
            <w:tcBorders>
              <w:top w:val="nil"/>
              <w:left w:val="nil"/>
              <w:bottom w:val="nil"/>
              <w:right w:val="single" w:sz="4" w:space="0" w:color="000000"/>
            </w:tcBorders>
            <w:shd w:val="clear" w:color="auto" w:fill="auto"/>
            <w:noWrap/>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 </w:t>
            </w:r>
          </w:p>
        </w:tc>
      </w:tr>
      <w:tr w:rsidR="00510488" w:rsidTr="00B73BDF">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8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Networking marketing, Franching, Business Process Outsourcing, E-commerce and M-commerce.</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 role of creativity and innovation. Feasibility study and preparation of business plan</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8</w:t>
            </w:r>
          </w:p>
        </w:tc>
        <w:tc>
          <w:tcPr>
            <w:tcW w:w="7710" w:type="dxa"/>
            <w:tcBorders>
              <w:top w:val="nil"/>
              <w:left w:val="nil"/>
              <w:bottom w:val="nil"/>
              <w:right w:val="single" w:sz="4" w:space="0" w:color="000000"/>
            </w:tcBorders>
            <w:shd w:val="clear" w:color="auto" w:fill="auto"/>
            <w:vAlign w:val="center"/>
          </w:tcPr>
          <w:p w:rsidR="00510488" w:rsidRDefault="00510488" w:rsidP="008801DC">
            <w:pPr>
              <w:rPr>
                <w:rFonts w:ascii="Times New Roman" w:eastAsia="Times New Roman" w:hAnsi="Times New Roman" w:cs="Times New Roman"/>
                <w:color w:val="000000"/>
                <w:sz w:val="24"/>
                <w:szCs w:val="24"/>
                <w:lang w:eastAsia="en-IN"/>
              </w:rPr>
            </w:pPr>
            <w:r>
              <w:t xml:space="preserve">Functional aspects of business-I: Administrative: </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56"/>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Choice of a suitable form of business ownership.</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r>
      <w:tr w:rsidR="00510488" w:rsidTr="00B73BDF">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29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Starting and operating small venturing enterprises Operations: business size and location decisions.</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r>
      <w:tr w:rsidR="00510488" w:rsidTr="00B73BDF">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47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Lay out: mass production and mass customization, productivity, quality and logistics.</w:t>
            </w:r>
            <w:r>
              <w:rPr>
                <w:rFonts w:ascii="Times New Roman" w:eastAsia="Times New Roman" w:hAnsi="Times New Roman" w:cs="Times New Roman"/>
                <w:color w:val="000000"/>
                <w:sz w:val="24"/>
                <w:szCs w:val="24"/>
                <w:lang w:eastAsia="en-IN"/>
              </w:rPr>
              <w:t xml:space="preserve"> (Diwali Vacations 20,21,22 October)</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4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 xml:space="preserve">Functional Aspect of business-II Marketing: marketing and consumer behaviour, Product and pricing decisions, Distribution and promotional decisions </w:t>
            </w:r>
            <w:r>
              <w:rPr>
                <w:rFonts w:ascii="Times New Roman" w:eastAsia="Times New Roman" w:hAnsi="Times New Roman" w:cs="Times New Roman"/>
                <w:color w:val="000000"/>
                <w:sz w:val="24"/>
                <w:szCs w:val="24"/>
                <w:lang w:eastAsia="en-IN"/>
              </w:rPr>
              <w:t xml:space="preserve">(Diwali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62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rsidP="008801DC">
            <w:pPr>
              <w:rPr>
                <w:rFonts w:ascii="Times New Roman" w:eastAsia="Times New Roman" w:hAnsi="Times New Roman" w:cs="Times New Roman"/>
                <w:color w:val="000000"/>
                <w:sz w:val="24"/>
                <w:szCs w:val="24"/>
                <w:lang w:eastAsia="en-IN"/>
              </w:rPr>
            </w:pPr>
            <w:r>
              <w:t xml:space="preserve"> (d) Finance: Money and banking, financial management and securities markets, risk management and insurance (e),).</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rsidTr="00B73BDF">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r>
      <w:tr w:rsidR="00510488" w:rsidTr="00B73BDF">
        <w:trPr>
          <w:gridAfter w:val="1"/>
          <w:wAfter w:w="9" w:type="dxa"/>
          <w:trHeight w:val="445"/>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human resources: Sources of human capital</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r>
      <w:tr w:rsidR="00510488" w:rsidTr="00B73BDF">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34"/>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t>Strategies for attracting (staffing) and retaining (training and compensation</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624"/>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1</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 </w:t>
            </w:r>
          </w:p>
        </w:tc>
      </w:tr>
      <w:tr w:rsidR="00510488" w:rsidTr="00B73BDF">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64"/>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17</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2</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9"/>
        </w:trPr>
        <w:tc>
          <w:tcPr>
            <w:tcW w:w="1135" w:type="dxa"/>
            <w:tcBorders>
              <w:top w:val="nil"/>
              <w:left w:val="single" w:sz="4" w:space="0" w:color="000000"/>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w:t>
            </w:r>
          </w:p>
        </w:tc>
        <w:tc>
          <w:tcPr>
            <w:tcW w:w="1430" w:type="dxa"/>
            <w:tcBorders>
              <w:top w:val="nil"/>
              <w:left w:val="nil"/>
              <w:bottom w:val="nil"/>
              <w:right w:val="single" w:sz="4" w:space="0" w:color="000000"/>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rsidP="00B73BDF">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B73BDF">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4</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rsidP="00B73BD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4</w:t>
            </w:r>
          </w:p>
        </w:tc>
      </w:tr>
    </w:tbl>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p w:rsidR="00510488" w:rsidRDefault="00510488"/>
    <w:tbl>
      <w:tblPr>
        <w:tblW w:w="10284" w:type="dxa"/>
        <w:tblInd w:w="-426" w:type="dxa"/>
        <w:tblLook w:val="04A0"/>
      </w:tblPr>
      <w:tblGrid>
        <w:gridCol w:w="1135"/>
        <w:gridCol w:w="7710"/>
        <w:gridCol w:w="1430"/>
        <w:gridCol w:w="9"/>
      </w:tblGrid>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Lesson Plan</w:t>
            </w:r>
          </w:p>
          <w:p w:rsidR="00510488" w:rsidRDefault="00510488">
            <w:pPr>
              <w:rPr>
                <w:rFonts w:ascii="Times New Roman" w:eastAsia="Times New Roman" w:hAnsi="Times New Roman" w:cs="Times New Roman"/>
                <w:b/>
                <w:bCs/>
                <w:color w:val="000000"/>
                <w:sz w:val="24"/>
                <w:szCs w:val="24"/>
                <w:lang w:eastAsia="en-IN"/>
              </w:rPr>
            </w:pPr>
          </w:p>
          <w:p w:rsidR="00510488" w:rsidRDefault="00510488">
            <w:pPr>
              <w:rPr>
                <w:rFonts w:ascii="Times New Roman" w:eastAsia="Times New Roman" w:hAnsi="Times New Roman" w:cs="Times New Roman"/>
                <w:b/>
                <w:bCs/>
                <w:color w:val="000000"/>
                <w:sz w:val="24"/>
                <w:szCs w:val="24"/>
                <w:lang w:eastAsia="en-IN"/>
              </w:rPr>
            </w:pPr>
          </w:p>
        </w:tc>
      </w:tr>
      <w:tr w:rsidR="0051048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 Corporate Accounting-I Name of Extension Lecturer: Deepak Kumar Chachda</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3</w:t>
            </w:r>
            <w:r>
              <w:rPr>
                <w:rFonts w:ascii="Times New Roman" w:eastAsia="Times New Roman" w:hAnsi="Times New Roman" w:cs="Times New Roman"/>
                <w:color w:val="000000"/>
                <w:sz w:val="24"/>
                <w:szCs w:val="24"/>
                <w:vertAlign w:val="superscript"/>
                <w:lang w:eastAsia="en-IN"/>
              </w:rPr>
              <w:t>rd</w:t>
            </w:r>
            <w:r>
              <w:rPr>
                <w:rFonts w:ascii="Times New Roman" w:eastAsia="Times New Roman" w:hAnsi="Times New Roman" w:cs="Times New Roman"/>
                <w:color w:val="000000"/>
                <w:sz w:val="24"/>
                <w:szCs w:val="24"/>
                <w:lang w:eastAsia="en-IN"/>
              </w:rPr>
              <w:t>Sem. Sec. C</w:t>
            </w:r>
          </w:p>
        </w:tc>
      </w:tr>
      <w:tr w:rsidR="00510488">
        <w:trPr>
          <w:gridAfter w:val="1"/>
          <w:wAfter w:w="9" w:type="dxa"/>
          <w:trHeight w:val="825"/>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5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Shares Under and Over Subscription</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9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Forfeiture and reissue of Shares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Issue of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Preference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1</w:t>
            </w:r>
          </w:p>
        </w:tc>
        <w:tc>
          <w:tcPr>
            <w:tcW w:w="1430"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Goodwill</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Goodwill and Valuation of Shares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93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2</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56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 (Diwali Vacations 20,21,22 October)</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Profit and Loss Prior to Incorporation and Subsequent to Incorporation (Diwali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1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Final Account of a Company</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1205"/>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9"/>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17</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4</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4</w:t>
            </w:r>
          </w:p>
        </w:tc>
      </w:tr>
    </w:tbl>
    <w:p w:rsidR="00510488" w:rsidRDefault="00510488"/>
    <w:tbl>
      <w:tblPr>
        <w:tblW w:w="7960" w:type="dxa"/>
        <w:tblInd w:w="95" w:type="dxa"/>
        <w:tblLook w:val="04A0"/>
      </w:tblPr>
      <w:tblGrid>
        <w:gridCol w:w="743"/>
        <w:gridCol w:w="7314"/>
      </w:tblGrid>
      <w:tr w:rsidR="00510488" w:rsidRPr="009D3F8F" w:rsidTr="009D3F8F">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Lesson Plan for Odd Semester of Sesssion 2022-23</w:t>
            </w:r>
          </w:p>
        </w:tc>
      </w:tr>
      <w:tr w:rsidR="00510488" w:rsidRPr="009D3F8F" w:rsidTr="009D3F8F">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Name of Teacher: Dr. Parmod Kumar</w:t>
            </w:r>
          </w:p>
        </w:tc>
      </w:tr>
      <w:tr w:rsidR="00510488" w:rsidRPr="009D3F8F" w:rsidTr="009D3F8F">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Sub:-  Company Law-I</w:t>
            </w:r>
          </w:p>
        </w:tc>
      </w:tr>
      <w:tr w:rsidR="00510488" w:rsidRPr="009D3F8F" w:rsidTr="009D3F8F">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Class: B.Com 3rd Sem (A &amp; D)</w:t>
            </w:r>
          </w:p>
        </w:tc>
      </w:tr>
      <w:tr w:rsidR="00510488" w:rsidRPr="009D3F8F" w:rsidTr="009D3F8F">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Paper Code: 3.04</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b/>
                <w:bCs/>
                <w:color w:val="000000"/>
              </w:rPr>
            </w:pPr>
            <w:r w:rsidRPr="009D3F8F">
              <w:rPr>
                <w:rFonts w:ascii="Calibri" w:eastAsia="Times New Roman" w:hAnsi="Calibri" w:cs="Times New Roman"/>
                <w:b/>
                <w:bCs/>
                <w:color w:val="000000"/>
              </w:rPr>
              <w:t>Week</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Topic</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Company- Meaning, Characteristics and Features of company</w:t>
            </w:r>
          </w:p>
        </w:tc>
      </w:tr>
      <w:tr w:rsidR="00510488" w:rsidRPr="009D3F8F" w:rsidTr="009D3F8F">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2</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Types of companies, advantages and disadvantages of incorporation</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3</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Lifting of corporate veil</w:t>
            </w:r>
          </w:p>
        </w:tc>
      </w:tr>
      <w:tr w:rsidR="00510488" w:rsidRPr="009D3F8F" w:rsidTr="009D3F8F">
        <w:trPr>
          <w:trHeight w:val="73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4</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Formation of Company: - Promotion of company and Functions of promoter</w:t>
            </w:r>
          </w:p>
        </w:tc>
      </w:tr>
      <w:tr w:rsidR="00510488" w:rsidRPr="009D3F8F" w:rsidTr="009D3F8F">
        <w:trPr>
          <w:trHeight w:val="82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5</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Importance of promoter, Promoter’s remuneration and Legal status of Promoter</w:t>
            </w:r>
          </w:p>
        </w:tc>
      </w:tr>
      <w:tr w:rsidR="00510488" w:rsidRPr="009D3F8F" w:rsidTr="009D3F8F">
        <w:trPr>
          <w:trHeight w:val="81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6</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Rights of promoters, Duties of promoters and Liabilities of promoters</w:t>
            </w:r>
          </w:p>
        </w:tc>
      </w:tr>
      <w:tr w:rsidR="00510488" w:rsidRPr="009D3F8F" w:rsidTr="009D3F8F">
        <w:trPr>
          <w:trHeight w:val="79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7</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Pre- incorporation contracts, Incorporation and commencement of Business</w:t>
            </w:r>
          </w:p>
        </w:tc>
      </w:tr>
      <w:tr w:rsidR="00510488" w:rsidRPr="009D3F8F" w:rsidTr="009D3F8F">
        <w:trPr>
          <w:trHeight w:val="69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8</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Prospectus: - Definition; Public offer, contents, misleading prospectus and its consequences.</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9</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Test, Assignments and Revision</w:t>
            </w:r>
          </w:p>
        </w:tc>
      </w:tr>
      <w:tr w:rsidR="00510488" w:rsidRPr="009D3F8F" w:rsidTr="009D3F8F">
        <w:trPr>
          <w:trHeight w:val="81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10</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Memorandum of Association: - Meaning; Importance, Clauses of Memorandum of Association</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11</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Alteration of MoA and Doctrine of Ultra- Virus</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lastRenderedPageBreak/>
              <w:t>12</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Alteration of MoA and Doctrine of Ultra- Virus</w:t>
            </w:r>
          </w:p>
        </w:tc>
      </w:tr>
      <w:tr w:rsidR="00510488" w:rsidRPr="009D3F8F" w:rsidTr="009D3F8F">
        <w:trPr>
          <w:trHeight w:val="73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13</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Articles of Association: - Meaning; Contents; Alteration of Articles of Association</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14</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Constructive Notice and Doctrine of Indoor Management.</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15</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Borrowing Powers</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16</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Debentures and Charges</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17</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Test, Assignments and Revision</w:t>
            </w:r>
          </w:p>
        </w:tc>
      </w:tr>
      <w:tr w:rsidR="00510488" w:rsidRPr="009D3F8F" w:rsidTr="009D3F8F">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18</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 xml:space="preserve"> Revision and Doubt Clearance</w:t>
            </w:r>
          </w:p>
        </w:tc>
      </w:tr>
    </w:tbl>
    <w:p w:rsidR="00510488" w:rsidRDefault="00510488"/>
    <w:p w:rsidR="00510488" w:rsidRDefault="00510488"/>
    <w:tbl>
      <w:tblPr>
        <w:tblW w:w="7360" w:type="dxa"/>
        <w:tblInd w:w="95" w:type="dxa"/>
        <w:tblLook w:val="04A0"/>
      </w:tblPr>
      <w:tblGrid>
        <w:gridCol w:w="743"/>
        <w:gridCol w:w="6735"/>
      </w:tblGrid>
      <w:tr w:rsidR="00510488" w:rsidRPr="009D3F8F" w:rsidTr="009D3F8F">
        <w:trPr>
          <w:trHeight w:val="300"/>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Lesson Plan for Odd Semester of Sesssion 2022-23</w:t>
            </w:r>
          </w:p>
        </w:tc>
      </w:tr>
      <w:tr w:rsidR="00510488" w:rsidRPr="009D3F8F" w:rsidTr="009D3F8F">
        <w:trPr>
          <w:trHeight w:val="300"/>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Name of Teacher: Dr. Parmod Kumar</w:t>
            </w:r>
          </w:p>
        </w:tc>
      </w:tr>
      <w:tr w:rsidR="00510488" w:rsidRPr="009D3F8F" w:rsidTr="009D3F8F">
        <w:trPr>
          <w:trHeight w:val="300"/>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Sub:-  Company Law-I</w:t>
            </w:r>
          </w:p>
        </w:tc>
      </w:tr>
      <w:tr w:rsidR="00510488" w:rsidRPr="009D3F8F" w:rsidTr="009D3F8F">
        <w:trPr>
          <w:trHeight w:val="300"/>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Class: B.Com 3rd Sem (Hons)</w:t>
            </w:r>
          </w:p>
        </w:tc>
      </w:tr>
      <w:tr w:rsidR="00510488" w:rsidRPr="009D3F8F" w:rsidTr="009D3F8F">
        <w:trPr>
          <w:trHeight w:val="300"/>
        </w:trPr>
        <w:tc>
          <w:tcPr>
            <w:tcW w:w="7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Paper Code: BCH 3.04</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b/>
                <w:bCs/>
                <w:color w:val="000000"/>
              </w:rPr>
            </w:pPr>
            <w:r w:rsidRPr="009D3F8F">
              <w:rPr>
                <w:rFonts w:ascii="Calibri" w:eastAsia="Times New Roman" w:hAnsi="Calibri" w:cs="Times New Roman"/>
                <w:b/>
                <w:bCs/>
                <w:color w:val="000000"/>
              </w:rPr>
              <w:t>Week</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Topic</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Company- Meaning, Characteristics and Features of company</w:t>
            </w:r>
          </w:p>
        </w:tc>
      </w:tr>
      <w:tr w:rsidR="00510488" w:rsidRPr="009D3F8F" w:rsidTr="009D3F8F">
        <w:trPr>
          <w:trHeight w:val="103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2</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Types of companies, advantages and disadvantages of incorporation</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3</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Lifting of corporate veil</w:t>
            </w:r>
          </w:p>
        </w:tc>
      </w:tr>
      <w:tr w:rsidR="00510488" w:rsidRPr="009D3F8F" w:rsidTr="009D3F8F">
        <w:trPr>
          <w:trHeight w:val="73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4</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Formation of Company: - Promotion of company and Functions of promoter</w:t>
            </w:r>
          </w:p>
        </w:tc>
      </w:tr>
      <w:tr w:rsidR="00510488" w:rsidRPr="009D3F8F" w:rsidTr="009D3F8F">
        <w:trPr>
          <w:trHeight w:val="82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5</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Importance of promoter, Promoter’s remuneration and Legal status of Promoter</w:t>
            </w:r>
          </w:p>
        </w:tc>
      </w:tr>
      <w:tr w:rsidR="00510488" w:rsidRPr="009D3F8F" w:rsidTr="009D3F8F">
        <w:trPr>
          <w:trHeight w:val="81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6</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Rights of promoters, Duties of promoters and Liabilities of promoters</w:t>
            </w:r>
          </w:p>
        </w:tc>
      </w:tr>
      <w:tr w:rsidR="00510488" w:rsidRPr="009D3F8F" w:rsidTr="009D3F8F">
        <w:trPr>
          <w:trHeight w:val="79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7</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Pre- incorporation contracts, Incorporation and commencement of Business</w:t>
            </w:r>
          </w:p>
        </w:tc>
      </w:tr>
      <w:tr w:rsidR="00510488" w:rsidRPr="009D3F8F" w:rsidTr="009D3F8F">
        <w:trPr>
          <w:trHeight w:val="69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8</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Prospectus: - Definition; Public offer, contents, misleading prospectus and its consequences.</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lastRenderedPageBreak/>
              <w:t>9</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Test, Assignments and Revision</w:t>
            </w:r>
          </w:p>
        </w:tc>
      </w:tr>
      <w:tr w:rsidR="00510488" w:rsidRPr="009D3F8F" w:rsidTr="009D3F8F">
        <w:trPr>
          <w:trHeight w:val="81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10</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Memorandum of Association: - Meaning; Importance, Clauses of Memorandum of Association</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11</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Alteration of MoA and Doctrine of Ultra- Virus</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12</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Alteration of MoA and Doctrine of Ultra- Virus</w:t>
            </w:r>
          </w:p>
        </w:tc>
      </w:tr>
      <w:tr w:rsidR="00510488" w:rsidRPr="009D3F8F" w:rsidTr="009D3F8F">
        <w:trPr>
          <w:trHeight w:val="73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13</w:t>
            </w:r>
          </w:p>
        </w:tc>
        <w:tc>
          <w:tcPr>
            <w:tcW w:w="6735"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Articles of Association: - Meaning; Contents; Alteration of Articles of Association</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14</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Constructive Notice and Doctrine of Indoor Management.</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15</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Borrowing Powers</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16</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Debentures and Charges</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17</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Test, Assignments and Revision</w:t>
            </w:r>
          </w:p>
        </w:tc>
      </w:tr>
      <w:tr w:rsidR="00510488" w:rsidRPr="009D3F8F" w:rsidTr="009D3F8F">
        <w:trPr>
          <w:trHeight w:val="4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18</w:t>
            </w:r>
          </w:p>
        </w:tc>
        <w:tc>
          <w:tcPr>
            <w:tcW w:w="6735"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 xml:space="preserve"> Revision and Doubt Clearence</w:t>
            </w:r>
          </w:p>
        </w:tc>
      </w:tr>
    </w:tbl>
    <w:p w:rsidR="00510488" w:rsidRDefault="00510488"/>
    <w:p w:rsidR="00510488" w:rsidRDefault="00510488"/>
    <w:tbl>
      <w:tblPr>
        <w:tblW w:w="7420" w:type="dxa"/>
        <w:tblInd w:w="95" w:type="dxa"/>
        <w:tblLook w:val="04A0"/>
      </w:tblPr>
      <w:tblGrid>
        <w:gridCol w:w="743"/>
        <w:gridCol w:w="6788"/>
      </w:tblGrid>
      <w:tr w:rsidR="00510488" w:rsidRPr="009D3F8F" w:rsidTr="009D3F8F">
        <w:trPr>
          <w:trHeight w:val="300"/>
        </w:trPr>
        <w:tc>
          <w:tcPr>
            <w:tcW w:w="7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Lesson Plan for Odd Semester of Sesssion 2022-23</w:t>
            </w:r>
          </w:p>
        </w:tc>
      </w:tr>
      <w:tr w:rsidR="00510488" w:rsidRPr="009D3F8F" w:rsidTr="009D3F8F">
        <w:trPr>
          <w:trHeight w:val="300"/>
        </w:trPr>
        <w:tc>
          <w:tcPr>
            <w:tcW w:w="7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Name of Teacher: Parmod Kumar</w:t>
            </w:r>
          </w:p>
        </w:tc>
      </w:tr>
      <w:tr w:rsidR="00510488" w:rsidRPr="009D3F8F" w:rsidTr="009D3F8F">
        <w:trPr>
          <w:trHeight w:val="300"/>
        </w:trPr>
        <w:tc>
          <w:tcPr>
            <w:tcW w:w="7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Sub:-  Advance Cost A/c</w:t>
            </w:r>
          </w:p>
        </w:tc>
      </w:tr>
      <w:tr w:rsidR="00510488" w:rsidRPr="009D3F8F" w:rsidTr="009D3F8F">
        <w:trPr>
          <w:trHeight w:val="300"/>
        </w:trPr>
        <w:tc>
          <w:tcPr>
            <w:tcW w:w="7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Class: M.Com 3rd Sem</w:t>
            </w:r>
          </w:p>
        </w:tc>
      </w:tr>
      <w:tr w:rsidR="00510488" w:rsidRPr="009D3F8F" w:rsidTr="009D3F8F">
        <w:trPr>
          <w:trHeight w:val="300"/>
        </w:trPr>
        <w:tc>
          <w:tcPr>
            <w:tcW w:w="7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Paper Code: 17MCO23D4</w:t>
            </w:r>
          </w:p>
        </w:tc>
      </w:tr>
      <w:tr w:rsidR="00510488" w:rsidRPr="009D3F8F" w:rsidTr="009D3F8F">
        <w:trPr>
          <w:trHeight w:val="48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b/>
                <w:bCs/>
                <w:color w:val="000000"/>
              </w:rPr>
            </w:pPr>
            <w:r w:rsidRPr="009D3F8F">
              <w:rPr>
                <w:rFonts w:ascii="Calibri" w:eastAsia="Times New Roman" w:hAnsi="Calibri" w:cs="Times New Roman"/>
                <w:b/>
                <w:bCs/>
                <w:color w:val="000000"/>
              </w:rPr>
              <w:t>Week</w:t>
            </w:r>
          </w:p>
        </w:tc>
        <w:tc>
          <w:tcPr>
            <w:tcW w:w="6788"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center"/>
              <w:rPr>
                <w:rFonts w:ascii="Calibri" w:eastAsia="Times New Roman" w:hAnsi="Calibri" w:cs="Times New Roman"/>
                <w:b/>
                <w:bCs/>
                <w:color w:val="000000"/>
              </w:rPr>
            </w:pPr>
            <w:r w:rsidRPr="009D3F8F">
              <w:rPr>
                <w:rFonts w:ascii="Calibri" w:eastAsia="Times New Roman" w:hAnsi="Calibri" w:cs="Times New Roman"/>
                <w:b/>
                <w:bCs/>
                <w:color w:val="000000"/>
              </w:rPr>
              <w:t>Topic</w:t>
            </w:r>
          </w:p>
        </w:tc>
      </w:tr>
      <w:tr w:rsidR="00510488" w:rsidRPr="009D3F8F" w:rsidTr="009D3F8F">
        <w:trPr>
          <w:trHeight w:val="64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Inventory system: Turnover of material, ABC analysis and VED analysis</w:t>
            </w:r>
          </w:p>
        </w:tc>
      </w:tr>
      <w:tr w:rsidR="00510488" w:rsidRPr="009D3F8F" w:rsidTr="009D3F8F">
        <w:trPr>
          <w:trHeight w:val="73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2</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JIT: Aims and Objectives of JIT, Methodology in implementation of JIT and Impact of JIT on Production Price</w:t>
            </w:r>
          </w:p>
        </w:tc>
      </w:tr>
      <w:tr w:rsidR="00510488" w:rsidRPr="009D3F8F" w:rsidTr="009D3F8F">
        <w:trPr>
          <w:trHeight w:val="9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3</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JIT’s effect on costing system, Material Requirement Planning (MRP-I): Aims, Methodology, Methods of Operations</w:t>
            </w:r>
          </w:p>
        </w:tc>
      </w:tr>
      <w:tr w:rsidR="00510488" w:rsidRPr="009D3F8F" w:rsidTr="009D3F8F">
        <w:trPr>
          <w:trHeight w:val="73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4</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Requirement for Implementation of MRP-I, MRP-I and Inventory Management; Zero Inventory system</w:t>
            </w:r>
          </w:p>
        </w:tc>
      </w:tr>
      <w:tr w:rsidR="00510488" w:rsidRPr="009D3F8F" w:rsidTr="009D3F8F">
        <w:trPr>
          <w:trHeight w:val="82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5</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Manufacturing resource planning (MRP-II): Evolution, Essential Elements. Enterprise resource planning (ERP)</w:t>
            </w:r>
          </w:p>
        </w:tc>
      </w:tr>
      <w:tr w:rsidR="00510488" w:rsidRPr="009D3F8F" w:rsidTr="009D3F8F">
        <w:trPr>
          <w:trHeight w:val="81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lastRenderedPageBreak/>
              <w:t>6</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Lean Accounting. Back flush Costing, Conditions for adopting Back flush Costing, Different types of back flush Costing</w:t>
            </w:r>
          </w:p>
        </w:tc>
      </w:tr>
      <w:tr w:rsidR="00510488" w:rsidRPr="009D3F8F" w:rsidTr="009D3F8F">
        <w:trPr>
          <w:trHeight w:val="79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7</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Accounting for Variances, disposition of variances, difficulties in backflus costing, backflus costing in JIT system</w:t>
            </w:r>
          </w:p>
        </w:tc>
      </w:tr>
      <w:tr w:rsidR="00510488" w:rsidRPr="009D3F8F" w:rsidTr="009D3F8F">
        <w:trPr>
          <w:trHeight w:val="69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8</w:t>
            </w:r>
          </w:p>
        </w:tc>
        <w:tc>
          <w:tcPr>
            <w:tcW w:w="6788"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Process Costing, Treatment of Work in Progress</w:t>
            </w:r>
          </w:p>
        </w:tc>
      </w:tr>
      <w:tr w:rsidR="00510488" w:rsidRPr="009D3F8F" w:rsidTr="009D3F8F">
        <w:trPr>
          <w:trHeight w:val="48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9</w:t>
            </w:r>
          </w:p>
        </w:tc>
        <w:tc>
          <w:tcPr>
            <w:tcW w:w="6788"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Test, Assignments and Revision</w:t>
            </w:r>
          </w:p>
        </w:tc>
      </w:tr>
      <w:tr w:rsidR="00510488" w:rsidRPr="009D3F8F" w:rsidTr="009D3F8F">
        <w:trPr>
          <w:trHeight w:val="81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10</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Process Costing : Inter process Profits, By Products and Joint Products</w:t>
            </w:r>
          </w:p>
        </w:tc>
      </w:tr>
      <w:tr w:rsidR="00510488" w:rsidRPr="009D3F8F" w:rsidTr="009D3F8F">
        <w:trPr>
          <w:trHeight w:val="82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11</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Uniform costing, Concept, Scope of Uniform costing, Need for Uniform Costing, Inter firm comparison</w:t>
            </w:r>
          </w:p>
        </w:tc>
      </w:tr>
      <w:tr w:rsidR="00510488" w:rsidRPr="009D3F8F" w:rsidTr="009D3F8F">
        <w:trPr>
          <w:trHeight w:val="82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12</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Uniform costing, Concept, Scope of Uniform costing, Need for Uniform Costing, Inter firm comparison</w:t>
            </w:r>
          </w:p>
        </w:tc>
      </w:tr>
      <w:tr w:rsidR="00510488" w:rsidRPr="009D3F8F" w:rsidTr="009D3F8F">
        <w:trPr>
          <w:trHeight w:val="73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13</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Need for Inter Firm Comparison. Requirements of an Inter firm Comparison scheme, Types of Comparison</w:t>
            </w:r>
          </w:p>
        </w:tc>
      </w:tr>
      <w:tr w:rsidR="00510488" w:rsidRPr="009D3F8F" w:rsidTr="009D3F8F">
        <w:trPr>
          <w:trHeight w:val="69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14</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Cost records, Integral system, preparation of accounts under integral system</w:t>
            </w:r>
          </w:p>
        </w:tc>
      </w:tr>
      <w:tr w:rsidR="00510488" w:rsidRPr="009D3F8F" w:rsidTr="009D3F8F">
        <w:trPr>
          <w:trHeight w:val="75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15</w:t>
            </w:r>
          </w:p>
        </w:tc>
        <w:tc>
          <w:tcPr>
            <w:tcW w:w="6788" w:type="dxa"/>
            <w:tcBorders>
              <w:top w:val="single" w:sz="4" w:space="0" w:color="auto"/>
              <w:left w:val="nil"/>
              <w:bottom w:val="single" w:sz="4" w:space="0" w:color="auto"/>
              <w:right w:val="single" w:sz="4" w:space="0" w:color="auto"/>
            </w:tcBorders>
            <w:shd w:val="clear" w:color="auto" w:fill="auto"/>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Non-integral system, preparation of accounts under non-integral system</w:t>
            </w:r>
          </w:p>
        </w:tc>
      </w:tr>
      <w:tr w:rsidR="00510488" w:rsidRPr="009D3F8F" w:rsidTr="009D3F8F">
        <w:trPr>
          <w:trHeight w:val="48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16</w:t>
            </w:r>
          </w:p>
        </w:tc>
        <w:tc>
          <w:tcPr>
            <w:tcW w:w="6788"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Benefits and limitations of integral and non-integral systems</w:t>
            </w:r>
          </w:p>
        </w:tc>
      </w:tr>
      <w:tr w:rsidR="00510488" w:rsidRPr="009D3F8F" w:rsidTr="009D3F8F">
        <w:trPr>
          <w:trHeight w:val="48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17</w:t>
            </w:r>
          </w:p>
        </w:tc>
        <w:tc>
          <w:tcPr>
            <w:tcW w:w="6788"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Test, Assignments and Revision</w:t>
            </w:r>
          </w:p>
        </w:tc>
      </w:tr>
      <w:tr w:rsidR="00510488" w:rsidRPr="009D3F8F" w:rsidTr="009D3F8F">
        <w:trPr>
          <w:trHeight w:val="48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jc w:val="right"/>
              <w:rPr>
                <w:rFonts w:ascii="Calibri" w:eastAsia="Times New Roman" w:hAnsi="Calibri" w:cs="Times New Roman"/>
                <w:color w:val="000000"/>
              </w:rPr>
            </w:pPr>
            <w:r w:rsidRPr="009D3F8F">
              <w:rPr>
                <w:rFonts w:ascii="Calibri" w:eastAsia="Times New Roman" w:hAnsi="Calibri" w:cs="Times New Roman"/>
                <w:color w:val="000000"/>
              </w:rPr>
              <w:t>18</w:t>
            </w:r>
          </w:p>
        </w:tc>
        <w:tc>
          <w:tcPr>
            <w:tcW w:w="6788" w:type="dxa"/>
            <w:tcBorders>
              <w:top w:val="single" w:sz="4" w:space="0" w:color="auto"/>
              <w:left w:val="nil"/>
              <w:bottom w:val="single" w:sz="4" w:space="0" w:color="auto"/>
              <w:right w:val="single" w:sz="4" w:space="0" w:color="auto"/>
            </w:tcBorders>
            <w:shd w:val="clear" w:color="auto" w:fill="auto"/>
            <w:noWrap/>
            <w:vAlign w:val="bottom"/>
            <w:hideMark/>
          </w:tcPr>
          <w:p w:rsidR="00510488" w:rsidRPr="009D3F8F" w:rsidRDefault="00510488" w:rsidP="009D3F8F">
            <w:pPr>
              <w:spacing w:after="0" w:line="240" w:lineRule="auto"/>
              <w:rPr>
                <w:rFonts w:ascii="Calibri" w:eastAsia="Times New Roman" w:hAnsi="Calibri" w:cs="Times New Roman"/>
                <w:color w:val="000000"/>
              </w:rPr>
            </w:pPr>
            <w:r w:rsidRPr="009D3F8F">
              <w:rPr>
                <w:rFonts w:ascii="Calibri" w:eastAsia="Times New Roman" w:hAnsi="Calibri" w:cs="Times New Roman"/>
                <w:color w:val="000000"/>
              </w:rPr>
              <w:t xml:space="preserve"> Revision and Doubt Clearence</w:t>
            </w:r>
          </w:p>
        </w:tc>
      </w:tr>
    </w:tbl>
    <w:p w:rsidR="00510488" w:rsidRDefault="00510488"/>
    <w:p w:rsidR="00510488" w:rsidRDefault="00510488"/>
    <w:tbl>
      <w:tblPr>
        <w:tblW w:w="7960" w:type="dxa"/>
        <w:tblInd w:w="95" w:type="dxa"/>
        <w:tblLook w:val="04A0"/>
      </w:tblPr>
      <w:tblGrid>
        <w:gridCol w:w="803"/>
        <w:gridCol w:w="7314"/>
      </w:tblGrid>
      <w:tr w:rsidR="00510488" w:rsidRPr="00291784" w:rsidTr="00291784">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center"/>
              <w:rPr>
                <w:rFonts w:ascii="Times New Roman" w:eastAsia="Times New Roman" w:hAnsi="Times New Roman" w:cs="Times New Roman"/>
                <w:b/>
                <w:bCs/>
                <w:color w:val="000000"/>
                <w:sz w:val="24"/>
                <w:szCs w:val="24"/>
              </w:rPr>
            </w:pPr>
            <w:r w:rsidRPr="00291784">
              <w:rPr>
                <w:rFonts w:ascii="Times New Roman" w:eastAsia="Times New Roman" w:hAnsi="Times New Roman" w:cs="Times New Roman"/>
                <w:b/>
                <w:bCs/>
                <w:color w:val="000000"/>
                <w:sz w:val="24"/>
                <w:szCs w:val="24"/>
              </w:rPr>
              <w:t>Lesson Plan for Odd Semester of Sesssion 2022-23</w:t>
            </w:r>
          </w:p>
        </w:tc>
      </w:tr>
      <w:tr w:rsidR="00510488" w:rsidRPr="00291784" w:rsidTr="00291784">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center"/>
              <w:rPr>
                <w:rFonts w:ascii="Times New Roman" w:eastAsia="Times New Roman" w:hAnsi="Times New Roman" w:cs="Times New Roman"/>
                <w:b/>
                <w:bCs/>
                <w:color w:val="000000"/>
                <w:sz w:val="24"/>
                <w:szCs w:val="24"/>
              </w:rPr>
            </w:pPr>
            <w:r w:rsidRPr="00291784">
              <w:rPr>
                <w:rFonts w:ascii="Times New Roman" w:eastAsia="Times New Roman" w:hAnsi="Times New Roman" w:cs="Times New Roman"/>
                <w:b/>
                <w:bCs/>
                <w:color w:val="000000"/>
                <w:sz w:val="24"/>
                <w:szCs w:val="24"/>
              </w:rPr>
              <w:t xml:space="preserve">Name of Teacher: Dr. Renu </w:t>
            </w:r>
          </w:p>
        </w:tc>
      </w:tr>
      <w:tr w:rsidR="00510488" w:rsidRPr="00291784" w:rsidTr="00291784">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center"/>
              <w:rPr>
                <w:rFonts w:ascii="Times New Roman" w:eastAsia="Times New Roman" w:hAnsi="Times New Roman" w:cs="Times New Roman"/>
                <w:b/>
                <w:bCs/>
                <w:color w:val="000000"/>
                <w:sz w:val="24"/>
                <w:szCs w:val="24"/>
              </w:rPr>
            </w:pPr>
            <w:r w:rsidRPr="00291784">
              <w:rPr>
                <w:rFonts w:ascii="Times New Roman" w:eastAsia="Times New Roman" w:hAnsi="Times New Roman" w:cs="Times New Roman"/>
                <w:b/>
                <w:bCs/>
                <w:color w:val="000000"/>
                <w:sz w:val="24"/>
                <w:szCs w:val="24"/>
              </w:rPr>
              <w:t>Sub:-  Company Law-I</w:t>
            </w:r>
          </w:p>
        </w:tc>
      </w:tr>
      <w:tr w:rsidR="00510488" w:rsidRPr="00291784" w:rsidTr="00291784">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center"/>
              <w:rPr>
                <w:rFonts w:ascii="Times New Roman" w:eastAsia="Times New Roman" w:hAnsi="Times New Roman" w:cs="Times New Roman"/>
                <w:b/>
                <w:bCs/>
                <w:color w:val="000000"/>
                <w:sz w:val="24"/>
                <w:szCs w:val="24"/>
              </w:rPr>
            </w:pPr>
            <w:r w:rsidRPr="00291784">
              <w:rPr>
                <w:rFonts w:ascii="Times New Roman" w:eastAsia="Times New Roman" w:hAnsi="Times New Roman" w:cs="Times New Roman"/>
                <w:b/>
                <w:bCs/>
                <w:color w:val="000000"/>
                <w:sz w:val="24"/>
                <w:szCs w:val="24"/>
              </w:rPr>
              <w:t>Class: B.Com 3rd Sem (B and C)</w:t>
            </w:r>
          </w:p>
        </w:tc>
      </w:tr>
      <w:tr w:rsidR="00510488" w:rsidRPr="00291784" w:rsidTr="00291784">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center"/>
              <w:rPr>
                <w:rFonts w:ascii="Times New Roman" w:eastAsia="Times New Roman" w:hAnsi="Times New Roman" w:cs="Times New Roman"/>
                <w:b/>
                <w:bCs/>
                <w:color w:val="000000"/>
                <w:sz w:val="24"/>
                <w:szCs w:val="24"/>
              </w:rPr>
            </w:pPr>
            <w:r w:rsidRPr="00291784">
              <w:rPr>
                <w:rFonts w:ascii="Times New Roman" w:eastAsia="Times New Roman" w:hAnsi="Times New Roman" w:cs="Times New Roman"/>
                <w:b/>
                <w:bCs/>
                <w:color w:val="000000"/>
                <w:sz w:val="24"/>
                <w:szCs w:val="24"/>
              </w:rPr>
              <w:t>Paper Code: 3.04</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b/>
                <w:bCs/>
                <w:color w:val="000000"/>
                <w:sz w:val="24"/>
                <w:szCs w:val="24"/>
              </w:rPr>
            </w:pPr>
            <w:r w:rsidRPr="00291784">
              <w:rPr>
                <w:rFonts w:ascii="Times New Roman" w:eastAsia="Times New Roman" w:hAnsi="Times New Roman" w:cs="Times New Roman"/>
                <w:b/>
                <w:bCs/>
                <w:color w:val="000000"/>
                <w:sz w:val="24"/>
                <w:szCs w:val="24"/>
              </w:rPr>
              <w:t>Week</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center"/>
              <w:rPr>
                <w:rFonts w:ascii="Times New Roman" w:eastAsia="Times New Roman" w:hAnsi="Times New Roman" w:cs="Times New Roman"/>
                <w:b/>
                <w:bCs/>
                <w:color w:val="000000"/>
                <w:sz w:val="24"/>
                <w:szCs w:val="24"/>
              </w:rPr>
            </w:pPr>
            <w:r w:rsidRPr="00291784">
              <w:rPr>
                <w:rFonts w:ascii="Times New Roman" w:eastAsia="Times New Roman" w:hAnsi="Times New Roman" w:cs="Times New Roman"/>
                <w:b/>
                <w:bCs/>
                <w:color w:val="000000"/>
                <w:sz w:val="24"/>
                <w:szCs w:val="24"/>
              </w:rPr>
              <w:t>Topic</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Company- Meaning, Characteristics and Features of company</w:t>
            </w:r>
          </w:p>
        </w:tc>
      </w:tr>
      <w:tr w:rsidR="00510488" w:rsidRPr="00291784" w:rsidTr="00291784">
        <w:trPr>
          <w:trHeight w:val="30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2</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Types of companies, advantages and disadvantages of incorporation</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lastRenderedPageBreak/>
              <w:t>3</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Lifting of corporate veil</w:t>
            </w:r>
          </w:p>
        </w:tc>
      </w:tr>
      <w:tr w:rsidR="00510488" w:rsidRPr="00291784" w:rsidTr="00291784">
        <w:trPr>
          <w:trHeight w:val="48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4</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Formation of Company: - Promotion of company and Functions of promoter</w:t>
            </w:r>
          </w:p>
        </w:tc>
      </w:tr>
      <w:tr w:rsidR="00510488" w:rsidRPr="00291784" w:rsidTr="00291784">
        <w:trPr>
          <w:trHeight w:val="82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5</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Importance of promoter, Promoter’s remuneration and Legal status of Promoter</w:t>
            </w:r>
          </w:p>
        </w:tc>
      </w:tr>
      <w:tr w:rsidR="00510488" w:rsidRPr="00291784" w:rsidTr="00291784">
        <w:trPr>
          <w:trHeight w:val="81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6</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Rights of promoters, Duties of promoters and Liabilities of promoters</w:t>
            </w:r>
          </w:p>
        </w:tc>
      </w:tr>
      <w:tr w:rsidR="00510488" w:rsidRPr="00291784" w:rsidTr="00291784">
        <w:trPr>
          <w:trHeight w:val="79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7</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Pre- incorporation contracts, Incorporation and commencement of Business</w:t>
            </w:r>
          </w:p>
        </w:tc>
      </w:tr>
      <w:tr w:rsidR="00510488" w:rsidRPr="00291784" w:rsidTr="00291784">
        <w:trPr>
          <w:trHeight w:val="69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8</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Prospectus: - Definition; Public offer, contents, misleading prospectus and its consequences.</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9</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Test, Assignments and Revision</w:t>
            </w:r>
          </w:p>
        </w:tc>
      </w:tr>
      <w:tr w:rsidR="00510488" w:rsidRPr="00291784" w:rsidTr="00291784">
        <w:trPr>
          <w:trHeight w:val="66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10</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Memorandum of Association: - Meaning; Importance, Clauses of Memorandum of Association</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11</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Alteration of MoA and Doctrine of Ultra- Virus</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12</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Alteration of MoA and Doctrine of Ultra- Virus</w:t>
            </w:r>
          </w:p>
        </w:tc>
      </w:tr>
      <w:tr w:rsidR="00510488" w:rsidRPr="00291784" w:rsidTr="00291784">
        <w:trPr>
          <w:trHeight w:val="71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13</w:t>
            </w:r>
          </w:p>
        </w:tc>
        <w:tc>
          <w:tcPr>
            <w:tcW w:w="7314" w:type="dxa"/>
            <w:tcBorders>
              <w:top w:val="single" w:sz="4" w:space="0" w:color="auto"/>
              <w:left w:val="nil"/>
              <w:bottom w:val="single" w:sz="4" w:space="0" w:color="auto"/>
              <w:right w:val="single" w:sz="4" w:space="0" w:color="auto"/>
            </w:tcBorders>
            <w:shd w:val="clear" w:color="auto" w:fill="auto"/>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Articles of Association: - Meaning; Contents; Alteration of Articles of Association</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14</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Constructive Notice and Doctrine of Indoor Management.</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15</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Borrowing Powers</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16</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Debentures and Charges</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17</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Test, Assignments and Revision</w:t>
            </w:r>
          </w:p>
        </w:tc>
      </w:tr>
      <w:tr w:rsidR="00510488" w:rsidRPr="00291784" w:rsidTr="00291784">
        <w:trPr>
          <w:trHeight w:val="480"/>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jc w:val="right"/>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18</w:t>
            </w:r>
          </w:p>
        </w:tc>
        <w:tc>
          <w:tcPr>
            <w:tcW w:w="7314" w:type="dxa"/>
            <w:tcBorders>
              <w:top w:val="single" w:sz="4" w:space="0" w:color="auto"/>
              <w:left w:val="nil"/>
              <w:bottom w:val="single" w:sz="4" w:space="0" w:color="auto"/>
              <w:right w:val="single" w:sz="4" w:space="0" w:color="auto"/>
            </w:tcBorders>
            <w:shd w:val="clear" w:color="auto" w:fill="auto"/>
            <w:noWrap/>
            <w:vAlign w:val="bottom"/>
            <w:hideMark/>
          </w:tcPr>
          <w:p w:rsidR="00510488" w:rsidRPr="00291784" w:rsidRDefault="00510488" w:rsidP="00291784">
            <w:pPr>
              <w:spacing w:after="0" w:line="240" w:lineRule="auto"/>
              <w:rPr>
                <w:rFonts w:ascii="Times New Roman" w:eastAsia="Times New Roman" w:hAnsi="Times New Roman" w:cs="Times New Roman"/>
                <w:color w:val="000000"/>
                <w:sz w:val="24"/>
                <w:szCs w:val="24"/>
              </w:rPr>
            </w:pPr>
            <w:r w:rsidRPr="00291784">
              <w:rPr>
                <w:rFonts w:ascii="Times New Roman" w:eastAsia="Times New Roman" w:hAnsi="Times New Roman" w:cs="Times New Roman"/>
                <w:color w:val="000000"/>
                <w:sz w:val="24"/>
                <w:szCs w:val="24"/>
              </w:rPr>
              <w:t xml:space="preserve"> Revision and Doubt Clearence</w:t>
            </w:r>
          </w:p>
        </w:tc>
      </w:tr>
    </w:tbl>
    <w:p w:rsidR="00510488" w:rsidRPr="00200932" w:rsidRDefault="00510488">
      <w:pPr>
        <w:rPr>
          <w:rFonts w:ascii="Times New Roman" w:hAnsi="Times New Roman" w:cs="Times New Roman"/>
          <w:sz w:val="24"/>
          <w:szCs w:val="24"/>
        </w:rPr>
      </w:pPr>
    </w:p>
    <w:p w:rsidR="00510488" w:rsidRPr="00200932" w:rsidRDefault="00510488">
      <w:pPr>
        <w:rPr>
          <w:rFonts w:ascii="Times New Roman" w:hAnsi="Times New Roman" w:cs="Times New Roman"/>
          <w:sz w:val="24"/>
          <w:szCs w:val="24"/>
        </w:rPr>
      </w:pPr>
    </w:p>
    <w:tbl>
      <w:tblPr>
        <w:tblW w:w="9400" w:type="dxa"/>
        <w:tblInd w:w="95" w:type="dxa"/>
        <w:tblLook w:val="04A0"/>
      </w:tblPr>
      <w:tblGrid>
        <w:gridCol w:w="1660"/>
        <w:gridCol w:w="6140"/>
        <w:gridCol w:w="1600"/>
      </w:tblGrid>
      <w:tr w:rsidR="00510488" w:rsidRPr="00200932" w:rsidTr="00200932">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t>Lesson Plan</w:t>
            </w:r>
          </w:p>
        </w:tc>
      </w:tr>
      <w:tr w:rsidR="00510488" w:rsidRPr="00200932" w:rsidTr="00200932">
        <w:trPr>
          <w:trHeight w:val="31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t>Name of College: Govt. PG College for Women, Rohtak</w:t>
            </w:r>
          </w:p>
        </w:tc>
      </w:tr>
      <w:tr w:rsidR="00510488" w:rsidRPr="00200932" w:rsidTr="00200932">
        <w:trPr>
          <w:trHeight w:val="31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t xml:space="preserve">Academic Session: 2022-23 Semester:  ODD </w:t>
            </w:r>
          </w:p>
        </w:tc>
      </w:tr>
      <w:tr w:rsidR="00510488" w:rsidRPr="00200932" w:rsidTr="00200932">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t>Teacher's Name: Dr. Renu</w:t>
            </w:r>
          </w:p>
        </w:tc>
      </w:tr>
      <w:tr w:rsidR="00510488" w:rsidRPr="00200932" w:rsidTr="00200932">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t>Subject: HRM</w:t>
            </w:r>
          </w:p>
        </w:tc>
      </w:tr>
      <w:tr w:rsidR="00510488" w:rsidRPr="00200932" w:rsidTr="00200932">
        <w:trPr>
          <w:trHeight w:val="58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t>Class: B.Com II Year</w:t>
            </w:r>
          </w:p>
        </w:tc>
      </w:tr>
      <w:tr w:rsidR="00510488" w:rsidRPr="00200932" w:rsidTr="00200932">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lastRenderedPageBreak/>
              <w:t>Section: A</w:t>
            </w:r>
          </w:p>
        </w:tc>
      </w:tr>
      <w:tr w:rsidR="00510488" w:rsidRPr="00200932" w:rsidTr="00200932">
        <w:trPr>
          <w:trHeight w:val="649"/>
        </w:trPr>
        <w:tc>
          <w:tcPr>
            <w:tcW w:w="1660" w:type="dxa"/>
            <w:tcBorders>
              <w:top w:val="nil"/>
              <w:left w:val="single" w:sz="4" w:space="0" w:color="auto"/>
              <w:bottom w:val="single" w:sz="4" w:space="0" w:color="auto"/>
              <w:right w:val="single" w:sz="4" w:space="0" w:color="auto"/>
            </w:tcBorders>
            <w:shd w:val="clear" w:color="auto" w:fill="auto"/>
            <w:hideMark/>
          </w:tcPr>
          <w:p w:rsidR="00510488" w:rsidRPr="00200932" w:rsidRDefault="00510488" w:rsidP="00200932">
            <w:pPr>
              <w:spacing w:after="0" w:line="240" w:lineRule="auto"/>
              <w:jc w:val="center"/>
              <w:rPr>
                <w:rFonts w:ascii="Times New Roman" w:eastAsia="Times New Roman" w:hAnsi="Times New Roman" w:cs="Times New Roman"/>
                <w:b/>
                <w:color w:val="000000"/>
                <w:sz w:val="24"/>
                <w:szCs w:val="24"/>
              </w:rPr>
            </w:pPr>
            <w:r w:rsidRPr="00200932">
              <w:rPr>
                <w:rFonts w:ascii="Times New Roman" w:eastAsia="Times New Roman" w:hAnsi="Times New Roman" w:cs="Times New Roman"/>
                <w:b/>
                <w:color w:val="000000"/>
                <w:sz w:val="24"/>
                <w:szCs w:val="24"/>
              </w:rPr>
              <w:t>Week</w:t>
            </w:r>
            <w:r>
              <w:rPr>
                <w:rFonts w:ascii="Times New Roman" w:eastAsia="Times New Roman" w:hAnsi="Times New Roman" w:cs="Times New Roman"/>
                <w:b/>
                <w:color w:val="000000"/>
                <w:sz w:val="24"/>
                <w:szCs w:val="24"/>
              </w:rPr>
              <w:t>s</w:t>
            </w:r>
          </w:p>
        </w:tc>
        <w:tc>
          <w:tcPr>
            <w:tcW w:w="6140" w:type="dxa"/>
            <w:tcBorders>
              <w:top w:val="nil"/>
              <w:left w:val="nil"/>
              <w:bottom w:val="single" w:sz="4" w:space="0" w:color="auto"/>
              <w:right w:val="single" w:sz="4" w:space="0" w:color="auto"/>
            </w:tcBorders>
            <w:shd w:val="clear" w:color="auto" w:fill="auto"/>
            <w:noWrap/>
            <w:hideMark/>
          </w:tcPr>
          <w:p w:rsidR="00510488" w:rsidRPr="00200932" w:rsidRDefault="00510488" w:rsidP="00200932">
            <w:pPr>
              <w:spacing w:after="0" w:line="240" w:lineRule="auto"/>
              <w:rPr>
                <w:rFonts w:ascii="Times New Roman" w:eastAsia="Times New Roman" w:hAnsi="Times New Roman" w:cs="Times New Roman"/>
                <w:b/>
                <w:bCs/>
                <w:color w:val="000000"/>
                <w:sz w:val="24"/>
                <w:szCs w:val="24"/>
              </w:rPr>
            </w:pPr>
            <w:r w:rsidRPr="00200932">
              <w:rPr>
                <w:rFonts w:ascii="Times New Roman" w:eastAsia="Times New Roman" w:hAnsi="Times New Roman" w:cs="Times New Roman"/>
                <w:b/>
                <w:bCs/>
                <w:color w:val="000000"/>
                <w:sz w:val="24"/>
                <w:szCs w:val="24"/>
              </w:rPr>
              <w:t>Topics to be Covered</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b/>
                <w:bCs/>
                <w:color w:val="000000"/>
                <w:sz w:val="24"/>
                <w:szCs w:val="24"/>
              </w:rPr>
            </w:pPr>
            <w:r w:rsidRPr="00200932">
              <w:rPr>
                <w:rFonts w:ascii="Times New Roman" w:eastAsia="Times New Roman" w:hAnsi="Times New Roman" w:cs="Times New Roman"/>
                <w:b/>
                <w:bCs/>
                <w:color w:val="000000"/>
                <w:sz w:val="24"/>
                <w:szCs w:val="24"/>
              </w:rPr>
              <w:t>Assignments and Test etc.</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Introduction to HRM- Definition, Importance,  objectives and scope of Human Resource Management (HRM)</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11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2</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Function of Human Resource Management: - Managerial and Operative Functions and Qualification and Qualities of Human Resource manager</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3</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Evolution and Growth of Human Recourse Management (HRM) India</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Presentation</w:t>
            </w:r>
          </w:p>
        </w:tc>
      </w:tr>
      <w:tr w:rsidR="00510488" w:rsidRPr="00200932" w:rsidTr="00200932">
        <w:trPr>
          <w:trHeight w:val="6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4</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Recruitment: - Meaning, Steps in recruitment policy and Sources and modes of recruitment, Factors affecting recruitment</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5</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Selection: - Meaning, Essentials of Selection Procedure and Stages in Selection Procedure</w:t>
            </w:r>
          </w:p>
        </w:tc>
        <w:tc>
          <w:tcPr>
            <w:tcW w:w="1600" w:type="dxa"/>
            <w:tcBorders>
              <w:top w:val="nil"/>
              <w:left w:val="nil"/>
              <w:bottom w:val="single" w:sz="4" w:space="0" w:color="auto"/>
              <w:right w:val="single" w:sz="4" w:space="0" w:color="auto"/>
            </w:tcBorders>
            <w:shd w:val="clear" w:color="auto" w:fill="auto"/>
            <w:noWrap/>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Test 1</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6</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Training: - Concept, Need and importance of Training and Methods of Training: - On the job Training</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7</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Off the job Training, Principles of training</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8</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xml:space="preserve">Evaluation of training Programme in India. And Wages: - Meaning, Objective and </w:t>
            </w:r>
          </w:p>
        </w:tc>
        <w:tc>
          <w:tcPr>
            <w:tcW w:w="1600" w:type="dxa"/>
            <w:tcBorders>
              <w:top w:val="nil"/>
              <w:left w:val="nil"/>
              <w:bottom w:val="single" w:sz="4" w:space="0" w:color="auto"/>
              <w:right w:val="single" w:sz="4" w:space="0" w:color="auto"/>
            </w:tcBorders>
            <w:shd w:val="clear" w:color="auto" w:fill="auto"/>
            <w:noWrap/>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Presentation</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9</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Theories of wages and Methods of wage Programme: - Time wages and Piece wages methods</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10</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Concept of wages: - Fair, Minimum and Living wage, Factors determining wage Structure of an organization,</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Presentation</w:t>
            </w:r>
          </w:p>
        </w:tc>
      </w:tr>
      <w:tr w:rsidR="00510488" w:rsidRPr="00200932" w:rsidTr="00200932">
        <w:trPr>
          <w:trHeight w:val="9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11</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essentials of satisfactory wage policy. Wage Incentives: - Concept, Need and Importance of Incentives.</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12</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Special Incentives Prefect sharing and Labour Co. Partnership and Essentials of Ideal Incentives system.</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13</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Industrial Relations: - Concept, Importance and Objectives of industrial relations, Contents of industrial relations.</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14</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Participants of Industrial relation and Recruitment of good Industrial relation Programme. Industrial Unrest: - Meaning, Forms</w:t>
            </w:r>
          </w:p>
        </w:tc>
        <w:tc>
          <w:tcPr>
            <w:tcW w:w="1600" w:type="dxa"/>
            <w:tcBorders>
              <w:top w:val="nil"/>
              <w:left w:val="nil"/>
              <w:bottom w:val="single" w:sz="4" w:space="0" w:color="auto"/>
              <w:right w:val="single" w:sz="4" w:space="0" w:color="auto"/>
            </w:tcBorders>
            <w:shd w:val="clear" w:color="auto" w:fill="auto"/>
            <w:noWrap/>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Test 2</w:t>
            </w:r>
          </w:p>
        </w:tc>
      </w:tr>
      <w:tr w:rsidR="00510488" w:rsidRPr="00200932" w:rsidTr="00200932">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15</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Causes of industrial disputes, Impact of Industrial unrest on the Economy,</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Discussion</w:t>
            </w:r>
          </w:p>
        </w:tc>
      </w:tr>
      <w:tr w:rsidR="00510488" w:rsidRPr="00200932" w:rsidTr="00200932">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16</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preventive and curative methods and Agencies for Reconciliation of Industrial unrest.</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Assignment and Viva-Voce</w:t>
            </w:r>
          </w:p>
        </w:tc>
      </w:tr>
      <w:tr w:rsidR="00510488" w:rsidRPr="00200932" w:rsidTr="00200932">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Week 17</w:t>
            </w:r>
          </w:p>
        </w:tc>
        <w:tc>
          <w:tcPr>
            <w:tcW w:w="614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Viva</w:t>
            </w:r>
          </w:p>
        </w:tc>
        <w:tc>
          <w:tcPr>
            <w:tcW w:w="1600" w:type="dxa"/>
            <w:tcBorders>
              <w:top w:val="nil"/>
              <w:left w:val="nil"/>
              <w:bottom w:val="single" w:sz="4" w:space="0" w:color="auto"/>
              <w:right w:val="single" w:sz="4" w:space="0" w:color="auto"/>
            </w:tcBorders>
            <w:shd w:val="clear" w:color="auto" w:fill="auto"/>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r w:rsidR="00510488" w:rsidRPr="00200932" w:rsidTr="00200932">
        <w:trPr>
          <w:trHeight w:val="31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lastRenderedPageBreak/>
              <w:t>Week 18</w:t>
            </w:r>
          </w:p>
        </w:tc>
        <w:tc>
          <w:tcPr>
            <w:tcW w:w="6140" w:type="dxa"/>
            <w:tcBorders>
              <w:top w:val="nil"/>
              <w:left w:val="nil"/>
              <w:bottom w:val="single" w:sz="4" w:space="0" w:color="auto"/>
              <w:right w:val="single" w:sz="4" w:space="0" w:color="auto"/>
            </w:tcBorders>
            <w:shd w:val="clear" w:color="auto" w:fill="auto"/>
            <w:vAlign w:val="center"/>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xml:space="preserve">revision </w:t>
            </w:r>
          </w:p>
        </w:tc>
        <w:tc>
          <w:tcPr>
            <w:tcW w:w="1600" w:type="dxa"/>
            <w:tcBorders>
              <w:top w:val="nil"/>
              <w:left w:val="nil"/>
              <w:bottom w:val="single" w:sz="4" w:space="0" w:color="auto"/>
              <w:right w:val="single" w:sz="4" w:space="0" w:color="auto"/>
            </w:tcBorders>
            <w:shd w:val="clear" w:color="auto" w:fill="auto"/>
            <w:vAlign w:val="bottom"/>
            <w:hideMark/>
          </w:tcPr>
          <w:p w:rsidR="00510488" w:rsidRPr="00200932" w:rsidRDefault="00510488" w:rsidP="00200932">
            <w:pPr>
              <w:spacing w:after="0" w:line="240" w:lineRule="auto"/>
              <w:rPr>
                <w:rFonts w:ascii="Times New Roman" w:eastAsia="Times New Roman" w:hAnsi="Times New Roman" w:cs="Times New Roman"/>
                <w:color w:val="000000"/>
                <w:sz w:val="24"/>
                <w:szCs w:val="24"/>
              </w:rPr>
            </w:pPr>
            <w:r w:rsidRPr="00200932">
              <w:rPr>
                <w:rFonts w:ascii="Times New Roman" w:eastAsia="Times New Roman" w:hAnsi="Times New Roman" w:cs="Times New Roman"/>
                <w:color w:val="000000"/>
                <w:sz w:val="24"/>
                <w:szCs w:val="24"/>
              </w:rPr>
              <w:t> </w:t>
            </w:r>
          </w:p>
        </w:tc>
      </w:tr>
    </w:tbl>
    <w:p w:rsidR="00510488" w:rsidRDefault="00510488">
      <w:pPr>
        <w:rPr>
          <w:rFonts w:ascii="Times New Roman" w:hAnsi="Times New Roman" w:cs="Times New Roman"/>
          <w:sz w:val="24"/>
          <w:szCs w:val="24"/>
        </w:rPr>
      </w:pPr>
    </w:p>
    <w:tbl>
      <w:tblPr>
        <w:tblW w:w="8203" w:type="dxa"/>
        <w:tblInd w:w="95" w:type="dxa"/>
        <w:tblLook w:val="04A0"/>
      </w:tblPr>
      <w:tblGrid>
        <w:gridCol w:w="743"/>
        <w:gridCol w:w="7460"/>
      </w:tblGrid>
      <w:tr w:rsidR="00510488" w:rsidRPr="00370F16" w:rsidTr="00370F16">
        <w:trPr>
          <w:trHeight w:val="300"/>
        </w:trPr>
        <w:tc>
          <w:tcPr>
            <w:tcW w:w="8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center"/>
              <w:rPr>
                <w:rFonts w:ascii="Calibri" w:eastAsia="Times New Roman" w:hAnsi="Calibri" w:cs="Times New Roman"/>
                <w:b/>
                <w:bCs/>
                <w:color w:val="000000"/>
              </w:rPr>
            </w:pPr>
            <w:r w:rsidRPr="00370F16">
              <w:rPr>
                <w:rFonts w:ascii="Calibri" w:eastAsia="Times New Roman" w:hAnsi="Calibri" w:cs="Times New Roman"/>
                <w:b/>
                <w:bCs/>
                <w:color w:val="000000"/>
              </w:rPr>
              <w:t>Lesson Plan for Odd Semester of Sesssion 2022-23</w:t>
            </w:r>
          </w:p>
        </w:tc>
      </w:tr>
      <w:tr w:rsidR="00510488" w:rsidRPr="00370F16" w:rsidTr="00370F16">
        <w:trPr>
          <w:trHeight w:val="300"/>
        </w:trPr>
        <w:tc>
          <w:tcPr>
            <w:tcW w:w="8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center"/>
              <w:rPr>
                <w:rFonts w:ascii="Calibri" w:eastAsia="Times New Roman" w:hAnsi="Calibri" w:cs="Times New Roman"/>
                <w:b/>
                <w:bCs/>
                <w:color w:val="000000"/>
              </w:rPr>
            </w:pPr>
            <w:r w:rsidRPr="00370F16">
              <w:rPr>
                <w:rFonts w:ascii="Calibri" w:eastAsia="Times New Roman" w:hAnsi="Calibri" w:cs="Times New Roman"/>
                <w:b/>
                <w:bCs/>
                <w:color w:val="000000"/>
              </w:rPr>
              <w:t>Name of Teacher: Dr renu</w:t>
            </w:r>
          </w:p>
        </w:tc>
      </w:tr>
      <w:tr w:rsidR="00510488" w:rsidRPr="00370F16" w:rsidTr="00370F16">
        <w:trPr>
          <w:trHeight w:val="300"/>
        </w:trPr>
        <w:tc>
          <w:tcPr>
            <w:tcW w:w="8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center"/>
              <w:rPr>
                <w:rFonts w:ascii="Calibri" w:eastAsia="Times New Roman" w:hAnsi="Calibri" w:cs="Times New Roman"/>
                <w:b/>
                <w:bCs/>
                <w:color w:val="000000"/>
              </w:rPr>
            </w:pPr>
            <w:r w:rsidRPr="00370F16">
              <w:rPr>
                <w:rFonts w:ascii="Calibri" w:eastAsia="Times New Roman" w:hAnsi="Calibri" w:cs="Times New Roman"/>
                <w:b/>
                <w:bCs/>
                <w:color w:val="000000"/>
              </w:rPr>
              <w:t>Sub:-  Marketing Concepts</w:t>
            </w:r>
          </w:p>
        </w:tc>
      </w:tr>
      <w:tr w:rsidR="00510488" w:rsidRPr="00370F16" w:rsidTr="00370F16">
        <w:trPr>
          <w:trHeight w:val="300"/>
        </w:trPr>
        <w:tc>
          <w:tcPr>
            <w:tcW w:w="82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center"/>
              <w:rPr>
                <w:rFonts w:ascii="Calibri" w:eastAsia="Times New Roman" w:hAnsi="Calibri" w:cs="Times New Roman"/>
                <w:b/>
                <w:bCs/>
                <w:color w:val="000000"/>
              </w:rPr>
            </w:pPr>
            <w:r w:rsidRPr="00370F16">
              <w:rPr>
                <w:rFonts w:ascii="Calibri" w:eastAsia="Times New Roman" w:hAnsi="Calibri" w:cs="Times New Roman"/>
                <w:b/>
                <w:bCs/>
                <w:color w:val="000000"/>
              </w:rPr>
              <w:t>Class: M.Com 3rd Sem</w:t>
            </w:r>
          </w:p>
        </w:tc>
      </w:tr>
      <w:tr w:rsidR="00510488" w:rsidRPr="00370F16" w:rsidTr="00370F16">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rPr>
                <w:rFonts w:ascii="Calibri" w:eastAsia="Times New Roman" w:hAnsi="Calibri" w:cs="Times New Roman"/>
                <w:b/>
                <w:bCs/>
                <w:color w:val="000000"/>
              </w:rPr>
            </w:pPr>
            <w:r w:rsidRPr="00370F16">
              <w:rPr>
                <w:rFonts w:ascii="Calibri" w:eastAsia="Times New Roman" w:hAnsi="Calibri" w:cs="Times New Roman"/>
                <w:b/>
                <w:bCs/>
                <w:color w:val="000000"/>
              </w:rPr>
              <w:t>Week</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center"/>
              <w:rPr>
                <w:rFonts w:ascii="Calibri" w:eastAsia="Times New Roman" w:hAnsi="Calibri" w:cs="Times New Roman"/>
                <w:b/>
                <w:bCs/>
                <w:color w:val="000000"/>
              </w:rPr>
            </w:pPr>
            <w:r w:rsidRPr="00370F16">
              <w:rPr>
                <w:rFonts w:ascii="Calibri" w:eastAsia="Times New Roman" w:hAnsi="Calibri" w:cs="Times New Roman"/>
                <w:b/>
                <w:bCs/>
                <w:color w:val="000000"/>
              </w:rPr>
              <w:t>Topic</w:t>
            </w:r>
          </w:p>
        </w:tc>
      </w:tr>
      <w:tr w:rsidR="00510488" w:rsidRPr="00370F16" w:rsidTr="00370F16">
        <w:trPr>
          <w:trHeight w:val="84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Introduction: Concept, nature, scope and importance of marketing</w:t>
            </w:r>
          </w:p>
        </w:tc>
      </w:tr>
      <w:tr w:rsidR="00510488" w:rsidRPr="00370F16" w:rsidTr="00370F16">
        <w:trPr>
          <w:trHeight w:val="57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2</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Understanding concepts of Relationship Marketing, Integrated Marketing,</w:t>
            </w:r>
            <w:r w:rsidRPr="00370F16">
              <w:rPr>
                <w:rFonts w:ascii="Calibri" w:eastAsia="Times New Roman" w:hAnsi="Calibri" w:cs="Times New Roman"/>
                <w:color w:val="000000"/>
              </w:rPr>
              <w:br/>
              <w:t>Internal and Marketing Performance Marketing.</w:t>
            </w:r>
          </w:p>
        </w:tc>
      </w:tr>
      <w:tr w:rsidR="00510488" w:rsidRPr="00370F16" w:rsidTr="00370F16">
        <w:trPr>
          <w:trHeight w:val="69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3</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Marketing the Customer Value: the Value Delivery</w:t>
            </w:r>
          </w:p>
        </w:tc>
      </w:tr>
      <w:tr w:rsidR="00510488" w:rsidRPr="00370F16" w:rsidTr="00370F16">
        <w:trPr>
          <w:trHeight w:val="66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4</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Value Chain, Core Competencies. Strategic Marketing</w:t>
            </w:r>
            <w:r w:rsidRPr="00370F16">
              <w:rPr>
                <w:rFonts w:ascii="Calibri" w:eastAsia="Times New Roman" w:hAnsi="Calibri" w:cs="Times New Roman"/>
                <w:color w:val="000000"/>
              </w:rPr>
              <w:br/>
              <w:t>Planning</w:t>
            </w:r>
          </w:p>
        </w:tc>
      </w:tr>
      <w:tr w:rsidR="00510488" w:rsidRPr="00370F16" w:rsidTr="00370F16">
        <w:trPr>
          <w:trHeight w:val="735"/>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5</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Corporate and Division Strategic Planning, Business Unit Strategic Planning</w:t>
            </w:r>
          </w:p>
        </w:tc>
      </w:tr>
      <w:tr w:rsidR="00510488" w:rsidRPr="00370F16" w:rsidTr="00370F16">
        <w:trPr>
          <w:trHeight w:val="93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6</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Market Analysis and Selection: Marketing environment-Macro and Micro Components and their impact on marketing decisions</w:t>
            </w:r>
          </w:p>
        </w:tc>
      </w:tr>
      <w:tr w:rsidR="00510488" w:rsidRPr="00370F16" w:rsidTr="00370F16">
        <w:trPr>
          <w:trHeight w:val="495"/>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7</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Market segmentation and Targeting</w:t>
            </w:r>
          </w:p>
        </w:tc>
      </w:tr>
      <w:tr w:rsidR="00510488" w:rsidRPr="00370F16" w:rsidTr="00370F16">
        <w:trPr>
          <w:trHeight w:val="48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8</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 xml:space="preserve"> Buyer behaviour; Consumer decision making process</w:t>
            </w:r>
          </w:p>
        </w:tc>
      </w:tr>
      <w:tr w:rsidR="00510488" w:rsidRPr="00370F16" w:rsidTr="00370F16">
        <w:trPr>
          <w:trHeight w:val="705"/>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9</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 xml:space="preserve"> Creating Customer Value, Satisfaction and Loyalty</w:t>
            </w:r>
          </w:p>
        </w:tc>
      </w:tr>
      <w:tr w:rsidR="00510488" w:rsidRPr="00370F16" w:rsidTr="00370F16">
        <w:trPr>
          <w:trHeight w:val="615"/>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10</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 xml:space="preserve">Analysing Business Markets: Organizational Buying, Participants in Business, Buying Process, </w:t>
            </w:r>
          </w:p>
        </w:tc>
      </w:tr>
      <w:tr w:rsidR="00510488" w:rsidRPr="00370F16" w:rsidTr="00370F16">
        <w:trPr>
          <w:trHeight w:val="63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11</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 xml:space="preserve"> The Purchasing and Procurement Process, Stages in Business</w:t>
            </w:r>
            <w:r w:rsidRPr="00370F16">
              <w:rPr>
                <w:rFonts w:ascii="Calibri" w:eastAsia="Times New Roman" w:hAnsi="Calibri" w:cs="Times New Roman"/>
                <w:color w:val="000000"/>
              </w:rPr>
              <w:br/>
              <w:t>Buying Process</w:t>
            </w:r>
          </w:p>
        </w:tc>
      </w:tr>
      <w:tr w:rsidR="00510488" w:rsidRPr="00370F16" w:rsidTr="00370F16">
        <w:trPr>
          <w:trHeight w:val="855"/>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12</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Managing Business-to-Business Customer Relationship</w:t>
            </w:r>
            <w:r w:rsidRPr="00370F16">
              <w:rPr>
                <w:rFonts w:ascii="Calibri" w:eastAsia="Times New Roman" w:hAnsi="Calibri" w:cs="Times New Roman"/>
                <w:color w:val="000000"/>
              </w:rPr>
              <w:br/>
              <w:t>Dealing with Competition: Competitive Forces</w:t>
            </w:r>
          </w:p>
        </w:tc>
      </w:tr>
      <w:tr w:rsidR="00510488" w:rsidRPr="00370F16" w:rsidTr="00370F16">
        <w:trPr>
          <w:trHeight w:val="555"/>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13</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 xml:space="preserve"> Indentifying Competitors, Analyzing Competitors, Competitive Strategies, Balancing Customer and</w:t>
            </w:r>
            <w:r w:rsidRPr="00370F16">
              <w:rPr>
                <w:rFonts w:ascii="Calibri" w:eastAsia="Times New Roman" w:hAnsi="Calibri" w:cs="Times New Roman"/>
                <w:color w:val="000000"/>
              </w:rPr>
              <w:br/>
              <w:t>Competitor Orientations</w:t>
            </w:r>
          </w:p>
        </w:tc>
      </w:tr>
      <w:tr w:rsidR="00510488" w:rsidRPr="00370F16" w:rsidTr="00370F16">
        <w:trPr>
          <w:trHeight w:val="69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14</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Creating Brand Equity: Meaning of Brand Equity, Brand Equity Models</w:t>
            </w:r>
          </w:p>
        </w:tc>
      </w:tr>
      <w:tr w:rsidR="00510488" w:rsidRPr="00370F16" w:rsidTr="00370F16">
        <w:trPr>
          <w:trHeight w:val="6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15</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Building Brand Equity, Measuring Brand Equity. Managing Brand Equity</w:t>
            </w:r>
          </w:p>
        </w:tc>
      </w:tr>
      <w:tr w:rsidR="00510488" w:rsidRPr="00370F16" w:rsidTr="00370F16">
        <w:trPr>
          <w:trHeight w:val="555"/>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lastRenderedPageBreak/>
              <w:t>16</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Devising a Branding Strategy, Customer Equity</w:t>
            </w:r>
          </w:p>
        </w:tc>
      </w:tr>
      <w:tr w:rsidR="00510488" w:rsidRPr="00370F16" w:rsidTr="00370F16">
        <w:trPr>
          <w:trHeight w:val="57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17</w:t>
            </w:r>
          </w:p>
        </w:tc>
        <w:tc>
          <w:tcPr>
            <w:tcW w:w="7460" w:type="dxa"/>
            <w:tcBorders>
              <w:top w:val="single" w:sz="4" w:space="0" w:color="auto"/>
              <w:left w:val="nil"/>
              <w:bottom w:val="single" w:sz="4" w:space="0" w:color="auto"/>
              <w:right w:val="single" w:sz="4" w:space="0" w:color="auto"/>
            </w:tcBorders>
            <w:shd w:val="clear" w:color="auto" w:fill="auto"/>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Crafting the Brand Positioning: Developing and Communicating a Positioning Strategy, Differentiation Strategies</w:t>
            </w:r>
          </w:p>
        </w:tc>
      </w:tr>
      <w:tr w:rsidR="00510488" w:rsidRPr="00370F16" w:rsidTr="00370F16">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jc w:val="right"/>
              <w:rPr>
                <w:rFonts w:ascii="Calibri" w:eastAsia="Times New Roman" w:hAnsi="Calibri" w:cs="Times New Roman"/>
                <w:color w:val="000000"/>
              </w:rPr>
            </w:pPr>
            <w:r w:rsidRPr="00370F16">
              <w:rPr>
                <w:rFonts w:ascii="Calibri" w:eastAsia="Times New Roman" w:hAnsi="Calibri" w:cs="Times New Roman"/>
                <w:color w:val="000000"/>
              </w:rPr>
              <w:t>18</w:t>
            </w:r>
          </w:p>
        </w:tc>
        <w:tc>
          <w:tcPr>
            <w:tcW w:w="7460" w:type="dxa"/>
            <w:tcBorders>
              <w:top w:val="single" w:sz="4" w:space="0" w:color="auto"/>
              <w:left w:val="nil"/>
              <w:bottom w:val="single" w:sz="4" w:space="0" w:color="auto"/>
              <w:right w:val="single" w:sz="4" w:space="0" w:color="auto"/>
            </w:tcBorders>
            <w:shd w:val="clear" w:color="auto" w:fill="auto"/>
            <w:noWrap/>
            <w:vAlign w:val="bottom"/>
            <w:hideMark/>
          </w:tcPr>
          <w:p w:rsidR="00510488" w:rsidRPr="00370F16" w:rsidRDefault="00510488" w:rsidP="00370F16">
            <w:pPr>
              <w:spacing w:after="0" w:line="240" w:lineRule="auto"/>
              <w:rPr>
                <w:rFonts w:ascii="Calibri" w:eastAsia="Times New Roman" w:hAnsi="Calibri" w:cs="Times New Roman"/>
                <w:color w:val="000000"/>
              </w:rPr>
            </w:pPr>
            <w:r w:rsidRPr="00370F16">
              <w:rPr>
                <w:rFonts w:ascii="Calibri" w:eastAsia="Times New Roman" w:hAnsi="Calibri" w:cs="Times New Roman"/>
                <w:color w:val="000000"/>
              </w:rPr>
              <w:t>Revision and viva</w:t>
            </w:r>
          </w:p>
        </w:tc>
      </w:tr>
    </w:tbl>
    <w:p w:rsidR="00510488" w:rsidRPr="00200932" w:rsidRDefault="00510488">
      <w:pPr>
        <w:rPr>
          <w:rFonts w:ascii="Times New Roman" w:hAnsi="Times New Roman" w:cs="Times New Roman"/>
          <w:sz w:val="24"/>
          <w:szCs w:val="24"/>
        </w:rPr>
      </w:pPr>
    </w:p>
    <w:p w:rsidR="00510488" w:rsidRPr="00200932" w:rsidRDefault="00510488">
      <w:pPr>
        <w:rPr>
          <w:rFonts w:ascii="Times New Roman" w:hAnsi="Times New Roman" w:cs="Times New Roman"/>
          <w:sz w:val="24"/>
          <w:szCs w:val="24"/>
        </w:rPr>
      </w:pPr>
    </w:p>
    <w:tbl>
      <w:tblPr>
        <w:tblW w:w="0" w:type="auto"/>
        <w:tblInd w:w="125" w:type="dxa"/>
        <w:tblLayout w:type="fixed"/>
        <w:tblCellMar>
          <w:left w:w="0" w:type="dxa"/>
          <w:right w:w="0" w:type="dxa"/>
        </w:tblCellMar>
        <w:tblLook w:val="04A0"/>
      </w:tblPr>
      <w:tblGrid>
        <w:gridCol w:w="1090"/>
        <w:gridCol w:w="1687"/>
        <w:gridCol w:w="6697"/>
      </w:tblGrid>
      <w:tr w:rsidR="00510488">
        <w:trPr>
          <w:trHeight w:val="336"/>
        </w:trPr>
        <w:tc>
          <w:tcPr>
            <w:tcW w:w="1090" w:type="dxa"/>
          </w:tcPr>
          <w:p w:rsidR="00510488" w:rsidRDefault="00510488">
            <w:pPr>
              <w:pStyle w:val="TableParagraph"/>
              <w:rPr>
                <w:sz w:val="24"/>
              </w:rPr>
            </w:pPr>
          </w:p>
        </w:tc>
        <w:tc>
          <w:tcPr>
            <w:tcW w:w="1687" w:type="dxa"/>
          </w:tcPr>
          <w:p w:rsidR="00510488" w:rsidRDefault="00510488">
            <w:pPr>
              <w:pStyle w:val="TableParagraph"/>
              <w:rPr>
                <w:sz w:val="24"/>
              </w:rPr>
            </w:pPr>
          </w:p>
        </w:tc>
        <w:tc>
          <w:tcPr>
            <w:tcW w:w="6697" w:type="dxa"/>
          </w:tcPr>
          <w:p w:rsidR="00510488" w:rsidRDefault="00510488">
            <w:pPr>
              <w:pStyle w:val="TableParagraph"/>
              <w:spacing w:line="306" w:lineRule="exact"/>
              <w:ind w:left="44"/>
              <w:rPr>
                <w:b/>
                <w:sz w:val="28"/>
              </w:rPr>
            </w:pPr>
            <w:r>
              <w:rPr>
                <w:b/>
                <w:sz w:val="28"/>
              </w:rPr>
              <w:t>GovernmentPGCollegeforWomen,Rohtak</w:t>
            </w:r>
          </w:p>
        </w:tc>
      </w:tr>
      <w:tr w:rsidR="00510488">
        <w:trPr>
          <w:trHeight w:val="362"/>
        </w:trPr>
        <w:tc>
          <w:tcPr>
            <w:tcW w:w="1090" w:type="dxa"/>
          </w:tcPr>
          <w:p w:rsidR="00510488" w:rsidRDefault="00510488">
            <w:pPr>
              <w:pStyle w:val="TableParagraph"/>
              <w:rPr>
                <w:sz w:val="24"/>
              </w:rPr>
            </w:pPr>
          </w:p>
        </w:tc>
        <w:tc>
          <w:tcPr>
            <w:tcW w:w="1687" w:type="dxa"/>
          </w:tcPr>
          <w:p w:rsidR="00510488" w:rsidRDefault="00510488">
            <w:pPr>
              <w:pStyle w:val="TableParagraph"/>
              <w:rPr>
                <w:sz w:val="24"/>
              </w:rPr>
            </w:pPr>
          </w:p>
        </w:tc>
        <w:tc>
          <w:tcPr>
            <w:tcW w:w="6697" w:type="dxa"/>
          </w:tcPr>
          <w:p w:rsidR="00510488" w:rsidRDefault="00510488">
            <w:pPr>
              <w:pStyle w:val="TableParagraph"/>
              <w:spacing w:before="10"/>
              <w:ind w:left="366"/>
              <w:rPr>
                <w:b/>
                <w:sz w:val="28"/>
              </w:rPr>
            </w:pPr>
            <w:r>
              <w:rPr>
                <w:b/>
                <w:sz w:val="28"/>
              </w:rPr>
              <w:t>LessonPlanforoddsem.of2022-2023</w:t>
            </w:r>
          </w:p>
        </w:tc>
      </w:tr>
      <w:tr w:rsidR="00510488">
        <w:trPr>
          <w:trHeight w:val="362"/>
        </w:trPr>
        <w:tc>
          <w:tcPr>
            <w:tcW w:w="1090" w:type="dxa"/>
          </w:tcPr>
          <w:p w:rsidR="00510488" w:rsidRDefault="00510488">
            <w:pPr>
              <w:pStyle w:val="TableParagraph"/>
              <w:rPr>
                <w:sz w:val="24"/>
              </w:rPr>
            </w:pPr>
          </w:p>
        </w:tc>
        <w:tc>
          <w:tcPr>
            <w:tcW w:w="1687" w:type="dxa"/>
          </w:tcPr>
          <w:p w:rsidR="00510488" w:rsidRDefault="00510488">
            <w:pPr>
              <w:pStyle w:val="TableParagraph"/>
              <w:rPr>
                <w:sz w:val="24"/>
              </w:rPr>
            </w:pPr>
          </w:p>
        </w:tc>
        <w:tc>
          <w:tcPr>
            <w:tcW w:w="6697" w:type="dxa"/>
          </w:tcPr>
          <w:p w:rsidR="00510488" w:rsidRDefault="00510488">
            <w:pPr>
              <w:pStyle w:val="TableParagraph"/>
              <w:spacing w:before="10"/>
              <w:ind w:left="884"/>
              <w:rPr>
                <w:b/>
                <w:sz w:val="28"/>
              </w:rPr>
            </w:pPr>
            <w:r>
              <w:rPr>
                <w:b/>
                <w:sz w:val="28"/>
              </w:rPr>
              <w:t>Teacher'sName:</w:t>
            </w:r>
            <w:r>
              <w:rPr>
                <w:b/>
                <w:spacing w:val="-2"/>
                <w:sz w:val="28"/>
              </w:rPr>
              <w:t>Pushp Deep Dagar</w:t>
            </w:r>
          </w:p>
        </w:tc>
      </w:tr>
      <w:tr w:rsidR="00510488">
        <w:trPr>
          <w:trHeight w:val="362"/>
        </w:trPr>
        <w:tc>
          <w:tcPr>
            <w:tcW w:w="1090" w:type="dxa"/>
          </w:tcPr>
          <w:p w:rsidR="00510488" w:rsidRDefault="00510488">
            <w:pPr>
              <w:pStyle w:val="TableParagraph"/>
              <w:rPr>
                <w:sz w:val="24"/>
              </w:rPr>
            </w:pPr>
          </w:p>
        </w:tc>
        <w:tc>
          <w:tcPr>
            <w:tcW w:w="1687" w:type="dxa"/>
          </w:tcPr>
          <w:p w:rsidR="00510488" w:rsidRDefault="00510488">
            <w:pPr>
              <w:pStyle w:val="TableParagraph"/>
              <w:rPr>
                <w:sz w:val="24"/>
              </w:rPr>
            </w:pPr>
          </w:p>
        </w:tc>
        <w:tc>
          <w:tcPr>
            <w:tcW w:w="6697" w:type="dxa"/>
          </w:tcPr>
          <w:p w:rsidR="00510488" w:rsidRDefault="00510488">
            <w:pPr>
              <w:pStyle w:val="TableParagraph"/>
              <w:spacing w:before="10"/>
              <w:ind w:left="1220"/>
              <w:rPr>
                <w:b/>
                <w:sz w:val="28"/>
              </w:rPr>
            </w:pPr>
            <w:r>
              <w:rPr>
                <w:b/>
                <w:sz w:val="28"/>
              </w:rPr>
              <w:t>BusinessCommunication</w:t>
            </w:r>
          </w:p>
        </w:tc>
      </w:tr>
      <w:tr w:rsidR="00510488">
        <w:trPr>
          <w:trHeight w:val="457"/>
        </w:trPr>
        <w:tc>
          <w:tcPr>
            <w:tcW w:w="1090" w:type="dxa"/>
          </w:tcPr>
          <w:p w:rsidR="00510488" w:rsidRDefault="00510488">
            <w:pPr>
              <w:pStyle w:val="TableParagraph"/>
              <w:rPr>
                <w:sz w:val="24"/>
              </w:rPr>
            </w:pPr>
          </w:p>
        </w:tc>
        <w:tc>
          <w:tcPr>
            <w:tcW w:w="1687" w:type="dxa"/>
          </w:tcPr>
          <w:p w:rsidR="00510488" w:rsidRDefault="00510488">
            <w:pPr>
              <w:pStyle w:val="TableParagraph"/>
              <w:rPr>
                <w:sz w:val="24"/>
              </w:rPr>
            </w:pPr>
          </w:p>
        </w:tc>
        <w:tc>
          <w:tcPr>
            <w:tcW w:w="6697" w:type="dxa"/>
          </w:tcPr>
          <w:p w:rsidR="00510488" w:rsidRDefault="00510488">
            <w:pPr>
              <w:pStyle w:val="TableParagraph"/>
              <w:spacing w:before="10"/>
              <w:ind w:left="1105"/>
              <w:rPr>
                <w:b/>
                <w:sz w:val="28"/>
              </w:rPr>
            </w:pPr>
            <w:r>
              <w:rPr>
                <w:b/>
                <w:sz w:val="28"/>
              </w:rPr>
              <w:t>B.com(p)1stsem.(Sec B)</w:t>
            </w:r>
          </w:p>
        </w:tc>
      </w:tr>
      <w:tr w:rsidR="00510488">
        <w:trPr>
          <w:trHeight w:val="535"/>
        </w:trPr>
        <w:tc>
          <w:tcPr>
            <w:tcW w:w="1090" w:type="dxa"/>
          </w:tcPr>
          <w:p w:rsidR="00510488" w:rsidRDefault="00510488">
            <w:pPr>
              <w:pStyle w:val="TableParagraph"/>
              <w:spacing w:before="104"/>
              <w:ind w:right="54"/>
              <w:jc w:val="right"/>
              <w:rPr>
                <w:b/>
                <w:sz w:val="28"/>
              </w:rPr>
            </w:pPr>
            <w:r>
              <w:rPr>
                <w:b/>
                <w:sz w:val="28"/>
              </w:rPr>
              <w:t>Sr. No.</w:t>
            </w:r>
          </w:p>
        </w:tc>
        <w:tc>
          <w:tcPr>
            <w:tcW w:w="1687" w:type="dxa"/>
          </w:tcPr>
          <w:p w:rsidR="00510488" w:rsidRDefault="00510488">
            <w:pPr>
              <w:pStyle w:val="TableParagraph"/>
              <w:spacing w:before="104"/>
              <w:ind w:left="46"/>
              <w:rPr>
                <w:b/>
                <w:sz w:val="28"/>
              </w:rPr>
            </w:pPr>
            <w:r>
              <w:rPr>
                <w:b/>
                <w:sz w:val="28"/>
              </w:rPr>
              <w:t>TimePeriod</w:t>
            </w:r>
          </w:p>
        </w:tc>
        <w:tc>
          <w:tcPr>
            <w:tcW w:w="6697" w:type="dxa"/>
          </w:tcPr>
          <w:p w:rsidR="00510488" w:rsidRDefault="00510488">
            <w:pPr>
              <w:pStyle w:val="TableParagraph"/>
              <w:spacing w:before="104"/>
              <w:ind w:left="164"/>
              <w:rPr>
                <w:b/>
                <w:sz w:val="28"/>
              </w:rPr>
            </w:pPr>
            <w:r>
              <w:rPr>
                <w:b/>
                <w:sz w:val="28"/>
              </w:rPr>
              <w:t>Topicsto beCovered/Tests  andAssignments</w:t>
            </w:r>
          </w:p>
        </w:tc>
      </w:tr>
      <w:tr w:rsidR="00510488">
        <w:trPr>
          <w:trHeight w:val="419"/>
        </w:trPr>
        <w:tc>
          <w:tcPr>
            <w:tcW w:w="1090" w:type="dxa"/>
          </w:tcPr>
          <w:p w:rsidR="00510488" w:rsidRDefault="00510488">
            <w:pPr>
              <w:pStyle w:val="TableParagraph"/>
              <w:spacing w:before="89"/>
              <w:ind w:left="146"/>
              <w:jc w:val="center"/>
              <w:rPr>
                <w:sz w:val="24"/>
              </w:rPr>
            </w:pPr>
            <w:r>
              <w:rPr>
                <w:sz w:val="24"/>
              </w:rPr>
              <w:t>1</w:t>
            </w:r>
          </w:p>
        </w:tc>
        <w:tc>
          <w:tcPr>
            <w:tcW w:w="1687" w:type="dxa"/>
          </w:tcPr>
          <w:p w:rsidR="00510488" w:rsidRDefault="00510488">
            <w:pPr>
              <w:pStyle w:val="TableParagraph"/>
              <w:spacing w:before="89"/>
              <w:rPr>
                <w:sz w:val="24"/>
              </w:rPr>
            </w:pPr>
            <w:r>
              <w:rPr>
                <w:sz w:val="24"/>
              </w:rPr>
              <w:t>Week1</w:t>
            </w:r>
          </w:p>
        </w:tc>
        <w:tc>
          <w:tcPr>
            <w:tcW w:w="6697" w:type="dxa"/>
          </w:tcPr>
          <w:p w:rsidR="00510488" w:rsidRDefault="00510488">
            <w:pPr>
              <w:pStyle w:val="TableParagraph"/>
              <w:spacing w:before="101"/>
              <w:ind w:left="160"/>
              <w:rPr>
                <w:sz w:val="24"/>
              </w:rPr>
            </w:pPr>
            <w:r>
              <w:rPr>
                <w:sz w:val="24"/>
              </w:rPr>
              <w:t>Introduction:Basicsofcommunication,</w:t>
            </w:r>
          </w:p>
        </w:tc>
      </w:tr>
      <w:tr w:rsidR="00510488">
        <w:trPr>
          <w:trHeight w:val="354"/>
        </w:trPr>
        <w:tc>
          <w:tcPr>
            <w:tcW w:w="1090" w:type="dxa"/>
          </w:tcPr>
          <w:p w:rsidR="00510488" w:rsidRDefault="00510488">
            <w:pPr>
              <w:pStyle w:val="TableParagraph"/>
              <w:spacing w:before="56"/>
              <w:ind w:left="146"/>
              <w:jc w:val="center"/>
              <w:rPr>
                <w:sz w:val="24"/>
              </w:rPr>
            </w:pPr>
            <w:r>
              <w:rPr>
                <w:sz w:val="24"/>
              </w:rPr>
              <w:t>2</w:t>
            </w:r>
          </w:p>
        </w:tc>
        <w:tc>
          <w:tcPr>
            <w:tcW w:w="1687" w:type="dxa"/>
          </w:tcPr>
          <w:p w:rsidR="00510488" w:rsidRDefault="00510488">
            <w:pPr>
              <w:pStyle w:val="TableParagraph"/>
              <w:spacing w:before="56"/>
              <w:rPr>
                <w:sz w:val="24"/>
              </w:rPr>
            </w:pPr>
            <w:r>
              <w:rPr>
                <w:sz w:val="24"/>
              </w:rPr>
              <w:t>Week2</w:t>
            </w:r>
          </w:p>
        </w:tc>
        <w:tc>
          <w:tcPr>
            <w:tcW w:w="6697" w:type="dxa"/>
          </w:tcPr>
          <w:p w:rsidR="00510488" w:rsidRDefault="00510488">
            <w:pPr>
              <w:pStyle w:val="TableParagraph"/>
              <w:spacing w:before="22"/>
              <w:ind w:left="160"/>
              <w:rPr>
                <w:sz w:val="24"/>
              </w:rPr>
            </w:pPr>
            <w:r>
              <w:rPr>
                <w:sz w:val="24"/>
              </w:rPr>
              <w:t>SevenC’sofeffectivecommunication</w:t>
            </w:r>
          </w:p>
        </w:tc>
      </w:tr>
      <w:tr w:rsidR="00510488">
        <w:trPr>
          <w:trHeight w:val="327"/>
        </w:trPr>
        <w:tc>
          <w:tcPr>
            <w:tcW w:w="1090" w:type="dxa"/>
          </w:tcPr>
          <w:p w:rsidR="00510488" w:rsidRDefault="00510488">
            <w:pPr>
              <w:pStyle w:val="TableParagraph"/>
              <w:spacing w:before="2"/>
              <w:ind w:left="146"/>
              <w:jc w:val="center"/>
              <w:rPr>
                <w:sz w:val="24"/>
              </w:rPr>
            </w:pPr>
            <w:r>
              <w:rPr>
                <w:sz w:val="24"/>
              </w:rPr>
              <w:t>3</w:t>
            </w:r>
          </w:p>
        </w:tc>
        <w:tc>
          <w:tcPr>
            <w:tcW w:w="1687" w:type="dxa"/>
          </w:tcPr>
          <w:p w:rsidR="00510488" w:rsidRDefault="00510488">
            <w:pPr>
              <w:pStyle w:val="TableParagraph"/>
              <w:spacing w:before="2"/>
              <w:rPr>
                <w:sz w:val="24"/>
              </w:rPr>
            </w:pPr>
            <w:r>
              <w:rPr>
                <w:sz w:val="24"/>
              </w:rPr>
              <w:t>Week3</w:t>
            </w:r>
          </w:p>
        </w:tc>
        <w:tc>
          <w:tcPr>
            <w:tcW w:w="6697" w:type="dxa"/>
          </w:tcPr>
          <w:p w:rsidR="00510488" w:rsidRDefault="00510488">
            <w:pPr>
              <w:pStyle w:val="TableParagraph"/>
              <w:spacing w:before="14"/>
              <w:ind w:left="220"/>
              <w:rPr>
                <w:sz w:val="24"/>
              </w:rPr>
            </w:pPr>
            <w:r>
              <w:rPr>
                <w:sz w:val="24"/>
              </w:rPr>
              <w:t>Barrierstocommunication,ethicalcontextofcommunication.</w:t>
            </w:r>
          </w:p>
        </w:tc>
      </w:tr>
      <w:tr w:rsidR="00510488">
        <w:trPr>
          <w:trHeight w:val="375"/>
        </w:trPr>
        <w:tc>
          <w:tcPr>
            <w:tcW w:w="1090" w:type="dxa"/>
          </w:tcPr>
          <w:p w:rsidR="00510488" w:rsidRDefault="00510488">
            <w:pPr>
              <w:pStyle w:val="TableParagraph"/>
              <w:spacing w:before="39"/>
              <w:ind w:left="146"/>
              <w:jc w:val="center"/>
              <w:rPr>
                <w:sz w:val="24"/>
              </w:rPr>
            </w:pPr>
            <w:r>
              <w:rPr>
                <w:sz w:val="24"/>
              </w:rPr>
              <w:t>4</w:t>
            </w:r>
          </w:p>
        </w:tc>
        <w:tc>
          <w:tcPr>
            <w:tcW w:w="1687" w:type="dxa"/>
          </w:tcPr>
          <w:p w:rsidR="00510488" w:rsidRDefault="00510488">
            <w:pPr>
              <w:pStyle w:val="TableParagraph"/>
              <w:spacing w:before="39"/>
              <w:rPr>
                <w:sz w:val="24"/>
              </w:rPr>
            </w:pPr>
            <w:r>
              <w:rPr>
                <w:sz w:val="24"/>
              </w:rPr>
              <w:t>Week4</w:t>
            </w:r>
          </w:p>
        </w:tc>
        <w:tc>
          <w:tcPr>
            <w:tcW w:w="6697" w:type="dxa"/>
          </w:tcPr>
          <w:p w:rsidR="00510488" w:rsidRDefault="00510488">
            <w:pPr>
              <w:pStyle w:val="TableParagraph"/>
              <w:spacing w:before="18"/>
              <w:ind w:left="160"/>
              <w:rPr>
                <w:sz w:val="24"/>
              </w:rPr>
            </w:pPr>
            <w:r>
              <w:rPr>
                <w:sz w:val="24"/>
              </w:rPr>
              <w:t>ReportWriting:Typesofbusinessreports</w:t>
            </w:r>
          </w:p>
        </w:tc>
      </w:tr>
      <w:tr w:rsidR="00510488">
        <w:trPr>
          <w:trHeight w:val="432"/>
        </w:trPr>
        <w:tc>
          <w:tcPr>
            <w:tcW w:w="1090" w:type="dxa"/>
          </w:tcPr>
          <w:p w:rsidR="00510488" w:rsidRDefault="00510488">
            <w:pPr>
              <w:pStyle w:val="TableParagraph"/>
              <w:spacing w:before="98"/>
              <w:ind w:left="146"/>
              <w:jc w:val="center"/>
              <w:rPr>
                <w:sz w:val="24"/>
              </w:rPr>
            </w:pPr>
            <w:r>
              <w:rPr>
                <w:sz w:val="24"/>
              </w:rPr>
              <w:t>5</w:t>
            </w:r>
          </w:p>
        </w:tc>
        <w:tc>
          <w:tcPr>
            <w:tcW w:w="1687" w:type="dxa"/>
          </w:tcPr>
          <w:p w:rsidR="00510488" w:rsidRDefault="00510488">
            <w:pPr>
              <w:pStyle w:val="TableParagraph"/>
              <w:spacing w:before="98"/>
              <w:rPr>
                <w:sz w:val="24"/>
              </w:rPr>
            </w:pPr>
            <w:r>
              <w:rPr>
                <w:sz w:val="24"/>
              </w:rPr>
              <w:t>Week5</w:t>
            </w:r>
          </w:p>
        </w:tc>
        <w:tc>
          <w:tcPr>
            <w:tcW w:w="6697" w:type="dxa"/>
          </w:tcPr>
          <w:p w:rsidR="00510488" w:rsidRDefault="00510488">
            <w:pPr>
              <w:pStyle w:val="TableParagraph"/>
              <w:spacing w:before="41"/>
              <w:ind w:left="220"/>
              <w:rPr>
                <w:sz w:val="24"/>
              </w:rPr>
            </w:pPr>
            <w:r>
              <w:rPr>
                <w:sz w:val="24"/>
              </w:rPr>
              <w:t>Testofunit1structureofreports,shortreports,longreports</w:t>
            </w:r>
          </w:p>
        </w:tc>
      </w:tr>
      <w:tr w:rsidR="00510488">
        <w:trPr>
          <w:trHeight w:val="403"/>
        </w:trPr>
        <w:tc>
          <w:tcPr>
            <w:tcW w:w="1090" w:type="dxa"/>
          </w:tcPr>
          <w:p w:rsidR="00510488" w:rsidRDefault="00510488">
            <w:pPr>
              <w:pStyle w:val="TableParagraph"/>
              <w:spacing w:before="91"/>
              <w:ind w:left="146"/>
              <w:jc w:val="center"/>
              <w:rPr>
                <w:sz w:val="24"/>
              </w:rPr>
            </w:pPr>
            <w:r>
              <w:rPr>
                <w:sz w:val="24"/>
              </w:rPr>
              <w:t>6</w:t>
            </w:r>
          </w:p>
        </w:tc>
        <w:tc>
          <w:tcPr>
            <w:tcW w:w="1687" w:type="dxa"/>
          </w:tcPr>
          <w:p w:rsidR="00510488" w:rsidRDefault="00510488">
            <w:pPr>
              <w:pStyle w:val="TableParagraph"/>
              <w:spacing w:before="91"/>
              <w:rPr>
                <w:sz w:val="24"/>
              </w:rPr>
            </w:pPr>
            <w:r>
              <w:rPr>
                <w:sz w:val="24"/>
              </w:rPr>
              <w:t>Week6</w:t>
            </w:r>
          </w:p>
        </w:tc>
        <w:tc>
          <w:tcPr>
            <w:tcW w:w="6697" w:type="dxa"/>
          </w:tcPr>
          <w:p w:rsidR="00510488" w:rsidRDefault="00510488">
            <w:pPr>
              <w:pStyle w:val="TableParagraph"/>
              <w:spacing w:before="38"/>
              <w:ind w:left="160"/>
              <w:rPr>
                <w:sz w:val="24"/>
              </w:rPr>
            </w:pPr>
            <w:r>
              <w:rPr>
                <w:sz w:val="24"/>
              </w:rPr>
              <w:t>abstractsandsummaries,proposals</w:t>
            </w:r>
          </w:p>
        </w:tc>
      </w:tr>
      <w:tr w:rsidR="00510488">
        <w:trPr>
          <w:trHeight w:val="333"/>
        </w:trPr>
        <w:tc>
          <w:tcPr>
            <w:tcW w:w="1090" w:type="dxa"/>
          </w:tcPr>
          <w:p w:rsidR="00510488" w:rsidRDefault="00510488">
            <w:pPr>
              <w:pStyle w:val="TableParagraph"/>
              <w:spacing w:before="24"/>
              <w:ind w:left="146"/>
              <w:jc w:val="center"/>
              <w:rPr>
                <w:sz w:val="24"/>
              </w:rPr>
            </w:pPr>
            <w:r>
              <w:rPr>
                <w:sz w:val="24"/>
              </w:rPr>
              <w:t>7</w:t>
            </w:r>
          </w:p>
        </w:tc>
        <w:tc>
          <w:tcPr>
            <w:tcW w:w="1687" w:type="dxa"/>
          </w:tcPr>
          <w:p w:rsidR="00510488" w:rsidRDefault="00510488">
            <w:pPr>
              <w:pStyle w:val="TableParagraph"/>
              <w:spacing w:before="24"/>
              <w:rPr>
                <w:sz w:val="24"/>
              </w:rPr>
            </w:pPr>
            <w:r>
              <w:rPr>
                <w:sz w:val="24"/>
              </w:rPr>
              <w:t>Week7</w:t>
            </w:r>
          </w:p>
        </w:tc>
        <w:tc>
          <w:tcPr>
            <w:tcW w:w="6697" w:type="dxa"/>
          </w:tcPr>
          <w:p w:rsidR="00510488" w:rsidRDefault="00510488">
            <w:pPr>
              <w:pStyle w:val="TableParagraph"/>
              <w:spacing w:before="16"/>
              <w:ind w:left="220"/>
              <w:rPr>
                <w:sz w:val="24"/>
              </w:rPr>
            </w:pPr>
            <w:r>
              <w:rPr>
                <w:sz w:val="24"/>
              </w:rPr>
              <w:t>Test&amp;presentation</w:t>
            </w:r>
          </w:p>
        </w:tc>
      </w:tr>
      <w:tr w:rsidR="00510488">
        <w:trPr>
          <w:trHeight w:val="360"/>
        </w:trPr>
        <w:tc>
          <w:tcPr>
            <w:tcW w:w="1090" w:type="dxa"/>
          </w:tcPr>
          <w:p w:rsidR="00510488" w:rsidRDefault="00510488">
            <w:pPr>
              <w:pStyle w:val="TableParagraph"/>
              <w:spacing w:before="19"/>
              <w:ind w:left="146"/>
              <w:jc w:val="center"/>
              <w:rPr>
                <w:sz w:val="24"/>
              </w:rPr>
            </w:pPr>
            <w:r>
              <w:rPr>
                <w:sz w:val="24"/>
              </w:rPr>
              <w:t>8</w:t>
            </w:r>
          </w:p>
        </w:tc>
        <w:tc>
          <w:tcPr>
            <w:tcW w:w="1687" w:type="dxa"/>
          </w:tcPr>
          <w:p w:rsidR="00510488" w:rsidRDefault="00510488">
            <w:pPr>
              <w:pStyle w:val="TableParagraph"/>
              <w:spacing w:before="19"/>
              <w:rPr>
                <w:sz w:val="24"/>
              </w:rPr>
            </w:pPr>
            <w:r>
              <w:rPr>
                <w:sz w:val="24"/>
              </w:rPr>
              <w:t>Week8</w:t>
            </w:r>
          </w:p>
        </w:tc>
        <w:tc>
          <w:tcPr>
            <w:tcW w:w="6697" w:type="dxa"/>
          </w:tcPr>
          <w:p w:rsidR="00510488" w:rsidRDefault="00510488">
            <w:pPr>
              <w:pStyle w:val="TableParagraph"/>
              <w:spacing w:before="14"/>
              <w:ind w:left="160"/>
              <w:rPr>
                <w:sz w:val="24"/>
              </w:rPr>
            </w:pPr>
            <w:r>
              <w:rPr>
                <w:sz w:val="24"/>
              </w:rPr>
              <w:t>CommunicationSkills:Readingskills</w:t>
            </w:r>
          </w:p>
        </w:tc>
      </w:tr>
      <w:tr w:rsidR="00510488">
        <w:trPr>
          <w:trHeight w:val="436"/>
        </w:trPr>
        <w:tc>
          <w:tcPr>
            <w:tcW w:w="1090" w:type="dxa"/>
          </w:tcPr>
          <w:p w:rsidR="00510488" w:rsidRDefault="00510488">
            <w:pPr>
              <w:pStyle w:val="TableParagraph"/>
              <w:spacing w:before="112"/>
              <w:ind w:left="146"/>
              <w:jc w:val="center"/>
              <w:rPr>
                <w:sz w:val="24"/>
              </w:rPr>
            </w:pPr>
            <w:r>
              <w:rPr>
                <w:sz w:val="24"/>
              </w:rPr>
              <w:t>9</w:t>
            </w:r>
          </w:p>
        </w:tc>
        <w:tc>
          <w:tcPr>
            <w:tcW w:w="1687" w:type="dxa"/>
          </w:tcPr>
          <w:p w:rsidR="00510488" w:rsidRDefault="00510488">
            <w:pPr>
              <w:pStyle w:val="TableParagraph"/>
              <w:spacing w:before="112"/>
              <w:rPr>
                <w:sz w:val="24"/>
              </w:rPr>
            </w:pPr>
            <w:r>
              <w:rPr>
                <w:sz w:val="24"/>
              </w:rPr>
              <w:t>Week9</w:t>
            </w:r>
          </w:p>
        </w:tc>
        <w:tc>
          <w:tcPr>
            <w:tcW w:w="6697" w:type="dxa"/>
          </w:tcPr>
          <w:p w:rsidR="00510488" w:rsidRDefault="00510488">
            <w:pPr>
              <w:pStyle w:val="TableParagraph"/>
              <w:spacing w:before="45"/>
              <w:ind w:left="220"/>
              <w:rPr>
                <w:sz w:val="24"/>
              </w:rPr>
            </w:pPr>
            <w:r>
              <w:rPr>
                <w:sz w:val="24"/>
              </w:rPr>
              <w:t>listeningskills, notemaking</w:t>
            </w:r>
          </w:p>
        </w:tc>
      </w:tr>
      <w:tr w:rsidR="00510488">
        <w:trPr>
          <w:trHeight w:val="381"/>
        </w:trPr>
        <w:tc>
          <w:tcPr>
            <w:tcW w:w="1090" w:type="dxa"/>
          </w:tcPr>
          <w:p w:rsidR="00510488" w:rsidRDefault="00510488">
            <w:pPr>
              <w:pStyle w:val="TableParagraph"/>
              <w:spacing w:before="62"/>
              <w:ind w:left="498"/>
              <w:rPr>
                <w:sz w:val="24"/>
              </w:rPr>
            </w:pPr>
            <w:r>
              <w:rPr>
                <w:sz w:val="24"/>
              </w:rPr>
              <w:t>10</w:t>
            </w:r>
          </w:p>
        </w:tc>
        <w:tc>
          <w:tcPr>
            <w:tcW w:w="1687" w:type="dxa"/>
          </w:tcPr>
          <w:p w:rsidR="00510488" w:rsidRDefault="00510488">
            <w:pPr>
              <w:pStyle w:val="TableParagraph"/>
              <w:spacing w:before="62"/>
              <w:rPr>
                <w:sz w:val="24"/>
              </w:rPr>
            </w:pPr>
            <w:r>
              <w:rPr>
                <w:sz w:val="24"/>
              </w:rPr>
              <w:t>Week10</w:t>
            </w:r>
          </w:p>
        </w:tc>
        <w:tc>
          <w:tcPr>
            <w:tcW w:w="6697" w:type="dxa"/>
          </w:tcPr>
          <w:p w:rsidR="00510488" w:rsidRDefault="00510488">
            <w:pPr>
              <w:pStyle w:val="TableParagraph"/>
              <w:spacing w:before="28"/>
              <w:ind w:left="220"/>
              <w:rPr>
                <w:sz w:val="24"/>
              </w:rPr>
            </w:pPr>
            <w:r>
              <w:rPr>
                <w:sz w:val="24"/>
              </w:rPr>
              <w:t>OralFeedbackpersuasivespeaking</w:t>
            </w:r>
          </w:p>
        </w:tc>
      </w:tr>
      <w:tr w:rsidR="00510488">
        <w:trPr>
          <w:trHeight w:val="379"/>
        </w:trPr>
        <w:tc>
          <w:tcPr>
            <w:tcW w:w="1090" w:type="dxa"/>
          </w:tcPr>
          <w:p w:rsidR="00510488" w:rsidRDefault="00510488">
            <w:pPr>
              <w:pStyle w:val="TableParagraph"/>
              <w:spacing w:before="45"/>
              <w:ind w:left="498"/>
              <w:rPr>
                <w:sz w:val="24"/>
              </w:rPr>
            </w:pPr>
            <w:r>
              <w:rPr>
                <w:sz w:val="24"/>
              </w:rPr>
              <w:t>11</w:t>
            </w:r>
          </w:p>
        </w:tc>
        <w:tc>
          <w:tcPr>
            <w:tcW w:w="1687" w:type="dxa"/>
          </w:tcPr>
          <w:p w:rsidR="00510488" w:rsidRDefault="00510488">
            <w:pPr>
              <w:pStyle w:val="TableParagraph"/>
              <w:spacing w:before="45"/>
              <w:rPr>
                <w:sz w:val="24"/>
              </w:rPr>
            </w:pPr>
            <w:r>
              <w:rPr>
                <w:sz w:val="24"/>
              </w:rPr>
              <w:t>Week11</w:t>
            </w:r>
          </w:p>
        </w:tc>
        <w:tc>
          <w:tcPr>
            <w:tcW w:w="6697" w:type="dxa"/>
          </w:tcPr>
          <w:p w:rsidR="00510488" w:rsidRDefault="00510488">
            <w:pPr>
              <w:pStyle w:val="TableParagraph"/>
              <w:spacing w:before="24"/>
              <w:ind w:left="160"/>
              <w:rPr>
                <w:sz w:val="24"/>
              </w:rPr>
            </w:pPr>
            <w:r>
              <w:rPr>
                <w:sz w:val="24"/>
              </w:rPr>
              <w:t>Bodylanguage,Gestures.</w:t>
            </w:r>
          </w:p>
        </w:tc>
      </w:tr>
      <w:tr w:rsidR="00510488">
        <w:trPr>
          <w:trHeight w:val="405"/>
        </w:trPr>
        <w:tc>
          <w:tcPr>
            <w:tcW w:w="1090" w:type="dxa"/>
          </w:tcPr>
          <w:p w:rsidR="00510488" w:rsidRDefault="00510488">
            <w:pPr>
              <w:pStyle w:val="TableParagraph"/>
              <w:spacing w:before="96"/>
              <w:ind w:left="505"/>
              <w:rPr>
                <w:sz w:val="24"/>
              </w:rPr>
            </w:pPr>
            <w:r>
              <w:rPr>
                <w:sz w:val="24"/>
              </w:rPr>
              <w:t>12</w:t>
            </w:r>
          </w:p>
        </w:tc>
        <w:tc>
          <w:tcPr>
            <w:tcW w:w="1687" w:type="dxa"/>
          </w:tcPr>
          <w:p w:rsidR="00510488" w:rsidRDefault="00510488">
            <w:pPr>
              <w:pStyle w:val="TableParagraph"/>
              <w:spacing w:before="91"/>
              <w:rPr>
                <w:sz w:val="24"/>
              </w:rPr>
            </w:pPr>
            <w:r>
              <w:rPr>
                <w:sz w:val="24"/>
              </w:rPr>
              <w:t>Week12</w:t>
            </w:r>
          </w:p>
        </w:tc>
        <w:tc>
          <w:tcPr>
            <w:tcW w:w="6697" w:type="dxa"/>
          </w:tcPr>
          <w:p w:rsidR="00510488" w:rsidRDefault="00510488">
            <w:pPr>
              <w:pStyle w:val="TableParagraph"/>
              <w:spacing w:before="38"/>
              <w:ind w:left="160"/>
              <w:rPr>
                <w:sz w:val="24"/>
              </w:rPr>
            </w:pPr>
            <w:r>
              <w:rPr>
                <w:sz w:val="24"/>
              </w:rPr>
              <w:t>problemsolvingsession</w:t>
            </w:r>
          </w:p>
        </w:tc>
      </w:tr>
      <w:tr w:rsidR="00510488">
        <w:trPr>
          <w:trHeight w:val="347"/>
        </w:trPr>
        <w:tc>
          <w:tcPr>
            <w:tcW w:w="1090" w:type="dxa"/>
          </w:tcPr>
          <w:p w:rsidR="00510488" w:rsidRDefault="00510488">
            <w:pPr>
              <w:pStyle w:val="TableParagraph"/>
              <w:spacing w:before="14"/>
              <w:ind w:left="498"/>
              <w:rPr>
                <w:sz w:val="24"/>
              </w:rPr>
            </w:pPr>
            <w:r>
              <w:rPr>
                <w:sz w:val="24"/>
              </w:rPr>
              <w:t>13</w:t>
            </w:r>
          </w:p>
        </w:tc>
        <w:tc>
          <w:tcPr>
            <w:tcW w:w="1687" w:type="dxa"/>
          </w:tcPr>
          <w:p w:rsidR="00510488" w:rsidRDefault="00510488">
            <w:pPr>
              <w:pStyle w:val="TableParagraph"/>
              <w:spacing w:before="19"/>
              <w:rPr>
                <w:sz w:val="24"/>
              </w:rPr>
            </w:pPr>
            <w:r>
              <w:rPr>
                <w:sz w:val="24"/>
              </w:rPr>
              <w:t>Week13</w:t>
            </w:r>
          </w:p>
        </w:tc>
        <w:tc>
          <w:tcPr>
            <w:tcW w:w="6697" w:type="dxa"/>
          </w:tcPr>
          <w:p w:rsidR="00510488" w:rsidRDefault="00510488">
            <w:pPr>
              <w:pStyle w:val="TableParagraph"/>
              <w:spacing w:before="14"/>
              <w:ind w:left="160"/>
              <w:rPr>
                <w:sz w:val="24"/>
              </w:rPr>
            </w:pPr>
            <w:r>
              <w:rPr>
                <w:sz w:val="24"/>
              </w:rPr>
              <w:t>Assignments</w:t>
            </w:r>
          </w:p>
        </w:tc>
      </w:tr>
      <w:tr w:rsidR="00510488">
        <w:trPr>
          <w:trHeight w:val="671"/>
        </w:trPr>
        <w:tc>
          <w:tcPr>
            <w:tcW w:w="1090" w:type="dxa"/>
          </w:tcPr>
          <w:p w:rsidR="00510488" w:rsidRDefault="00510488">
            <w:pPr>
              <w:pStyle w:val="TableParagraph"/>
              <w:spacing w:before="6"/>
              <w:rPr>
                <w:sz w:val="29"/>
              </w:rPr>
            </w:pPr>
          </w:p>
          <w:p w:rsidR="00510488" w:rsidRDefault="00510488">
            <w:pPr>
              <w:pStyle w:val="TableParagraph"/>
              <w:ind w:left="505"/>
              <w:rPr>
                <w:sz w:val="24"/>
              </w:rPr>
            </w:pPr>
            <w:r>
              <w:rPr>
                <w:sz w:val="24"/>
              </w:rPr>
              <w:t>14</w:t>
            </w:r>
          </w:p>
        </w:tc>
        <w:tc>
          <w:tcPr>
            <w:tcW w:w="1687" w:type="dxa"/>
          </w:tcPr>
          <w:p w:rsidR="00510488" w:rsidRDefault="00510488">
            <w:pPr>
              <w:pStyle w:val="TableParagraph"/>
              <w:spacing w:before="6"/>
              <w:rPr>
                <w:sz w:val="29"/>
              </w:rPr>
            </w:pPr>
          </w:p>
          <w:p w:rsidR="00510488" w:rsidRDefault="00510488">
            <w:pPr>
              <w:pStyle w:val="TableParagraph"/>
              <w:rPr>
                <w:sz w:val="24"/>
              </w:rPr>
            </w:pPr>
            <w:r>
              <w:rPr>
                <w:sz w:val="24"/>
              </w:rPr>
              <w:t>Week14</w:t>
            </w:r>
          </w:p>
        </w:tc>
        <w:tc>
          <w:tcPr>
            <w:tcW w:w="6697" w:type="dxa"/>
          </w:tcPr>
          <w:p w:rsidR="00510488" w:rsidRDefault="00510488">
            <w:pPr>
              <w:pStyle w:val="TableParagraph"/>
              <w:spacing w:before="32" w:line="264" w:lineRule="auto"/>
              <w:ind w:left="160" w:right="191"/>
              <w:rPr>
                <w:sz w:val="24"/>
              </w:rPr>
            </w:pPr>
            <w:r>
              <w:rPr>
                <w:sz w:val="24"/>
              </w:rPr>
              <w:t>BusinessCommunicationatworkplace:Letterwriting-component,layoutand process</w:t>
            </w:r>
          </w:p>
        </w:tc>
      </w:tr>
      <w:tr w:rsidR="00510488">
        <w:trPr>
          <w:trHeight w:val="615"/>
        </w:trPr>
        <w:tc>
          <w:tcPr>
            <w:tcW w:w="1090" w:type="dxa"/>
          </w:tcPr>
          <w:p w:rsidR="00510488" w:rsidRDefault="00510488">
            <w:pPr>
              <w:pStyle w:val="TableParagraph"/>
              <w:spacing w:before="6"/>
              <w:rPr>
                <w:sz w:val="29"/>
              </w:rPr>
            </w:pPr>
          </w:p>
          <w:p w:rsidR="00510488" w:rsidRDefault="00510488">
            <w:pPr>
              <w:pStyle w:val="TableParagraph"/>
              <w:spacing w:line="256" w:lineRule="exact"/>
              <w:ind w:left="498"/>
              <w:rPr>
                <w:sz w:val="24"/>
              </w:rPr>
            </w:pPr>
            <w:r>
              <w:rPr>
                <w:sz w:val="24"/>
              </w:rPr>
              <w:t>15</w:t>
            </w:r>
          </w:p>
        </w:tc>
        <w:tc>
          <w:tcPr>
            <w:tcW w:w="1687" w:type="dxa"/>
          </w:tcPr>
          <w:p w:rsidR="00510488" w:rsidRDefault="00510488">
            <w:pPr>
              <w:pStyle w:val="TableParagraph"/>
              <w:spacing w:before="10"/>
              <w:rPr>
                <w:sz w:val="29"/>
              </w:rPr>
            </w:pPr>
          </w:p>
          <w:p w:rsidR="00510488" w:rsidRDefault="00510488">
            <w:pPr>
              <w:pStyle w:val="TableParagraph"/>
              <w:spacing w:before="1" w:line="251" w:lineRule="exact"/>
              <w:rPr>
                <w:sz w:val="24"/>
              </w:rPr>
            </w:pPr>
            <w:r>
              <w:rPr>
                <w:sz w:val="24"/>
              </w:rPr>
              <w:t>Week15</w:t>
            </w:r>
          </w:p>
        </w:tc>
        <w:tc>
          <w:tcPr>
            <w:tcW w:w="6697" w:type="dxa"/>
          </w:tcPr>
          <w:p w:rsidR="00510488" w:rsidRDefault="00510488">
            <w:pPr>
              <w:pStyle w:val="TableParagraph"/>
              <w:spacing w:line="300" w:lineRule="atLeast"/>
              <w:ind w:left="160" w:right="533"/>
              <w:rPr>
                <w:sz w:val="24"/>
              </w:rPr>
            </w:pPr>
            <w:r>
              <w:rPr>
                <w:sz w:val="24"/>
              </w:rPr>
              <w:t>E-mailcommunication,badnewsmessagespersuasivewrittencommunication,</w:t>
            </w:r>
          </w:p>
        </w:tc>
      </w:tr>
      <w:tr w:rsidR="00510488">
        <w:trPr>
          <w:trHeight w:val="254"/>
        </w:trPr>
        <w:tc>
          <w:tcPr>
            <w:tcW w:w="1090" w:type="dxa"/>
          </w:tcPr>
          <w:p w:rsidR="00510488" w:rsidRDefault="00510488">
            <w:pPr>
              <w:pStyle w:val="TableParagraph"/>
              <w:spacing w:line="235" w:lineRule="exact"/>
              <w:ind w:left="505"/>
              <w:rPr>
                <w:sz w:val="24"/>
              </w:rPr>
            </w:pPr>
            <w:r>
              <w:rPr>
                <w:sz w:val="24"/>
              </w:rPr>
              <w:t>16</w:t>
            </w:r>
          </w:p>
        </w:tc>
        <w:tc>
          <w:tcPr>
            <w:tcW w:w="1687" w:type="dxa"/>
          </w:tcPr>
          <w:p w:rsidR="00510488" w:rsidRDefault="00510488">
            <w:pPr>
              <w:pStyle w:val="TableParagraph"/>
              <w:spacing w:line="235" w:lineRule="exact"/>
              <w:rPr>
                <w:sz w:val="24"/>
              </w:rPr>
            </w:pPr>
            <w:r>
              <w:rPr>
                <w:sz w:val="24"/>
              </w:rPr>
              <w:t>Week16</w:t>
            </w:r>
          </w:p>
        </w:tc>
        <w:tc>
          <w:tcPr>
            <w:tcW w:w="6697" w:type="dxa"/>
          </w:tcPr>
          <w:p w:rsidR="00510488" w:rsidRDefault="00510488">
            <w:pPr>
              <w:pStyle w:val="TableParagraph"/>
              <w:spacing w:line="235" w:lineRule="exact"/>
              <w:ind w:left="208"/>
              <w:rPr>
                <w:rFonts w:ascii="Calibri"/>
              </w:rPr>
            </w:pPr>
            <w:r>
              <w:rPr>
                <w:rFonts w:ascii="Calibri"/>
              </w:rPr>
              <w:t>Memos, noticeandagenda</w:t>
            </w:r>
          </w:p>
        </w:tc>
      </w:tr>
      <w:tr w:rsidR="00510488">
        <w:trPr>
          <w:trHeight w:val="284"/>
        </w:trPr>
        <w:tc>
          <w:tcPr>
            <w:tcW w:w="1090" w:type="dxa"/>
          </w:tcPr>
          <w:p w:rsidR="00510488" w:rsidRDefault="00510488">
            <w:pPr>
              <w:pStyle w:val="TableParagraph"/>
              <w:spacing w:line="256" w:lineRule="exact"/>
              <w:ind w:left="498"/>
              <w:rPr>
                <w:sz w:val="24"/>
              </w:rPr>
            </w:pPr>
            <w:r>
              <w:rPr>
                <w:sz w:val="24"/>
              </w:rPr>
              <w:t>17</w:t>
            </w:r>
          </w:p>
        </w:tc>
        <w:tc>
          <w:tcPr>
            <w:tcW w:w="1687" w:type="dxa"/>
          </w:tcPr>
          <w:p w:rsidR="00510488" w:rsidRDefault="00510488">
            <w:pPr>
              <w:pStyle w:val="TableParagraph"/>
              <w:spacing w:line="261" w:lineRule="exact"/>
              <w:rPr>
                <w:sz w:val="24"/>
              </w:rPr>
            </w:pPr>
            <w:r>
              <w:rPr>
                <w:sz w:val="24"/>
              </w:rPr>
              <w:t>Week17</w:t>
            </w:r>
          </w:p>
        </w:tc>
        <w:tc>
          <w:tcPr>
            <w:tcW w:w="6697" w:type="dxa"/>
          </w:tcPr>
          <w:p w:rsidR="00510488" w:rsidRDefault="00510488">
            <w:pPr>
              <w:pStyle w:val="TableParagraph"/>
              <w:spacing w:line="256" w:lineRule="exact"/>
              <w:ind w:left="160"/>
              <w:rPr>
                <w:sz w:val="24"/>
              </w:rPr>
            </w:pPr>
            <w:r>
              <w:rPr>
                <w:sz w:val="24"/>
              </w:rPr>
              <w:t>MinutesofMeeting</w:t>
            </w:r>
          </w:p>
        </w:tc>
      </w:tr>
      <w:tr w:rsidR="00510488">
        <w:trPr>
          <w:trHeight w:val="489"/>
        </w:trPr>
        <w:tc>
          <w:tcPr>
            <w:tcW w:w="1090" w:type="dxa"/>
          </w:tcPr>
          <w:p w:rsidR="00510488" w:rsidRDefault="00510488">
            <w:pPr>
              <w:pStyle w:val="TableParagraph"/>
              <w:spacing w:before="8"/>
              <w:ind w:left="505"/>
              <w:rPr>
                <w:sz w:val="24"/>
              </w:rPr>
            </w:pPr>
          </w:p>
        </w:tc>
        <w:tc>
          <w:tcPr>
            <w:tcW w:w="1687" w:type="dxa"/>
          </w:tcPr>
          <w:p w:rsidR="00510488" w:rsidRDefault="00510488">
            <w:pPr>
              <w:pStyle w:val="TableParagraph"/>
              <w:spacing w:before="8"/>
              <w:rPr>
                <w:sz w:val="24"/>
              </w:rPr>
            </w:pPr>
          </w:p>
        </w:tc>
        <w:tc>
          <w:tcPr>
            <w:tcW w:w="6697" w:type="dxa"/>
          </w:tcPr>
          <w:p w:rsidR="00510488" w:rsidRDefault="00510488">
            <w:pPr>
              <w:pStyle w:val="TableParagraph"/>
              <w:spacing w:before="3"/>
              <w:ind w:left="160"/>
              <w:rPr>
                <w:sz w:val="24"/>
              </w:rPr>
            </w:pPr>
          </w:p>
        </w:tc>
      </w:tr>
      <w:tr w:rsidR="00510488">
        <w:trPr>
          <w:trHeight w:val="421"/>
        </w:trPr>
        <w:tc>
          <w:tcPr>
            <w:tcW w:w="1090" w:type="dxa"/>
          </w:tcPr>
          <w:p w:rsidR="00510488" w:rsidRDefault="00510488">
            <w:pPr>
              <w:pStyle w:val="TableParagraph"/>
              <w:spacing w:before="152" w:line="249" w:lineRule="exact"/>
              <w:ind w:right="36"/>
              <w:jc w:val="right"/>
              <w:rPr>
                <w:rFonts w:ascii="Calibri"/>
              </w:rPr>
            </w:pPr>
          </w:p>
        </w:tc>
        <w:tc>
          <w:tcPr>
            <w:tcW w:w="1687" w:type="dxa"/>
          </w:tcPr>
          <w:p w:rsidR="00510488" w:rsidRDefault="00510488">
            <w:pPr>
              <w:pStyle w:val="TableParagraph"/>
              <w:spacing w:before="152" w:line="249" w:lineRule="exact"/>
              <w:ind w:left="39"/>
              <w:rPr>
                <w:rFonts w:ascii="Calibri"/>
              </w:rPr>
            </w:pPr>
          </w:p>
        </w:tc>
        <w:tc>
          <w:tcPr>
            <w:tcW w:w="6697" w:type="dxa"/>
          </w:tcPr>
          <w:p w:rsidR="00510488" w:rsidRDefault="00510488">
            <w:pPr>
              <w:pStyle w:val="TableParagraph"/>
              <w:spacing w:before="152" w:line="249" w:lineRule="exact"/>
              <w:ind w:left="157"/>
              <w:rPr>
                <w:rFonts w:ascii="Calibri"/>
              </w:rPr>
            </w:pPr>
          </w:p>
        </w:tc>
      </w:tr>
    </w:tbl>
    <w:p w:rsidR="00510488" w:rsidRDefault="00510488">
      <w:pPr>
        <w:spacing w:line="249" w:lineRule="exact"/>
        <w:rPr>
          <w:rFonts w:ascii="Calibri"/>
        </w:rPr>
        <w:sectPr w:rsidR="00510488" w:rsidSect="005542CC">
          <w:pgSz w:w="12240" w:h="15840"/>
          <w:pgMar w:top="1440" w:right="1440" w:bottom="1440" w:left="1440" w:header="720" w:footer="720" w:gutter="0"/>
          <w:cols w:space="720"/>
          <w:docGrid w:linePitch="360"/>
        </w:sectPr>
      </w:pPr>
    </w:p>
    <w:p w:rsidR="00510488" w:rsidRDefault="00510488">
      <w:pPr>
        <w:spacing w:after="120" w:line="240" w:lineRule="auto"/>
        <w:jc w:val="center"/>
        <w:rPr>
          <w:b/>
          <w:sz w:val="24"/>
          <w:szCs w:val="24"/>
        </w:rPr>
      </w:pPr>
      <w:r>
        <w:rPr>
          <w:b/>
          <w:sz w:val="24"/>
          <w:szCs w:val="24"/>
        </w:rPr>
        <w:lastRenderedPageBreak/>
        <w:t>Name: DrPushp Deep Dagar</w:t>
      </w:r>
    </w:p>
    <w:p w:rsidR="00510488" w:rsidRDefault="00510488">
      <w:pPr>
        <w:spacing w:after="120" w:line="240" w:lineRule="auto"/>
        <w:jc w:val="center"/>
        <w:rPr>
          <w:b/>
          <w:sz w:val="24"/>
          <w:szCs w:val="24"/>
        </w:rPr>
      </w:pPr>
      <w:r>
        <w:rPr>
          <w:b/>
          <w:sz w:val="24"/>
          <w:szCs w:val="24"/>
        </w:rPr>
        <w:t>Subject: Computer Application in Business</w:t>
      </w:r>
    </w:p>
    <w:p w:rsidR="00510488" w:rsidRDefault="00510488">
      <w:pPr>
        <w:spacing w:after="120" w:line="240" w:lineRule="auto"/>
        <w:jc w:val="center"/>
        <w:rPr>
          <w:b/>
          <w:sz w:val="24"/>
          <w:szCs w:val="24"/>
        </w:rPr>
      </w:pPr>
      <w:r>
        <w:rPr>
          <w:b/>
          <w:sz w:val="24"/>
          <w:szCs w:val="24"/>
        </w:rPr>
        <w:t>M.Com 1</w:t>
      </w:r>
      <w:r>
        <w:rPr>
          <w:b/>
          <w:sz w:val="24"/>
          <w:szCs w:val="24"/>
          <w:vertAlign w:val="superscript"/>
        </w:rPr>
        <w:t>st</w:t>
      </w:r>
      <w:r>
        <w:rPr>
          <w:b/>
          <w:sz w:val="24"/>
          <w:szCs w:val="24"/>
        </w:rPr>
        <w:t>Sem</w:t>
      </w:r>
    </w:p>
    <w:p w:rsidR="00510488" w:rsidRDefault="00510488">
      <w:pPr>
        <w:rPr>
          <w:b/>
          <w:sz w:val="24"/>
          <w:szCs w:val="24"/>
        </w:rPr>
      </w:pPr>
      <w:r>
        <w:rPr>
          <w:b/>
          <w:sz w:val="24"/>
          <w:szCs w:val="24"/>
        </w:rPr>
        <w:t>Sep 2022 (Two Weeks)</w:t>
      </w:r>
    </w:p>
    <w:p w:rsidR="00510488" w:rsidRDefault="00510488">
      <w:pPr>
        <w:jc w:val="both"/>
      </w:pPr>
      <w:r>
        <w:t xml:space="preserve"> Introduction to computer: Characteristics of computer systems, Various Functional units of computers, Types of computer systems, Introduction to computer Memories: Primary Storage, Secondary storage, Input/Output Devices, Software types: Systems software, Application software, functions  of Operating Systems, Computer Networks: Advantages of Networking, Types of Network: LAN, MAN, WAN, Public and Private Network, Data communication Media. </w:t>
      </w:r>
    </w:p>
    <w:p w:rsidR="00510488" w:rsidRDefault="00510488">
      <w:pPr>
        <w:rPr>
          <w:b/>
          <w:sz w:val="24"/>
          <w:szCs w:val="24"/>
        </w:rPr>
      </w:pPr>
      <w:r>
        <w:rPr>
          <w:b/>
          <w:sz w:val="24"/>
          <w:szCs w:val="24"/>
        </w:rPr>
        <w:t>Oct 2022 (Four Weeks)</w:t>
      </w:r>
    </w:p>
    <w:p w:rsidR="00510488" w:rsidRDefault="00510488">
      <w:pPr>
        <w:jc w:val="both"/>
      </w:pPr>
      <w:r>
        <w:t xml:space="preserve"> Internet and E-Commerce: Internet concept and Technologies, Internet applications, Internet Accounts, Extranet and E-Mail, Features of E-Commerce, Elements of E-Commerce, Types of E-Commerce System: B2B,B2C,C2C,C2B,B2Gand G2C, E-commerce technologies, Types of an Electronic Payment System, Security Schemes of an electronic Payment Systems, E-Commerce On-line Services. Electronic data Interchange (EDI): Basics of EDI, Application of EDI, Advantages of EDI. </w:t>
      </w:r>
    </w:p>
    <w:p w:rsidR="00510488" w:rsidRDefault="00510488">
      <w:pPr>
        <w:rPr>
          <w:b/>
          <w:sz w:val="24"/>
          <w:szCs w:val="24"/>
        </w:rPr>
      </w:pPr>
      <w:r>
        <w:rPr>
          <w:b/>
          <w:sz w:val="24"/>
          <w:szCs w:val="24"/>
        </w:rPr>
        <w:t>Nov 2022 (Four Weeks)</w:t>
      </w:r>
    </w:p>
    <w:p w:rsidR="00510488" w:rsidRDefault="00510488">
      <w:pPr>
        <w:jc w:val="both"/>
      </w:pPr>
      <w:r>
        <w:t xml:space="preserve"> Word processing: Introduction and working with MS-Word in MS-Office; Word basic commands; Formatting-text and documents; Sorting and tables; Working with graphics; Introduction to mail merge. Spread Sheets: Working with EXCEL-formatting, functions, chart features; Working with graphics in Excel; using worksheets as database in accounting, marketing, finance and personnel areas. Presentation with Power-Point: Power-point basics, creating presentations the easy way; Working with graphics in Power-Point; show time, sound effects and animation effects.</w:t>
      </w:r>
    </w:p>
    <w:p w:rsidR="00510488" w:rsidRDefault="00510488">
      <w:pPr>
        <w:rPr>
          <w:b/>
          <w:sz w:val="24"/>
          <w:szCs w:val="24"/>
        </w:rPr>
      </w:pPr>
      <w:r>
        <w:rPr>
          <w:b/>
          <w:sz w:val="24"/>
          <w:szCs w:val="24"/>
        </w:rPr>
        <w:t>Dec 2022 (Four Weeks)</w:t>
      </w:r>
    </w:p>
    <w:p w:rsidR="00510488" w:rsidRDefault="00510488">
      <w:pPr>
        <w:jc w:val="both"/>
      </w:pPr>
      <w:r>
        <w:t xml:space="preserve"> Accounting Package-Tally (ERP 9): Features of Tally, Contents of Accounts Info, Menu, Creating Ledgers, Preparation of Vouchers, Inventory Master: Functions in Inventory Information Menu, Inventory Information Menu, VAT(Value added tax) in Tally, Maintenance of Inventory records, Maintenance of Accounting Books and Final Accounts, Generating and Printing of Accounting Reports. Introduction to Statistical Packages (SPSS): Features, Formation of table, Types of graph, uses of SPSS</w:t>
      </w:r>
    </w:p>
    <w:p w:rsidR="00510488" w:rsidRDefault="00510488">
      <w:pPr>
        <w:rPr>
          <w:b/>
          <w:sz w:val="24"/>
          <w:szCs w:val="24"/>
        </w:rPr>
      </w:pPr>
      <w:r>
        <w:rPr>
          <w:b/>
          <w:sz w:val="24"/>
          <w:szCs w:val="24"/>
        </w:rPr>
        <w:t>Practical Work (Sixteen Weeks)</w:t>
      </w:r>
    </w:p>
    <w:p w:rsidR="00510488" w:rsidRDefault="00510488">
      <w:r>
        <w:t>The following areas are to be covered:- Internet Technology-Applications M.S.Word, PowerPoint , M.S Excel, Tally and SPSS basic commands.</w:t>
      </w:r>
    </w:p>
    <w:p w:rsidR="00510488" w:rsidRDefault="00510488">
      <w:pPr>
        <w:rPr>
          <w:sz w:val="24"/>
          <w:szCs w:val="24"/>
        </w:rPr>
      </w:pPr>
      <w:r>
        <w:rPr>
          <w:b/>
          <w:sz w:val="24"/>
          <w:szCs w:val="24"/>
        </w:rPr>
        <w:t>References Books</w:t>
      </w:r>
      <w:r>
        <w:rPr>
          <w:sz w:val="24"/>
          <w:szCs w:val="24"/>
        </w:rPr>
        <w:t xml:space="preserve">:- </w:t>
      </w:r>
    </w:p>
    <w:p w:rsidR="00510488" w:rsidRDefault="00510488">
      <w:pPr>
        <w:pStyle w:val="ListParagraph1"/>
        <w:numPr>
          <w:ilvl w:val="0"/>
          <w:numId w:val="1"/>
        </w:numPr>
      </w:pPr>
      <w:r>
        <w:t>T.D.Malhotra, Computer applications in Business Kalyani Publishers</w:t>
      </w:r>
    </w:p>
    <w:p w:rsidR="00510488" w:rsidRDefault="00510488">
      <w:pPr>
        <w:pStyle w:val="ListParagraph1"/>
        <w:numPr>
          <w:ilvl w:val="0"/>
          <w:numId w:val="1"/>
        </w:numPr>
      </w:pPr>
      <w:r>
        <w:t xml:space="preserve">S.anthony raj, Computer applications in Business Himalaya Pubnlishing House Delhi. </w:t>
      </w:r>
    </w:p>
    <w:p w:rsidR="00510488" w:rsidRDefault="00510488">
      <w:pPr>
        <w:spacing w:before="4"/>
        <w:rPr>
          <w:sz w:val="17"/>
        </w:rPr>
      </w:pPr>
    </w:p>
    <w:tbl>
      <w:tblPr>
        <w:tblW w:w="9246" w:type="dxa"/>
        <w:tblCellMar>
          <w:left w:w="10" w:type="dxa"/>
          <w:right w:w="10" w:type="dxa"/>
        </w:tblCellMar>
        <w:tblLook w:val="0000"/>
      </w:tblPr>
      <w:tblGrid>
        <w:gridCol w:w="985"/>
        <w:gridCol w:w="6515"/>
        <w:gridCol w:w="1699"/>
        <w:gridCol w:w="21"/>
        <w:gridCol w:w="26"/>
      </w:tblGrid>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LESSON PLAN (Odd Sem., Session: 2022-23)</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8"/>
                <w:szCs w:val="28"/>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Dr. SONIA, Assistant Professor of Commerce</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8"/>
                <w:szCs w:val="28"/>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8"/>
                <w:szCs w:val="28"/>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b/>
                <w:bCs/>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ENTREPRENEURSHIP &amp; SMALL SCALE BUSINESS</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b/>
                <w:bCs/>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8"/>
                <w:szCs w:val="28"/>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b/>
                <w:bCs/>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r>
              <w:rPr>
                <w:rFonts w:ascii="Times New Roman" w:eastAsia="Times New Roman" w:hAnsi="Times New Roman" w:cs="Times New Roman"/>
                <w:b/>
                <w:bCs/>
                <w:sz w:val="24"/>
                <w:szCs w:val="24"/>
              </w:rPr>
              <w:t>Class: B. Com Hons. 5</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Sem</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b/>
                <w:bCs/>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8"/>
                <w:szCs w:val="28"/>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Week of Month</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Topics/Chapters to be covered</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Assignments, Presentation and Test etc.</w:t>
            </w: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8"/>
                <w:szCs w:val="28"/>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8"/>
                <w:szCs w:val="28"/>
              </w:rPr>
            </w:pPr>
          </w:p>
        </w:tc>
      </w:tr>
      <w:tr w:rsidR="00510488">
        <w:trPr>
          <w:trHeight w:val="55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Entrepreneur-Entrepreneurship-Enterprise: Conceptual issues.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6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Entrepreneurship vs. Management ,Roles and functions of entrepreneurs in relation to the enterprise and in relation to the economy.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57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Entrepreneurship as a interactive process between the individual and the environment.</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52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Small business as the seedbed of entrepreneurship.</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Assignment: Case study of Various famous Indian entrepreneurs </w:t>
            </w: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52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Arial" w:eastAsia="Times New Roman" w:hAnsi="Arial" w:cs="Arial"/>
                <w:sz w:val="20"/>
              </w:rPr>
            </w:pPr>
            <w:r>
              <w:rPr>
                <w:rFonts w:ascii="Arial" w:eastAsia="Times New Roman" w:hAnsi="Arial" w:cs="Arial"/>
                <w:sz w:val="20"/>
              </w:rPr>
              <w:t xml:space="preserve">Entrepreneurial Competency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Arial" w:eastAsia="Times New Roman" w:hAnsi="Arial" w:cs="Arial"/>
                <w:sz w:val="20"/>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Arial" w:eastAsia="Times New Roman" w:hAnsi="Arial" w:cs="Arial"/>
                <w:sz w:val="20"/>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Arial" w:eastAsia="Times New Roman" w:hAnsi="Arial" w:cs="Arial"/>
                <w:sz w:val="20"/>
              </w:rPr>
            </w:pPr>
          </w:p>
        </w:tc>
      </w:tr>
      <w:tr w:rsidR="00510488">
        <w:trPr>
          <w:trHeight w:val="72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Entrepreneurial competencies. Entrepreneurial motivation, performance and rewards.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58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Opportunity scouting and idea generation: role of creativity &amp; innovation and business research.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72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Sources of business ideas.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105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Entrepreneurial opportunities in contemporary business environment, for example opportunities in network-marketing, franchising, business process outsourcing in the early 21st century</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on cases</w:t>
            </w: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138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Week 10</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of setting up a small business: preliminary screening and aspects of the detailed study of the feasibility of the business idea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117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financing/non-financing support agencies to familiarize themselves with the policies/programmes and procedures and the available schemes</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 of first 2 units</w:t>
            </w: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42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Managerial roles and functions in a small business.</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60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Designing and redesigning business processes, location, layout, operations planning &amp; control. Basic awareness of the issues.</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55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business growth. The pros and cons of alternative growth options:</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on Cases </w:t>
            </w: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70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expansion, acquisitions &amp;mergers, integration &amp;diversification.Crises in business growth.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57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15</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Issues in small business marketing. The concept and application of product life cycle, advertising &amp; publicity, sales &amp; distribution management.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66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16</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of consortium marketing, competitive bidding/tender marketing, negotiation with principal customers. The contemporary perspectives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 &amp; Revision</w:t>
            </w: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57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17</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state level and grass-root level financial and non-financial institutions in support of small business development</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Viva-Voce</w:t>
            </w: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18</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Revision, Viva-Voce </w:t>
            </w: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1699"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tcPr>
          <w:p w:rsidR="00510488" w:rsidRDefault="00510488">
            <w:pPr>
              <w:rPr>
                <w:rFonts w:ascii="Times New Roman" w:eastAsia="Times New Roman" w:hAnsi="Times New Roman" w:cs="Times New Roman"/>
                <w:sz w:val="24"/>
                <w:szCs w:val="24"/>
              </w:rPr>
            </w:pPr>
          </w:p>
        </w:tc>
        <w:tc>
          <w:tcPr>
            <w:tcW w:w="21" w:type="dxa"/>
            <w:tcBorders>
              <w:top w:val="outset" w:sz="6" w:space="0" w:color="000000"/>
              <w:left w:val="outset" w:sz="6" w:space="0" w:color="000000"/>
              <w:bottom w:val="single" w:sz="6" w:space="0" w:color="000000"/>
              <w:right w:val="single" w:sz="6" w:space="0" w:color="000000"/>
            </w:tcBorders>
            <w:shd w:val="clear" w:color="auto" w:fill="auto"/>
            <w:tcMar>
              <w:top w:w="0" w:type="dxa"/>
              <w:bottom w:w="0" w:type="dxa"/>
            </w:tcMar>
          </w:tcPr>
          <w:p w:rsidR="00510488" w:rsidRDefault="00510488">
            <w:pPr>
              <w:rPr>
                <w:rFonts w:ascii="Times New Roman" w:eastAsia="Times New Roman" w:hAnsi="Times New Roman" w:cs="Times New Roman"/>
                <w:sz w:val="24"/>
                <w:szCs w:val="24"/>
              </w:rPr>
            </w:pPr>
          </w:p>
        </w:tc>
      </w:tr>
    </w:tbl>
    <w:p w:rsidR="00510488" w:rsidRDefault="00510488">
      <w:pPr>
        <w:rPr>
          <w:vanish/>
        </w:rPr>
      </w:pPr>
    </w:p>
    <w:tbl>
      <w:tblPr>
        <w:tblW w:w="9206" w:type="dxa"/>
        <w:tblCellMar>
          <w:left w:w="10" w:type="dxa"/>
          <w:right w:w="10" w:type="dxa"/>
        </w:tblCellMar>
        <w:tblLook w:val="0000"/>
      </w:tblPr>
      <w:tblGrid>
        <w:gridCol w:w="985"/>
        <w:gridCol w:w="6520"/>
        <w:gridCol w:w="1701"/>
      </w:tblGrid>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b/>
                <w:bCs/>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Subject: STATISTICAL ANALYSIS FOR BUSINESS </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b/>
                <w:bCs/>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b/>
                <w:bCs/>
                <w:sz w:val="24"/>
                <w:szCs w:val="24"/>
              </w:rPr>
            </w:pP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r>
              <w:rPr>
                <w:rFonts w:ascii="Times New Roman" w:eastAsia="Times New Roman" w:hAnsi="Times New Roman" w:cs="Times New Roman"/>
                <w:b/>
                <w:bCs/>
                <w:sz w:val="24"/>
                <w:szCs w:val="24"/>
              </w:rPr>
              <w:t>Class: M. Com. 1</w:t>
            </w:r>
            <w:r>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 xml:space="preserve"> Semester </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b/>
                <w:bCs/>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Week of Month</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Topics/Chapters to be covered</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Topics of Assignment/ Tests given/ to be given to the students</w:t>
            </w:r>
          </w:p>
        </w:tc>
      </w:tr>
      <w:tr w:rsidR="00510488">
        <w:trPr>
          <w:trHeight w:val="315"/>
        </w:trPr>
        <w:tc>
          <w:tcPr>
            <w:tcW w:w="985"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Week 1</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Multiple Regression and Correlation Analysis</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lastRenderedPageBreak/>
              <w:t>Week 2</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Probability Distribution – Binomial Distribution, Poison Distribution</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52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3</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Normal Distribution and Application of Binomial Distribution, Poison Distribution and Normal Distribution to Business</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4</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Statistical Inference – Test of Hypotheses</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5</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Large Sample Test</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Arial" w:eastAsia="Times New Roman" w:hAnsi="Arial" w:cs="Arial"/>
                <w:sz w:val="20"/>
              </w:rPr>
            </w:pPr>
            <w:r>
              <w:rPr>
                <w:rFonts w:ascii="Arial" w:eastAsia="Times New Roman" w:hAnsi="Arial" w:cs="Arial"/>
                <w:sz w:val="20"/>
              </w:rPr>
              <w:t>Test of 1st Unit</w:t>
            </w: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6</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Large Sample Test</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7</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Small Sample Test – Z Test, T-Test</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8</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Small Sample Test – Z Test, T-Test</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750"/>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9</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Analysis of Variance –Introduction, Assumption, Techniques of Analysis of Variance – One Way Classification</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Arial" w:eastAsia="Times New Roman" w:hAnsi="Arial" w:cs="Arial"/>
                <w:sz w:val="20"/>
              </w:rPr>
            </w:pPr>
            <w:r>
              <w:rPr>
                <w:rFonts w:ascii="Arial" w:eastAsia="Times New Roman" w:hAnsi="Arial" w:cs="Arial"/>
                <w:sz w:val="20"/>
              </w:rPr>
              <w:t>Test of 2nd Unit</w:t>
            </w: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10</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Two Way Classification, F Test, Introduction of Non – Parametric Tests</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Week 11</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Sign-Test, Wilcoxon Sign-Rank Test, Wald- Walfowitz Test</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Week 12</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Kruskal Wallis – H Test, The Mann Whitney Test, Run Test, Median Test</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Arial" w:eastAsia="Times New Roman" w:hAnsi="Arial" w:cs="Arial"/>
                <w:sz w:val="20"/>
              </w:rPr>
            </w:pPr>
            <w:r>
              <w:rPr>
                <w:rFonts w:ascii="Arial" w:eastAsia="Times New Roman" w:hAnsi="Arial" w:cs="Arial"/>
                <w:sz w:val="20"/>
              </w:rPr>
              <w:t>Assignments</w:t>
            </w: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13</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Association of Attributes: Criterion of Independence, Consistency of Data</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14</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X2 –Test : Conditions for Apply X2- Test, Yate’s Correction</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Arial" w:eastAsia="Times New Roman" w:hAnsi="Arial" w:cs="Arial"/>
                <w:sz w:val="20"/>
              </w:rPr>
            </w:pPr>
            <w:r>
              <w:rPr>
                <w:rFonts w:ascii="Arial" w:eastAsia="Times New Roman" w:hAnsi="Arial" w:cs="Arial"/>
                <w:sz w:val="20"/>
              </w:rPr>
              <w:t>Test of 3rd Unit</w:t>
            </w:r>
          </w:p>
        </w:tc>
      </w:tr>
      <w:tr w:rsidR="00510488">
        <w:trPr>
          <w:trHeight w:val="3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15</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X2 –Test : Conditions for Apply X2- Test, Yate’s Correction</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p>
        </w:tc>
      </w:tr>
      <w:tr w:rsidR="00510488">
        <w:trPr>
          <w:trHeight w:val="615"/>
        </w:trPr>
        <w:tc>
          <w:tcPr>
            <w:tcW w:w="985"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eastAsia="Times New Roman" w:cs="Arial"/>
                <w:sz w:val="24"/>
                <w:szCs w:val="24"/>
              </w:rPr>
            </w:pPr>
            <w:r>
              <w:rPr>
                <w:rFonts w:eastAsia="Times New Roman" w:cs="Arial"/>
                <w:sz w:val="24"/>
                <w:szCs w:val="24"/>
              </w:rPr>
              <w:t>Week 16</w:t>
            </w:r>
          </w:p>
        </w:tc>
        <w:tc>
          <w:tcPr>
            <w:tcW w:w="652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w:eastAsia="Times New Roman" w:hAnsi="Times" w:cs="Arial"/>
                <w:sz w:val="24"/>
                <w:szCs w:val="24"/>
              </w:rPr>
            </w:pPr>
            <w:r>
              <w:rPr>
                <w:rFonts w:ascii="Times" w:eastAsia="Times New Roman" w:hAnsi="Times" w:cs="Arial"/>
                <w:sz w:val="24"/>
                <w:szCs w:val="24"/>
              </w:rPr>
              <w:t xml:space="preserve">Uses of X2 Test, Additive Property of X2, Misuse of Chi-Square Test and Its Limitations and revision </w:t>
            </w:r>
          </w:p>
        </w:tc>
        <w:tc>
          <w:tcPr>
            <w:tcW w:w="1701"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Arial" w:eastAsia="Times New Roman" w:hAnsi="Arial" w:cs="Arial"/>
                <w:sz w:val="20"/>
              </w:rPr>
            </w:pPr>
            <w:r>
              <w:rPr>
                <w:rFonts w:ascii="Arial" w:eastAsia="Times New Roman" w:hAnsi="Arial" w:cs="Arial"/>
                <w:sz w:val="20"/>
              </w:rPr>
              <w:t>Test of 4th Unit</w:t>
            </w:r>
          </w:p>
        </w:tc>
      </w:tr>
    </w:tbl>
    <w:p w:rsidR="00510488" w:rsidRDefault="00510488"/>
    <w:p w:rsidR="00510488" w:rsidRDefault="00510488"/>
    <w:tbl>
      <w:tblPr>
        <w:tblW w:w="9010" w:type="dxa"/>
        <w:tblCellMar>
          <w:left w:w="10" w:type="dxa"/>
          <w:right w:w="10" w:type="dxa"/>
        </w:tblCellMar>
        <w:tblLook w:val="0000"/>
      </w:tblPr>
      <w:tblGrid>
        <w:gridCol w:w="1058"/>
        <w:gridCol w:w="5880"/>
        <w:gridCol w:w="2072"/>
      </w:tblGrid>
      <w:tr w:rsidR="00510488">
        <w:trPr>
          <w:trHeight w:val="411"/>
        </w:trPr>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jc w:val="center"/>
              <w:rPr>
                <w:rFonts w:ascii="Times New Roman" w:eastAsia="Times New Roman" w:hAnsi="Times New Roman" w:cs="Times New Roman"/>
                <w:b/>
                <w:bCs/>
                <w:sz w:val="24"/>
                <w:szCs w:val="24"/>
              </w:rPr>
            </w:pPr>
          </w:p>
        </w:tc>
        <w:tc>
          <w:tcPr>
            <w:tcW w:w="5880" w:type="dxa"/>
            <w:tcBorders>
              <w:top w:val="single"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Subject: CONTEMPORARY ISSUES IN COMMERCE </w:t>
            </w:r>
          </w:p>
        </w:tc>
        <w:tc>
          <w:tcPr>
            <w:tcW w:w="2072" w:type="dxa"/>
            <w:tcBorders>
              <w:top w:val="single"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jc w:val="center"/>
              <w:rPr>
                <w:rFonts w:ascii="Times New Roman" w:eastAsia="Times New Roman" w:hAnsi="Times New Roman" w:cs="Times New Roman"/>
                <w:b/>
                <w:bCs/>
                <w:sz w:val="24"/>
                <w:szCs w:val="24"/>
              </w:rPr>
            </w:pPr>
          </w:p>
        </w:tc>
      </w:tr>
      <w:tr w:rsidR="00510488">
        <w:trPr>
          <w:trHeight w:val="405"/>
        </w:trPr>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jc w:val="center"/>
              <w:rPr>
                <w:rFonts w:ascii="Times New Roman" w:eastAsia="Times New Roman" w:hAnsi="Times New Roman" w:cs="Times New Roman"/>
                <w:b/>
                <w:bCs/>
                <w:sz w:val="24"/>
                <w:szCs w:val="24"/>
              </w:rPr>
            </w:pPr>
          </w:p>
        </w:tc>
        <w:tc>
          <w:tcPr>
            <w:tcW w:w="5880" w:type="dxa"/>
            <w:tcBorders>
              <w:top w:val="single"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r>
              <w:rPr>
                <w:rFonts w:ascii="Times New Roman" w:eastAsia="Times New Roman" w:hAnsi="Times New Roman" w:cs="Times New Roman"/>
                <w:b/>
                <w:bCs/>
                <w:sz w:val="24"/>
                <w:szCs w:val="24"/>
              </w:rPr>
              <w:t>Class: B. Com. Hons. 5</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Sem.</w:t>
            </w:r>
          </w:p>
        </w:tc>
        <w:tc>
          <w:tcPr>
            <w:tcW w:w="2072" w:type="dxa"/>
            <w:tcBorders>
              <w:top w:val="single"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jc w:val="center"/>
              <w:rPr>
                <w:rFonts w:ascii="Times New Roman" w:eastAsia="Times New Roman" w:hAnsi="Times New Roman" w:cs="Times New Roman"/>
                <w:b/>
                <w:bCs/>
                <w:sz w:val="24"/>
                <w:szCs w:val="24"/>
              </w:rPr>
            </w:pPr>
          </w:p>
        </w:tc>
      </w:tr>
      <w:tr w:rsidR="00510488">
        <w:trPr>
          <w:trHeight w:val="1153"/>
        </w:trPr>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Week of Month</w:t>
            </w:r>
          </w:p>
        </w:tc>
        <w:tc>
          <w:tcPr>
            <w:tcW w:w="5880" w:type="dxa"/>
            <w:tcBorders>
              <w:top w:val="single"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Topics/Chapters to be covered</w:t>
            </w:r>
          </w:p>
        </w:tc>
        <w:tc>
          <w:tcPr>
            <w:tcW w:w="2072" w:type="dxa"/>
            <w:tcBorders>
              <w:top w:val="single"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Topics of Assignment/ Tests given/ to be given to the students</w:t>
            </w: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Week 1</w:t>
            </w:r>
          </w:p>
        </w:tc>
        <w:tc>
          <w:tcPr>
            <w:tcW w:w="5880" w:type="dxa"/>
            <w:tcBorders>
              <w:top w:val="outset" w:sz="6" w:space="0" w:color="000000"/>
              <w:left w:val="outset" w:sz="6" w:space="0" w:color="000000"/>
              <w:bottom w:val="single" w:sz="6" w:space="0" w:color="000000"/>
              <w:right w:val="outset"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Balance of Payment and Deficit Financing, Tax Regulations &amp; Economic Growth,</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58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Role of Micro Finance in Rural Development, Corporate Social Responsibility: Ethics and Accountability</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Communication Technology</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Report preparation start</w:t>
            </w: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Communication Technology</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Innovation </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Global Financial Crisis</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w:t>
            </w:r>
          </w:p>
        </w:tc>
      </w:tr>
      <w:tr w:rsidR="00510488">
        <w:trPr>
          <w:trHeight w:val="330"/>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Innovations, Global Financial Crisis</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Innovations, Global Financial Crisis</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Recent trends in Banking and Financial Services</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Recent trends in Banking and Financial Services</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Reshaping Rural Marketing;</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Modern Retailing Challenges in India,</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 throughSocial Networking Websites, Evolving E- Marketing in India</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viva-voce</w:t>
            </w: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tc>
        <w:tc>
          <w:tcPr>
            <w:tcW w:w="5880" w:type="dxa"/>
            <w:tcBorders>
              <w:top w:val="outset" w:sz="6" w:space="0" w:color="000000"/>
              <w:left w:val="outset" w:sz="6" w:space="0" w:color="000000"/>
              <w:bottom w:val="single" w:sz="6" w:space="0" w:color="000000"/>
              <w:right w:val="outset" w:sz="6" w:space="0" w:color="000000"/>
            </w:tcBorders>
            <w:shd w:val="clear" w:color="auto" w:fill="auto"/>
            <w:tcMar>
              <w:top w:w="0" w:type="dxa"/>
              <w:left w:w="45" w:type="dxa"/>
              <w:bottom w:w="0" w:type="dxa"/>
              <w:right w:w="45"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 throughSocial Networking Websites, Evolving E- Marketing in India</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15</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in Managing Workforce Diversity,</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16</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 Accounting and Audit,</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Report submission </w:t>
            </w: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17</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HR challenges in Managing Technological Changes</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r w:rsidR="00510488">
        <w:trPr>
          <w:trHeight w:val="315"/>
        </w:trPr>
        <w:tc>
          <w:tcPr>
            <w:tcW w:w="1058" w:type="dxa"/>
            <w:tcBorders>
              <w:top w:val="outset"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18</w:t>
            </w:r>
          </w:p>
        </w:tc>
        <w:tc>
          <w:tcPr>
            <w:tcW w:w="5880"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Revision &amp; Viva-voce</w:t>
            </w:r>
          </w:p>
        </w:tc>
        <w:tc>
          <w:tcPr>
            <w:tcW w:w="2072" w:type="dxa"/>
            <w:tcBorders>
              <w:top w:val="outset" w:sz="6" w:space="0" w:color="000000"/>
              <w:left w:val="outset"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510488" w:rsidRDefault="00510488">
            <w:pPr>
              <w:rPr>
                <w:rFonts w:ascii="Times New Roman" w:eastAsia="Times New Roman" w:hAnsi="Times New Roman" w:cs="Times New Roman"/>
                <w:sz w:val="24"/>
                <w:szCs w:val="24"/>
              </w:rPr>
            </w:pPr>
          </w:p>
        </w:tc>
      </w:tr>
    </w:tbl>
    <w:p w:rsidR="00510488" w:rsidRDefault="00510488"/>
    <w:p w:rsidR="00510488" w:rsidRDefault="00510488"/>
    <w:p w:rsidR="00510488" w:rsidRDefault="00510488"/>
    <w:p w:rsidR="00510488" w:rsidRDefault="00510488"/>
    <w:tbl>
      <w:tblPr>
        <w:tblW w:w="9010" w:type="dxa"/>
        <w:tblCellMar>
          <w:left w:w="0" w:type="dxa"/>
          <w:right w:w="0" w:type="dxa"/>
        </w:tblCellMar>
        <w:tblLook w:val="04A0"/>
      </w:tblPr>
      <w:tblGrid>
        <w:gridCol w:w="1115"/>
        <w:gridCol w:w="5823"/>
        <w:gridCol w:w="2072"/>
      </w:tblGrid>
      <w:tr w:rsidR="00510488" w:rsidRPr="00A77F72" w:rsidTr="003775B3">
        <w:trPr>
          <w:divId w:val="1730573012"/>
          <w:trHeight w:val="27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rsidR="00510488" w:rsidRPr="00A77F72" w:rsidRDefault="00510488" w:rsidP="00F17206">
            <w:pPr>
              <w:jc w:val="center"/>
              <w:rPr>
                <w:rFonts w:ascii="Times New Roman" w:eastAsia="Times New Roman" w:hAnsi="Times New Roman" w:cs="Times New Roman"/>
                <w:sz w:val="24"/>
                <w:szCs w:val="24"/>
              </w:rPr>
            </w:pPr>
          </w:p>
        </w:tc>
        <w:tc>
          <w:tcPr>
            <w:tcW w:w="5823" w:type="dxa"/>
            <w:tcBorders>
              <w:top w:val="single" w:sz="6" w:space="0" w:color="000000"/>
              <w:left w:val="outset" w:sz="6" w:space="0" w:color="auto"/>
              <w:bottom w:val="single" w:sz="6" w:space="0" w:color="000000"/>
              <w:right w:val="single" w:sz="6" w:space="0" w:color="000000"/>
            </w:tcBorders>
            <w:tcMar>
              <w:top w:w="0" w:type="dxa"/>
              <w:left w:w="45" w:type="dxa"/>
              <w:bottom w:w="0" w:type="dxa"/>
              <w:right w:w="45" w:type="dxa"/>
            </w:tcMar>
          </w:tcPr>
          <w:p w:rsidR="00510488" w:rsidRPr="00A77F72" w:rsidRDefault="00510488" w:rsidP="00FA0E66">
            <w:pPr>
              <w:rPr>
                <w:rFonts w:ascii="Times New Roman" w:eastAsia="Times New Roman" w:hAnsi="Times New Roman" w:cs="Times New Roman"/>
                <w:b/>
                <w:bCs/>
                <w:sz w:val="24"/>
                <w:szCs w:val="24"/>
              </w:rPr>
            </w:pPr>
            <w:r w:rsidRPr="00A77F72">
              <w:rPr>
                <w:rFonts w:ascii="Times New Roman" w:eastAsia="Times New Roman" w:hAnsi="Times New Roman" w:cs="Times New Roman"/>
                <w:b/>
                <w:bCs/>
                <w:sz w:val="24"/>
                <w:szCs w:val="24"/>
              </w:rPr>
              <w:t>Subject: FUNDAMENTAL OF MARKETING</w:t>
            </w:r>
          </w:p>
        </w:tc>
        <w:tc>
          <w:tcPr>
            <w:tcW w:w="2072" w:type="dxa"/>
            <w:tcBorders>
              <w:top w:val="single" w:sz="6" w:space="0" w:color="000000"/>
              <w:left w:val="outset" w:sz="6" w:space="0" w:color="auto"/>
              <w:bottom w:val="single" w:sz="6" w:space="0" w:color="000000"/>
              <w:right w:val="single" w:sz="6" w:space="0" w:color="000000"/>
            </w:tcBorders>
            <w:tcMar>
              <w:top w:w="0" w:type="dxa"/>
              <w:left w:w="45" w:type="dxa"/>
              <w:bottom w:w="0" w:type="dxa"/>
              <w:right w:w="45" w:type="dxa"/>
            </w:tcMar>
          </w:tcPr>
          <w:p w:rsidR="00510488" w:rsidRPr="00A77F72" w:rsidRDefault="00510488" w:rsidP="00F17206">
            <w:pPr>
              <w:jc w:val="center"/>
              <w:rPr>
                <w:rFonts w:ascii="Times New Roman" w:eastAsia="Times New Roman" w:hAnsi="Times New Roman" w:cs="Times New Roman"/>
                <w:sz w:val="24"/>
                <w:szCs w:val="24"/>
              </w:rPr>
            </w:pPr>
          </w:p>
        </w:tc>
      </w:tr>
      <w:tr w:rsidR="00510488" w:rsidRPr="00A77F72" w:rsidTr="006F23D1">
        <w:trPr>
          <w:divId w:val="1730573012"/>
          <w:trHeight w:val="276"/>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rsidR="00510488" w:rsidRPr="00A77F72" w:rsidRDefault="00510488" w:rsidP="00F17206">
            <w:pPr>
              <w:jc w:val="center"/>
              <w:rPr>
                <w:rFonts w:ascii="Times New Roman" w:eastAsia="Times New Roman" w:hAnsi="Times New Roman" w:cs="Times New Roman"/>
                <w:sz w:val="24"/>
                <w:szCs w:val="24"/>
              </w:rPr>
            </w:pPr>
          </w:p>
        </w:tc>
        <w:tc>
          <w:tcPr>
            <w:tcW w:w="5823" w:type="dxa"/>
            <w:tcBorders>
              <w:top w:val="single" w:sz="6" w:space="0" w:color="000000"/>
              <w:left w:val="outset" w:sz="6" w:space="0" w:color="auto"/>
              <w:bottom w:val="single" w:sz="6" w:space="0" w:color="000000"/>
              <w:right w:val="single" w:sz="6" w:space="0" w:color="000000"/>
            </w:tcBorders>
            <w:tcMar>
              <w:top w:w="0" w:type="dxa"/>
              <w:left w:w="45" w:type="dxa"/>
              <w:bottom w:w="0" w:type="dxa"/>
              <w:right w:w="45" w:type="dxa"/>
            </w:tcMar>
          </w:tcPr>
          <w:p w:rsidR="00510488" w:rsidRPr="00A77F72" w:rsidRDefault="00510488" w:rsidP="00FA0E66">
            <w:pPr>
              <w:rPr>
                <w:rFonts w:ascii="Times New Roman" w:eastAsia="Times New Roman" w:hAnsi="Times New Roman" w:cs="Times New Roman"/>
                <w:b/>
                <w:bCs/>
                <w:sz w:val="24"/>
                <w:szCs w:val="24"/>
              </w:rPr>
            </w:pPr>
            <w:r w:rsidRPr="00A77F72">
              <w:rPr>
                <w:rFonts w:ascii="Times New Roman" w:eastAsia="Times New Roman" w:hAnsi="Times New Roman" w:cs="Times New Roman"/>
                <w:b/>
                <w:bCs/>
                <w:sz w:val="24"/>
                <w:szCs w:val="24"/>
              </w:rPr>
              <w:t>Class: M. Com 3</w:t>
            </w:r>
            <w:r w:rsidRPr="00A77F72">
              <w:rPr>
                <w:rFonts w:ascii="Times New Roman" w:eastAsia="Times New Roman" w:hAnsi="Times New Roman" w:cs="Times New Roman"/>
                <w:b/>
                <w:bCs/>
                <w:sz w:val="24"/>
                <w:szCs w:val="24"/>
                <w:vertAlign w:val="superscript"/>
              </w:rPr>
              <w:t>rd</w:t>
            </w:r>
            <w:r w:rsidRPr="00A77F72">
              <w:rPr>
                <w:rFonts w:ascii="Times New Roman" w:eastAsia="Times New Roman" w:hAnsi="Times New Roman" w:cs="Times New Roman"/>
                <w:b/>
                <w:bCs/>
                <w:sz w:val="24"/>
                <w:szCs w:val="24"/>
              </w:rPr>
              <w:t xml:space="preserve"> Sem.</w:t>
            </w:r>
          </w:p>
        </w:tc>
        <w:tc>
          <w:tcPr>
            <w:tcW w:w="2072" w:type="dxa"/>
            <w:tcBorders>
              <w:top w:val="single" w:sz="6" w:space="0" w:color="000000"/>
              <w:left w:val="outset" w:sz="6" w:space="0" w:color="auto"/>
              <w:bottom w:val="single" w:sz="6" w:space="0" w:color="000000"/>
              <w:right w:val="single" w:sz="6" w:space="0" w:color="000000"/>
            </w:tcBorders>
            <w:tcMar>
              <w:top w:w="0" w:type="dxa"/>
              <w:left w:w="45" w:type="dxa"/>
              <w:bottom w:w="0" w:type="dxa"/>
              <w:right w:w="45" w:type="dxa"/>
            </w:tcMar>
          </w:tcPr>
          <w:p w:rsidR="00510488" w:rsidRPr="00A77F72" w:rsidRDefault="00510488" w:rsidP="00F17206">
            <w:pPr>
              <w:jc w:val="center"/>
              <w:rPr>
                <w:rFonts w:ascii="Times New Roman" w:eastAsia="Times New Roman" w:hAnsi="Times New Roman" w:cs="Times New Roman"/>
                <w:sz w:val="24"/>
                <w:szCs w:val="24"/>
              </w:rPr>
            </w:pPr>
          </w:p>
        </w:tc>
      </w:tr>
      <w:tr w:rsidR="00510488" w:rsidRPr="00F17206" w:rsidTr="00EA1A57">
        <w:trPr>
          <w:divId w:val="1730573012"/>
          <w:trHeight w:val="69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510488" w:rsidRPr="00F17206" w:rsidRDefault="00510488" w:rsidP="00F17206">
            <w:pPr>
              <w:jc w:val="center"/>
              <w:rPr>
                <w:rFonts w:ascii="Times New Roman" w:eastAsia="Times New Roman" w:hAnsi="Times New Roman" w:cs="Times New Roman"/>
              </w:rPr>
            </w:pPr>
            <w:r w:rsidRPr="00F17206">
              <w:rPr>
                <w:rFonts w:ascii="Times New Roman" w:eastAsia="Times New Roman" w:hAnsi="Times New Roman" w:cs="Times New Roman"/>
              </w:rPr>
              <w:t>Week of Month</w:t>
            </w:r>
          </w:p>
        </w:tc>
        <w:tc>
          <w:tcPr>
            <w:tcW w:w="5823" w:type="dxa"/>
            <w:tcBorders>
              <w:top w:val="single" w:sz="6" w:space="0" w:color="000000"/>
              <w:left w:val="outset" w:sz="6" w:space="0" w:color="auto"/>
              <w:bottom w:val="single" w:sz="6" w:space="0" w:color="000000"/>
              <w:right w:val="single" w:sz="6" w:space="0" w:color="000000"/>
            </w:tcBorders>
            <w:tcMar>
              <w:top w:w="0" w:type="dxa"/>
              <w:left w:w="45" w:type="dxa"/>
              <w:bottom w:w="0" w:type="dxa"/>
              <w:right w:w="45" w:type="dxa"/>
            </w:tcMar>
            <w:hideMark/>
          </w:tcPr>
          <w:p w:rsidR="00510488" w:rsidRPr="00F17206" w:rsidRDefault="00510488" w:rsidP="00F17206">
            <w:pPr>
              <w:jc w:val="center"/>
              <w:rPr>
                <w:rFonts w:ascii="Times New Roman" w:eastAsia="Times New Roman" w:hAnsi="Times New Roman" w:cs="Times New Roman"/>
              </w:rPr>
            </w:pPr>
            <w:r w:rsidRPr="00F17206">
              <w:rPr>
                <w:rFonts w:ascii="Times New Roman" w:eastAsia="Times New Roman" w:hAnsi="Times New Roman" w:cs="Times New Roman"/>
              </w:rPr>
              <w:t>Topics/Chapters to be covered</w:t>
            </w:r>
          </w:p>
        </w:tc>
        <w:tc>
          <w:tcPr>
            <w:tcW w:w="2072" w:type="dxa"/>
            <w:tcBorders>
              <w:top w:val="single" w:sz="6" w:space="0" w:color="000000"/>
              <w:left w:val="outset" w:sz="6" w:space="0" w:color="auto"/>
              <w:bottom w:val="single" w:sz="6" w:space="0" w:color="000000"/>
              <w:right w:val="single" w:sz="6" w:space="0" w:color="000000"/>
            </w:tcBorders>
            <w:tcMar>
              <w:top w:w="0" w:type="dxa"/>
              <w:left w:w="45" w:type="dxa"/>
              <w:bottom w:w="0" w:type="dxa"/>
              <w:right w:w="45" w:type="dxa"/>
            </w:tcMar>
            <w:hideMark/>
          </w:tcPr>
          <w:p w:rsidR="00510488" w:rsidRPr="00F17206" w:rsidRDefault="00510488" w:rsidP="00F17206">
            <w:pPr>
              <w:jc w:val="center"/>
              <w:rPr>
                <w:rFonts w:ascii="Times New Roman" w:eastAsia="Times New Roman" w:hAnsi="Times New Roman" w:cs="Times New Roman"/>
              </w:rPr>
            </w:pPr>
            <w:r w:rsidRPr="00F17206">
              <w:rPr>
                <w:rFonts w:ascii="Times New Roman" w:eastAsia="Times New Roman" w:hAnsi="Times New Roman" w:cs="Times New Roman"/>
              </w:rPr>
              <w:t>Topics of Assignment/ Tests given/ to be given to the students</w:t>
            </w:r>
          </w:p>
        </w:tc>
      </w:tr>
      <w:tr w:rsidR="00510488" w:rsidRPr="00F17206" w:rsidTr="00EA1A57">
        <w:trPr>
          <w:divId w:val="1730573012"/>
          <w:trHeight w:val="58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Nature and scope of marketing: corporate orientation towards marketplace</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480"/>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eastAsia="Times New Roman" w:cs="Times New Roman"/>
              </w:rPr>
            </w:pPr>
            <w:r w:rsidRPr="00F17206">
              <w:rPr>
                <w:rFonts w:eastAsia="Times New Roman" w:cs="Times New Roman"/>
              </w:rPr>
              <w:t>Week 2</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Building and delivering customer value and satisfaction</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43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3</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Retaining customers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40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4</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Marketing environment</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00"/>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5</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Pr>
                <w:rFonts w:ascii="Times New Roman" w:eastAsia="Times New Roman" w:hAnsi="Times New Roman" w:cs="Times New Roman"/>
              </w:rPr>
              <w:t xml:space="preserve">Marketing environment </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60"/>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6</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New product development process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60"/>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7</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Product mix and product line decisions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8</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Product mix and product line decisions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4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9</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Branding decisions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4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10</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Branding decisions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w:t>
            </w: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11</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Pricing strategies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12</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Pricing strategies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7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13</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Managing marketing channels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14</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eastAsia="Times New Roman" w:cs="Times New Roman"/>
              </w:rPr>
            </w:pPr>
            <w:r w:rsidRPr="00F17206">
              <w:rPr>
                <w:rFonts w:eastAsia="Times New Roman" w:cs="Times New Roman"/>
              </w:rPr>
              <w:t>Managing marketing channels</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eastAsia="Times New Roman" w:cs="Times New Roman"/>
              </w:rPr>
            </w:pP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15</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eastAsia="Times New Roman" w:cs="Times New Roman"/>
              </w:rPr>
            </w:pPr>
            <w:r w:rsidRPr="00F17206">
              <w:rPr>
                <w:rFonts w:eastAsia="Times New Roman" w:cs="Times New Roman"/>
              </w:rPr>
              <w:t>Wholesaling and retailing</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eastAsia="Times New Roman" w:cs="Times New Roman"/>
              </w:rPr>
            </w:pP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eastAsia="Times New Roman" w:cs="Times New Roman"/>
              </w:rPr>
            </w:pPr>
            <w:r w:rsidRPr="00F17206">
              <w:rPr>
                <w:rFonts w:eastAsia="Times New Roman" w:cs="Times New Roman"/>
              </w:rPr>
              <w:t>Week 16</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eastAsia="Times New Roman" w:cs="Times New Roman"/>
              </w:rPr>
            </w:pPr>
            <w:r w:rsidRPr="00F17206">
              <w:rPr>
                <w:rFonts w:eastAsia="Times New Roman" w:cs="Times New Roman"/>
              </w:rPr>
              <w:t>Wholesaling and retailing</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eastAsia="Times New Roman" w:cs="Times New Roman"/>
              </w:rPr>
            </w:pP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17</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bottom"/>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Wholesaling and retailing</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Viva-Voce</w:t>
            </w:r>
          </w:p>
        </w:tc>
      </w:tr>
      <w:tr w:rsidR="00510488" w:rsidRPr="00F17206" w:rsidTr="00EA1A57">
        <w:trPr>
          <w:divId w:val="1730573012"/>
          <w:trHeight w:val="315"/>
        </w:trPr>
        <w:tc>
          <w:tcPr>
            <w:tcW w:w="0" w:type="auto"/>
            <w:tcBorders>
              <w:top w:val="outset" w:sz="6"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Week 18</w:t>
            </w:r>
          </w:p>
        </w:tc>
        <w:tc>
          <w:tcPr>
            <w:tcW w:w="5823"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r w:rsidRPr="00F17206">
              <w:rPr>
                <w:rFonts w:ascii="Times New Roman" w:eastAsia="Times New Roman" w:hAnsi="Times New Roman" w:cs="Times New Roman"/>
              </w:rPr>
              <w:t>Revision</w:t>
            </w:r>
          </w:p>
        </w:tc>
        <w:tc>
          <w:tcPr>
            <w:tcW w:w="2072" w:type="dxa"/>
            <w:tcBorders>
              <w:top w:val="outset" w:sz="6" w:space="0" w:color="auto"/>
              <w:left w:val="outset" w:sz="6" w:space="0" w:color="auto"/>
              <w:bottom w:val="single" w:sz="6" w:space="0" w:color="000000"/>
              <w:right w:val="single" w:sz="6" w:space="0" w:color="000000"/>
            </w:tcBorders>
            <w:tcMar>
              <w:top w:w="0" w:type="dxa"/>
              <w:left w:w="45" w:type="dxa"/>
              <w:bottom w:w="0" w:type="dxa"/>
              <w:right w:w="45" w:type="dxa"/>
            </w:tcMar>
            <w:vAlign w:val="center"/>
            <w:hideMark/>
          </w:tcPr>
          <w:p w:rsidR="00510488" w:rsidRPr="00F17206" w:rsidRDefault="00510488" w:rsidP="00F17206">
            <w:pPr>
              <w:rPr>
                <w:rFonts w:ascii="Times New Roman" w:eastAsia="Times New Roman" w:hAnsi="Times New Roman" w:cs="Times New Roman"/>
              </w:rPr>
            </w:pPr>
          </w:p>
        </w:tc>
      </w:tr>
    </w:tbl>
    <w:p w:rsidR="00510488" w:rsidRDefault="00510488"/>
    <w:tbl>
      <w:tblPr>
        <w:tblW w:w="10960" w:type="dxa"/>
        <w:tblInd w:w="95" w:type="dxa"/>
        <w:tblLook w:val="04A0"/>
      </w:tblPr>
      <w:tblGrid>
        <w:gridCol w:w="1660"/>
        <w:gridCol w:w="7300"/>
        <w:gridCol w:w="2000"/>
      </w:tblGrid>
      <w:tr w:rsidR="00510488" w:rsidRPr="00C107C9" w:rsidTr="00C107C9">
        <w:trPr>
          <w:trHeight w:val="37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Lesson Plan</w:t>
            </w:r>
          </w:p>
        </w:tc>
      </w:tr>
      <w:tr w:rsidR="00510488" w:rsidRPr="00C107C9" w:rsidTr="00C107C9">
        <w:trPr>
          <w:trHeight w:val="31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Name of College: Govt. PG College for Women, Rohtak</w:t>
            </w:r>
          </w:p>
        </w:tc>
      </w:tr>
      <w:tr w:rsidR="00510488" w:rsidRPr="00C107C9" w:rsidTr="00C107C9">
        <w:trPr>
          <w:trHeight w:val="31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Academic Session: 2022-23 Semester:  ODD </w:t>
            </w:r>
          </w:p>
        </w:tc>
      </w:tr>
      <w:tr w:rsidR="00510488" w:rsidRPr="00C107C9" w:rsidTr="00C107C9">
        <w:trPr>
          <w:trHeight w:val="37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Teacher's Name: Pooja Rani</w:t>
            </w:r>
          </w:p>
        </w:tc>
      </w:tr>
      <w:tr w:rsidR="00510488" w:rsidRPr="00C107C9" w:rsidTr="00C107C9">
        <w:trPr>
          <w:trHeight w:val="37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Subject: ESSB</w:t>
            </w:r>
          </w:p>
        </w:tc>
      </w:tr>
      <w:tr w:rsidR="00510488" w:rsidRPr="00C107C9" w:rsidTr="00C107C9">
        <w:trPr>
          <w:trHeight w:val="58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lastRenderedPageBreak/>
              <w:t>Class: B.Com III Year</w:t>
            </w:r>
          </w:p>
        </w:tc>
      </w:tr>
      <w:tr w:rsidR="00510488" w:rsidRPr="00C107C9" w:rsidTr="00C107C9">
        <w:trPr>
          <w:trHeight w:val="375"/>
        </w:trPr>
        <w:tc>
          <w:tcPr>
            <w:tcW w:w="10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Section: A and D</w:t>
            </w:r>
          </w:p>
        </w:tc>
      </w:tr>
      <w:tr w:rsidR="00510488" w:rsidRPr="00C107C9" w:rsidTr="00C107C9">
        <w:trPr>
          <w:trHeight w:val="1170"/>
        </w:trPr>
        <w:tc>
          <w:tcPr>
            <w:tcW w:w="1660" w:type="dxa"/>
            <w:tcBorders>
              <w:top w:val="nil"/>
              <w:left w:val="single" w:sz="4" w:space="0" w:color="auto"/>
              <w:bottom w:val="single" w:sz="4" w:space="0" w:color="auto"/>
              <w:right w:val="single" w:sz="4" w:space="0" w:color="auto"/>
            </w:tcBorders>
            <w:shd w:val="clear" w:color="auto" w:fill="auto"/>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of Month</w:t>
            </w:r>
          </w:p>
        </w:tc>
        <w:tc>
          <w:tcPr>
            <w:tcW w:w="7300" w:type="dxa"/>
            <w:tcBorders>
              <w:top w:val="nil"/>
              <w:left w:val="nil"/>
              <w:bottom w:val="single" w:sz="4" w:space="0" w:color="auto"/>
              <w:right w:val="single" w:sz="4" w:space="0" w:color="auto"/>
            </w:tcBorders>
            <w:shd w:val="clear" w:color="auto" w:fill="auto"/>
            <w:noWrap/>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Topics/Chapters to be covered</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Assignments, Presentation and Test etc.</w:t>
            </w:r>
          </w:p>
        </w:tc>
      </w:tr>
      <w:tr w:rsidR="00510488" w:rsidRPr="00C107C9" w:rsidTr="00C107C9">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Entrepreneur-Entrepreneurship-Enterprise: Conceptual issues.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5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2</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Entrepreneurship vs. Management.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79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3</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Roles and functions of entrepreneurs in relation to the enterprise andin relation to the economy.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6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4</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Entrepreneurship as a interactive process between the individual and the environment.</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5</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Small business as the seedbed of entrepreneurship.</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Presentations</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6</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Entrepreneurial competencies. Entrepreneurial motivation, performance and rewards.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Presentations</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7</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Opportunity scouting and idea generation: role of creativity &amp; innovation and business research. </w:t>
            </w:r>
          </w:p>
        </w:tc>
        <w:tc>
          <w:tcPr>
            <w:tcW w:w="20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Test 1</w:t>
            </w:r>
          </w:p>
        </w:tc>
      </w:tr>
      <w:tr w:rsidR="00510488" w:rsidRPr="00C107C9" w:rsidTr="00C107C9">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8</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Sources of business ideas.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Presentations</w:t>
            </w:r>
          </w:p>
        </w:tc>
      </w:tr>
      <w:tr w:rsidR="00510488" w:rsidRPr="00C107C9" w:rsidTr="00C107C9">
        <w:trPr>
          <w:trHeight w:val="12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9</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Entrepreneurial opportunities in contemporary    business environment, for example opportunities in    network-marketing, franchising, business process outsourcing in the early   21st century</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126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10</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The process of setting    up a small business: preliminary screening and aspects of the detailed study of the feasibility of the business idea and financing/non-financing support agencies to familiarize themselves with the policies/programmes and procedures and the   available schemes</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Presentations</w:t>
            </w:r>
          </w:p>
        </w:tc>
      </w:tr>
      <w:tr w:rsidR="00510488" w:rsidRPr="00C107C9" w:rsidTr="00C107C9">
        <w:trPr>
          <w:trHeight w:val="8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11</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Managerial roles and functions in a small business.</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8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12</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Managerial roles and functions in a small business.</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6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13</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Designing and redesigning business processes, location, layout, operations planning &amp; control. Basic awareness of the issues.</w:t>
            </w:r>
          </w:p>
        </w:tc>
        <w:tc>
          <w:tcPr>
            <w:tcW w:w="2000" w:type="dxa"/>
            <w:tcBorders>
              <w:top w:val="nil"/>
              <w:left w:val="nil"/>
              <w:bottom w:val="single" w:sz="4" w:space="0" w:color="auto"/>
              <w:right w:val="single" w:sz="4" w:space="0" w:color="auto"/>
            </w:tcBorders>
            <w:shd w:val="clear" w:color="auto" w:fill="auto"/>
            <w:noWrap/>
            <w:vAlign w:val="bottom"/>
            <w:hideMark/>
          </w:tcPr>
          <w:p w:rsidR="00510488" w:rsidRPr="000B2DB0" w:rsidRDefault="00510488" w:rsidP="00C107C9">
            <w:pPr>
              <w:spacing w:after="0" w:line="240" w:lineRule="auto"/>
              <w:rPr>
                <w:rFonts w:ascii="Calibri" w:eastAsia="Times New Roman" w:hAnsi="Calibri" w:cs="Times New Roman"/>
                <w:color w:val="000000"/>
                <w:sz w:val="24"/>
                <w:szCs w:val="24"/>
              </w:rPr>
            </w:pPr>
            <w:r w:rsidRPr="000B2DB0">
              <w:rPr>
                <w:rFonts w:ascii="Calibri" w:eastAsia="Times New Roman" w:hAnsi="Calibri" w:cs="Times New Roman"/>
                <w:color w:val="000000"/>
                <w:sz w:val="24"/>
                <w:szCs w:val="24"/>
              </w:rPr>
              <w:t>Test 2</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14</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Managing    business growth. The pros and  cons of alternative growth  options:</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14</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internal expansion, acquisitions &amp;mergers,integration &amp;diversification.Crisesin businessgrowth.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Presentations</w:t>
            </w:r>
          </w:p>
        </w:tc>
      </w:tr>
      <w:tr w:rsidR="00510488" w:rsidRPr="00C107C9" w:rsidTr="00C107C9">
        <w:trPr>
          <w:trHeight w:val="8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lastRenderedPageBreak/>
              <w:t>Week 15</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Issues in small business marketing. The concept and application of product life cycle (ptc),   advertising   &amp; publicity, sales &amp; distribution management.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16</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The idea of consortium marketing, competitive bidding/tender marketing, negotiation with principal customers. The contemporary perspectives </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Presentations</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17</w:t>
            </w:r>
          </w:p>
        </w:tc>
        <w:tc>
          <w:tcPr>
            <w:tcW w:w="7300" w:type="dxa"/>
            <w:tcBorders>
              <w:top w:val="nil"/>
              <w:left w:val="nil"/>
              <w:bottom w:val="single" w:sz="4" w:space="0" w:color="auto"/>
              <w:right w:val="single" w:sz="4" w:space="0" w:color="auto"/>
            </w:tcBorders>
            <w:shd w:val="clear" w:color="auto" w:fill="auto"/>
            <w:vAlign w:val="bottom"/>
            <w:hideMark/>
          </w:tcPr>
          <w:p w:rsidR="00510488" w:rsidRPr="000B2DB0" w:rsidRDefault="00510488" w:rsidP="00C107C9">
            <w:pPr>
              <w:spacing w:after="0" w:line="240" w:lineRule="auto"/>
              <w:rPr>
                <w:rFonts w:ascii="Times New Roman" w:eastAsia="Times New Roman" w:hAnsi="Times New Roman" w:cs="Times New Roman"/>
                <w:sz w:val="24"/>
                <w:szCs w:val="24"/>
              </w:rPr>
            </w:pPr>
            <w:r w:rsidRPr="000B2DB0">
              <w:rPr>
                <w:rFonts w:ascii="Times New Roman" w:eastAsia="Times New Roman" w:hAnsi="Times New Roman" w:cs="Times New Roman"/>
                <w:sz w:val="24"/>
                <w:szCs w:val="24"/>
              </w:rPr>
              <w:t>National, state level and grass-root level financial and nonfinancial institutions in support of small business development</w:t>
            </w:r>
          </w:p>
        </w:tc>
        <w:tc>
          <w:tcPr>
            <w:tcW w:w="2000" w:type="dxa"/>
            <w:tcBorders>
              <w:top w:val="nil"/>
              <w:left w:val="nil"/>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18</w:t>
            </w:r>
          </w:p>
        </w:tc>
        <w:tc>
          <w:tcPr>
            <w:tcW w:w="73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Viva</w:t>
            </w:r>
          </w:p>
        </w:tc>
        <w:tc>
          <w:tcPr>
            <w:tcW w:w="20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bl>
    <w:p w:rsidR="00510488" w:rsidRDefault="00510488"/>
    <w:p w:rsidR="00510488" w:rsidRDefault="00510488"/>
    <w:tbl>
      <w:tblPr>
        <w:tblW w:w="9400" w:type="dxa"/>
        <w:tblInd w:w="95" w:type="dxa"/>
        <w:tblLook w:val="04A0"/>
      </w:tblPr>
      <w:tblGrid>
        <w:gridCol w:w="1660"/>
        <w:gridCol w:w="6140"/>
        <w:gridCol w:w="1600"/>
      </w:tblGrid>
      <w:tr w:rsidR="00510488" w:rsidRPr="00C107C9" w:rsidTr="00C107C9">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Lesson Plan</w:t>
            </w:r>
          </w:p>
        </w:tc>
      </w:tr>
      <w:tr w:rsidR="00510488" w:rsidRPr="00C107C9" w:rsidTr="00C107C9">
        <w:trPr>
          <w:trHeight w:val="31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Name of College: Govt. PG College for Women, Rohtak</w:t>
            </w:r>
          </w:p>
        </w:tc>
      </w:tr>
      <w:tr w:rsidR="00510488" w:rsidRPr="00C107C9" w:rsidTr="00C107C9">
        <w:trPr>
          <w:trHeight w:val="31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Academic Session: 2022-23 Semester:  ODD </w:t>
            </w:r>
          </w:p>
        </w:tc>
      </w:tr>
      <w:tr w:rsidR="00510488" w:rsidRPr="00C107C9" w:rsidTr="00C107C9">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Teacher's Name: Pooja Rani</w:t>
            </w:r>
          </w:p>
        </w:tc>
      </w:tr>
      <w:tr w:rsidR="00510488" w:rsidRPr="00C107C9" w:rsidTr="00C107C9">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Subject: HRM</w:t>
            </w:r>
          </w:p>
        </w:tc>
      </w:tr>
      <w:tr w:rsidR="00510488" w:rsidRPr="00C107C9" w:rsidTr="00C107C9">
        <w:trPr>
          <w:trHeight w:val="58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Class: B.Com II Year</w:t>
            </w:r>
          </w:p>
        </w:tc>
      </w:tr>
      <w:tr w:rsidR="00510488" w:rsidRPr="00C107C9" w:rsidTr="00C107C9">
        <w:trPr>
          <w:trHeight w:val="375"/>
        </w:trPr>
        <w:tc>
          <w:tcPr>
            <w:tcW w:w="9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Section: B</w:t>
            </w:r>
          </w:p>
        </w:tc>
      </w:tr>
      <w:tr w:rsidR="00510488" w:rsidRPr="00C107C9" w:rsidTr="00C107C9">
        <w:trPr>
          <w:trHeight w:val="649"/>
        </w:trPr>
        <w:tc>
          <w:tcPr>
            <w:tcW w:w="1660" w:type="dxa"/>
            <w:tcBorders>
              <w:top w:val="nil"/>
              <w:left w:val="single" w:sz="4" w:space="0" w:color="auto"/>
              <w:bottom w:val="single" w:sz="4" w:space="0" w:color="auto"/>
              <w:right w:val="single" w:sz="4" w:space="0" w:color="auto"/>
            </w:tcBorders>
            <w:shd w:val="clear" w:color="auto" w:fill="auto"/>
            <w:hideMark/>
          </w:tcPr>
          <w:p w:rsidR="00510488" w:rsidRPr="000B2DB0" w:rsidRDefault="00510488" w:rsidP="00C107C9">
            <w:pPr>
              <w:spacing w:after="0" w:line="240" w:lineRule="auto"/>
              <w:jc w:val="center"/>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of Month</w:t>
            </w:r>
          </w:p>
        </w:tc>
        <w:tc>
          <w:tcPr>
            <w:tcW w:w="6140" w:type="dxa"/>
            <w:tcBorders>
              <w:top w:val="nil"/>
              <w:left w:val="nil"/>
              <w:bottom w:val="single" w:sz="4" w:space="0" w:color="auto"/>
              <w:right w:val="single" w:sz="4" w:space="0" w:color="auto"/>
            </w:tcBorders>
            <w:shd w:val="clear" w:color="auto" w:fill="auto"/>
            <w:noWrap/>
            <w:hideMark/>
          </w:tcPr>
          <w:p w:rsidR="00510488" w:rsidRPr="000B2DB0" w:rsidRDefault="00510488" w:rsidP="00C107C9">
            <w:pPr>
              <w:spacing w:after="0" w:line="240" w:lineRule="auto"/>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Topics to be Covered</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Assignments and Test etc.</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Introduction to HRM- Definition, Importance,  objectives and scope of Human Resource Management (HRM)</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Discussion</w:t>
            </w:r>
          </w:p>
        </w:tc>
      </w:tr>
      <w:tr w:rsidR="00510488" w:rsidRPr="00C107C9" w:rsidTr="00C107C9">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2</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Function of Human Resource Management: - Managerial and Operative Functions and Qualifiction and Qualities of Human Resource manager</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3</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Evolution and Growth of Human Recourse Management (HRM) India</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w:t>
            </w:r>
          </w:p>
        </w:tc>
      </w:tr>
      <w:tr w:rsidR="00510488" w:rsidRPr="00C107C9" w:rsidTr="00C107C9">
        <w:trPr>
          <w:trHeight w:val="6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4</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Recruitment: - Meaning, Steps in recruitment policy and Sources and modes of recruitment, Factors affecting recruitment</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Discussion</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5</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Selection: - Meaning, Essentials of Selection Procedure and Stages in Selection Procedure</w:t>
            </w:r>
          </w:p>
        </w:tc>
        <w:tc>
          <w:tcPr>
            <w:tcW w:w="1600" w:type="dxa"/>
            <w:tcBorders>
              <w:top w:val="nil"/>
              <w:left w:val="nil"/>
              <w:bottom w:val="single" w:sz="4" w:space="0" w:color="auto"/>
              <w:right w:val="single" w:sz="4" w:space="0" w:color="auto"/>
            </w:tcBorders>
            <w:shd w:val="clear" w:color="auto" w:fill="auto"/>
            <w:noWrap/>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Test 1</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6</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Training: - Concept, Need and importance of Training and Methods of Training: - On the job Training</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w:t>
            </w:r>
          </w:p>
        </w:tc>
      </w:tr>
      <w:tr w:rsidR="00510488" w:rsidRPr="00C107C9" w:rsidTr="00C107C9">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7</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Off the job Training, Principles of training</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Discussion</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8</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Evaluation of training Programme in India. And Wages: - Meaning, Objective and </w:t>
            </w:r>
          </w:p>
        </w:tc>
        <w:tc>
          <w:tcPr>
            <w:tcW w:w="1600" w:type="dxa"/>
            <w:tcBorders>
              <w:top w:val="nil"/>
              <w:left w:val="nil"/>
              <w:bottom w:val="single" w:sz="4" w:space="0" w:color="auto"/>
              <w:right w:val="single" w:sz="4" w:space="0" w:color="auto"/>
            </w:tcBorders>
            <w:shd w:val="clear" w:color="auto" w:fill="auto"/>
            <w:noWrap/>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lastRenderedPageBreak/>
              <w:t>Week 9</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Theories of wages and Methods of wage Programme: - Time wages and Piece wages methods</w:t>
            </w:r>
          </w:p>
        </w:tc>
        <w:tc>
          <w:tcPr>
            <w:tcW w:w="1600" w:type="dxa"/>
            <w:tcBorders>
              <w:top w:val="nil"/>
              <w:left w:val="nil"/>
              <w:bottom w:val="single" w:sz="4" w:space="0" w:color="auto"/>
              <w:right w:val="single" w:sz="4" w:space="0" w:color="auto"/>
            </w:tcBorders>
            <w:shd w:val="clear" w:color="auto" w:fill="auto"/>
            <w:noWrap/>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10</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Concept of wages: - Fair, Minimum and Living wage, Factors determining wage Structure of an organization,</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Presentation</w:t>
            </w:r>
          </w:p>
        </w:tc>
      </w:tr>
      <w:tr w:rsidR="00510488" w:rsidRPr="00C107C9" w:rsidTr="00C107C9">
        <w:trPr>
          <w:trHeight w:val="9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11</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Essentials of satisfactory wage policy. Wage Incentives: - Concept, Need and Importance of Incentives.</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12</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Special Incentives Prefect sharing and Labour Co. Partnership and Essentials of Ideal Incentives system.</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Discussion</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13</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Industrial Relations: - Concept, Importance and Objectives of industrial relations, Contents of industrial relations.</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Discussion</w:t>
            </w:r>
          </w:p>
        </w:tc>
      </w:tr>
      <w:tr w:rsidR="00510488" w:rsidRPr="00C107C9" w:rsidTr="00C107C9">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14</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Participants of Industrial relation and Recruitment of good Industrial relation Programme. Industrial Unrest: - Meaning, Forms</w:t>
            </w:r>
          </w:p>
        </w:tc>
        <w:tc>
          <w:tcPr>
            <w:tcW w:w="1600" w:type="dxa"/>
            <w:tcBorders>
              <w:top w:val="nil"/>
              <w:left w:val="nil"/>
              <w:bottom w:val="single" w:sz="4" w:space="0" w:color="auto"/>
              <w:right w:val="single" w:sz="4" w:space="0" w:color="auto"/>
            </w:tcBorders>
            <w:shd w:val="clear" w:color="auto" w:fill="auto"/>
            <w:noWrap/>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Test 2</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15</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Causes of industrial disputes, Impact of Industrial unrest on the Economy,</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Discussion</w:t>
            </w:r>
          </w:p>
        </w:tc>
      </w:tr>
      <w:tr w:rsidR="00510488" w:rsidRPr="00C107C9" w:rsidTr="00C107C9">
        <w:trPr>
          <w:trHeight w:val="79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16</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Preventive and curative methods and Agencies for Reconciliation of Industrial unrest.</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Assignment </w:t>
            </w:r>
          </w:p>
        </w:tc>
      </w:tr>
      <w:tr w:rsidR="00510488" w:rsidRPr="00C107C9" w:rsidTr="00C107C9">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17</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Preventive and curative methods and Agencies for Reconciliation of Industrial unrest.</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Discussion</w:t>
            </w:r>
          </w:p>
        </w:tc>
      </w:tr>
      <w:tr w:rsidR="00510488" w:rsidRPr="00C107C9" w:rsidTr="00C107C9">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Week 18</w:t>
            </w:r>
          </w:p>
        </w:tc>
        <w:tc>
          <w:tcPr>
            <w:tcW w:w="614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Viva</w:t>
            </w:r>
          </w:p>
        </w:tc>
        <w:tc>
          <w:tcPr>
            <w:tcW w:w="1600" w:type="dxa"/>
            <w:tcBorders>
              <w:top w:val="nil"/>
              <w:left w:val="nil"/>
              <w:bottom w:val="single" w:sz="4" w:space="0" w:color="auto"/>
              <w:right w:val="single" w:sz="4" w:space="0" w:color="auto"/>
            </w:tcBorders>
            <w:shd w:val="clear" w:color="auto" w:fill="auto"/>
            <w:hideMark/>
          </w:tcPr>
          <w:p w:rsidR="00510488" w:rsidRPr="000B2DB0" w:rsidRDefault="00510488" w:rsidP="00C107C9">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w:t>
            </w:r>
          </w:p>
        </w:tc>
      </w:tr>
    </w:tbl>
    <w:p w:rsidR="00510488" w:rsidRDefault="00510488"/>
    <w:tbl>
      <w:tblPr>
        <w:tblW w:w="9013" w:type="dxa"/>
        <w:tblInd w:w="95" w:type="dxa"/>
        <w:tblLook w:val="04A0"/>
      </w:tblPr>
      <w:tblGrid>
        <w:gridCol w:w="803"/>
        <w:gridCol w:w="8210"/>
      </w:tblGrid>
      <w:tr w:rsidR="00510488" w:rsidRPr="000B2DB0" w:rsidTr="000B2DB0">
        <w:trPr>
          <w:trHeight w:val="315"/>
        </w:trPr>
        <w:tc>
          <w:tcPr>
            <w:tcW w:w="9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center"/>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Lesson Plan for Odd Semester of Sesssion 2022-23</w:t>
            </w:r>
          </w:p>
        </w:tc>
      </w:tr>
      <w:tr w:rsidR="00510488" w:rsidRPr="000B2DB0" w:rsidTr="000B2DB0">
        <w:trPr>
          <w:trHeight w:val="315"/>
        </w:trPr>
        <w:tc>
          <w:tcPr>
            <w:tcW w:w="9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center"/>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Name of Teacher: Ms Pooja Rani</w:t>
            </w:r>
          </w:p>
        </w:tc>
      </w:tr>
      <w:tr w:rsidR="00510488" w:rsidRPr="000B2DB0" w:rsidTr="000B2DB0">
        <w:trPr>
          <w:trHeight w:val="315"/>
        </w:trPr>
        <w:tc>
          <w:tcPr>
            <w:tcW w:w="9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center"/>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Sub:-  Business Environment-1</w:t>
            </w:r>
          </w:p>
        </w:tc>
      </w:tr>
      <w:tr w:rsidR="00510488" w:rsidRPr="000B2DB0" w:rsidTr="000B2DB0">
        <w:trPr>
          <w:trHeight w:val="315"/>
        </w:trPr>
        <w:tc>
          <w:tcPr>
            <w:tcW w:w="9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center"/>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Class: M.Com 3rd Sem</w:t>
            </w:r>
          </w:p>
        </w:tc>
      </w:tr>
      <w:tr w:rsidR="00510488" w:rsidRPr="000B2DB0" w:rsidTr="000B2DB0">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Week</w:t>
            </w:r>
          </w:p>
        </w:tc>
        <w:tc>
          <w:tcPr>
            <w:tcW w:w="8210" w:type="dxa"/>
            <w:tcBorders>
              <w:top w:val="single" w:sz="4" w:space="0" w:color="auto"/>
              <w:left w:val="nil"/>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center"/>
              <w:rPr>
                <w:rFonts w:ascii="Times New Roman" w:eastAsia="Times New Roman" w:hAnsi="Times New Roman" w:cs="Times New Roman"/>
                <w:b/>
                <w:bCs/>
                <w:color w:val="000000"/>
                <w:sz w:val="24"/>
                <w:szCs w:val="24"/>
              </w:rPr>
            </w:pPr>
            <w:r w:rsidRPr="000B2DB0">
              <w:rPr>
                <w:rFonts w:ascii="Times New Roman" w:eastAsia="Times New Roman" w:hAnsi="Times New Roman" w:cs="Times New Roman"/>
                <w:b/>
                <w:bCs/>
                <w:color w:val="000000"/>
                <w:sz w:val="24"/>
                <w:szCs w:val="24"/>
              </w:rPr>
              <w:t>Topic</w:t>
            </w:r>
          </w:p>
        </w:tc>
      </w:tr>
      <w:tr w:rsidR="00510488" w:rsidRPr="000B2DB0" w:rsidTr="000B2DB0">
        <w:trPr>
          <w:trHeight w:val="75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Theoretical Framework of Business Environment: Concept, significance and nature of business environment; </w:t>
            </w:r>
          </w:p>
        </w:tc>
      </w:tr>
      <w:tr w:rsidR="00510488" w:rsidRPr="000B2DB0" w:rsidTr="000B2DB0">
        <w:trPr>
          <w:trHeight w:val="78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2</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Elements of environment- internal and external;</w:t>
            </w:r>
            <w:r w:rsidRPr="000B2DB0">
              <w:rPr>
                <w:rFonts w:ascii="Times New Roman" w:eastAsia="Times New Roman" w:hAnsi="Times New Roman" w:cs="Times New Roman"/>
                <w:color w:val="000000"/>
                <w:sz w:val="24"/>
                <w:szCs w:val="24"/>
              </w:rPr>
              <w:br/>
              <w:t xml:space="preserve">Changing dimensions of business environment. </w:t>
            </w:r>
          </w:p>
        </w:tc>
      </w:tr>
      <w:tr w:rsidR="00510488" w:rsidRPr="000B2DB0" w:rsidTr="000B2DB0">
        <w:trPr>
          <w:trHeight w:val="88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3</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Techniques of environmental</w:t>
            </w:r>
            <w:r w:rsidRPr="000B2DB0">
              <w:rPr>
                <w:rFonts w:ascii="Times New Roman" w:eastAsia="Times New Roman" w:hAnsi="Times New Roman" w:cs="Times New Roman"/>
                <w:color w:val="000000"/>
                <w:sz w:val="24"/>
                <w:szCs w:val="24"/>
              </w:rPr>
              <w:br/>
              <w:t>scanning and monitoring.</w:t>
            </w:r>
          </w:p>
        </w:tc>
      </w:tr>
      <w:tr w:rsidR="00510488" w:rsidRPr="000B2DB0" w:rsidTr="000B2DB0">
        <w:trPr>
          <w:trHeight w:val="64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4</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Dualism in Indian Society and problem of uneven distribution of income; Emerging rural sector in India;</w:t>
            </w:r>
          </w:p>
        </w:tc>
      </w:tr>
      <w:tr w:rsidR="00510488" w:rsidRPr="000B2DB0" w:rsidTr="000B2DB0">
        <w:trPr>
          <w:trHeight w:val="64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5</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Social responsibilities of Business; Consumerism</w:t>
            </w:r>
            <w:r w:rsidRPr="000B2DB0">
              <w:rPr>
                <w:rFonts w:ascii="Times New Roman" w:eastAsia="Times New Roman" w:hAnsi="Times New Roman" w:cs="Times New Roman"/>
                <w:color w:val="000000"/>
                <w:sz w:val="24"/>
                <w:szCs w:val="24"/>
              </w:rPr>
              <w:br/>
              <w:t>in India; Consumer Protection Act.</w:t>
            </w:r>
          </w:p>
        </w:tc>
      </w:tr>
      <w:tr w:rsidR="00510488" w:rsidRPr="000B2DB0" w:rsidTr="000B2DB0">
        <w:trPr>
          <w:trHeight w:val="67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lastRenderedPageBreak/>
              <w:t>6</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Economic Systems and Business Environment; Economic Planning in India – Types of Economic Plan;</w:t>
            </w:r>
          </w:p>
        </w:tc>
      </w:tr>
      <w:tr w:rsidR="00510488" w:rsidRPr="000B2DB0" w:rsidTr="000B2DB0">
        <w:trPr>
          <w:trHeight w:val="67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7</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Prerequisites of successful economic planning; Latest</w:t>
            </w:r>
            <w:r w:rsidRPr="000B2DB0">
              <w:rPr>
                <w:rFonts w:ascii="Times New Roman" w:eastAsia="Times New Roman" w:hAnsi="Times New Roman" w:cs="Times New Roman"/>
                <w:color w:val="000000"/>
                <w:sz w:val="24"/>
                <w:szCs w:val="24"/>
              </w:rPr>
              <w:br/>
              <w:t>Five Year Plan.</w:t>
            </w:r>
          </w:p>
        </w:tc>
      </w:tr>
      <w:tr w:rsidR="00510488" w:rsidRPr="000B2DB0" w:rsidTr="000B2DB0">
        <w:trPr>
          <w:trHeight w:val="81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8</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Economic Reforms in India; Industrial Policy – Policies of Pre and Post liberalization era; I</w:t>
            </w:r>
          </w:p>
        </w:tc>
      </w:tr>
      <w:tr w:rsidR="00510488" w:rsidRPr="000B2DB0" w:rsidTr="000B2DB0">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9</w:t>
            </w:r>
          </w:p>
        </w:tc>
        <w:tc>
          <w:tcPr>
            <w:tcW w:w="8210" w:type="dxa"/>
            <w:tcBorders>
              <w:top w:val="single" w:sz="4" w:space="0" w:color="auto"/>
              <w:left w:val="nil"/>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Industries (Development and Regulation) Act;</w:t>
            </w:r>
          </w:p>
        </w:tc>
      </w:tr>
      <w:tr w:rsidR="00510488" w:rsidRPr="000B2DB0" w:rsidTr="000B2DB0">
        <w:trPr>
          <w:trHeight w:val="52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10</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Competition Policy and Competition Act;</w:t>
            </w:r>
          </w:p>
        </w:tc>
      </w:tr>
      <w:tr w:rsidR="00510488" w:rsidRPr="000B2DB0" w:rsidTr="000B2DB0">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11</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Public Sector- Objectives, pattern of growth; </w:t>
            </w:r>
          </w:p>
        </w:tc>
      </w:tr>
      <w:tr w:rsidR="00510488" w:rsidRPr="000B2DB0" w:rsidTr="000B2DB0">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12</w:t>
            </w:r>
          </w:p>
        </w:tc>
        <w:tc>
          <w:tcPr>
            <w:tcW w:w="8210" w:type="dxa"/>
            <w:tcBorders>
              <w:top w:val="single" w:sz="4" w:space="0" w:color="auto"/>
              <w:left w:val="nil"/>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Changing role of public sector;</w:t>
            </w:r>
          </w:p>
        </w:tc>
      </w:tr>
      <w:tr w:rsidR="00510488" w:rsidRPr="000B2DB0" w:rsidTr="000B2DB0">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13</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Privatization and Disinvestments of public enterprises; </w:t>
            </w:r>
          </w:p>
        </w:tc>
      </w:tr>
      <w:tr w:rsidR="00510488" w:rsidRPr="000B2DB0" w:rsidTr="000B2DB0">
        <w:trPr>
          <w:trHeight w:val="54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14</w:t>
            </w:r>
          </w:p>
        </w:tc>
        <w:tc>
          <w:tcPr>
            <w:tcW w:w="8210" w:type="dxa"/>
            <w:tcBorders>
              <w:top w:val="single" w:sz="4" w:space="0" w:color="auto"/>
              <w:left w:val="nil"/>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 Pricing policies in public enterprises.</w:t>
            </w:r>
          </w:p>
        </w:tc>
      </w:tr>
      <w:tr w:rsidR="00510488" w:rsidRPr="000B2DB0" w:rsidTr="000B2DB0">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15</w:t>
            </w:r>
          </w:p>
        </w:tc>
        <w:tc>
          <w:tcPr>
            <w:tcW w:w="8210" w:type="dxa"/>
            <w:tcBorders>
              <w:top w:val="single" w:sz="4" w:space="0" w:color="auto"/>
              <w:left w:val="nil"/>
              <w:bottom w:val="single" w:sz="4" w:space="0" w:color="auto"/>
              <w:right w:val="single" w:sz="4" w:space="0" w:color="auto"/>
            </w:tcBorders>
            <w:shd w:val="clear" w:color="auto" w:fill="auto"/>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Revision and Test </w:t>
            </w:r>
          </w:p>
        </w:tc>
      </w:tr>
      <w:tr w:rsidR="00510488" w:rsidRPr="000B2DB0" w:rsidTr="000B2DB0">
        <w:trPr>
          <w:trHeight w:val="315"/>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jc w:val="right"/>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16</w:t>
            </w:r>
          </w:p>
        </w:tc>
        <w:tc>
          <w:tcPr>
            <w:tcW w:w="8210" w:type="dxa"/>
            <w:tcBorders>
              <w:top w:val="single" w:sz="4" w:space="0" w:color="auto"/>
              <w:left w:val="nil"/>
              <w:bottom w:val="single" w:sz="4" w:space="0" w:color="auto"/>
              <w:right w:val="single" w:sz="4" w:space="0" w:color="auto"/>
            </w:tcBorders>
            <w:shd w:val="clear" w:color="auto" w:fill="auto"/>
            <w:noWrap/>
            <w:vAlign w:val="bottom"/>
            <w:hideMark/>
          </w:tcPr>
          <w:p w:rsidR="00510488" w:rsidRPr="000B2DB0" w:rsidRDefault="00510488" w:rsidP="000B2DB0">
            <w:pPr>
              <w:spacing w:after="0" w:line="240" w:lineRule="auto"/>
              <w:rPr>
                <w:rFonts w:ascii="Times New Roman" w:eastAsia="Times New Roman" w:hAnsi="Times New Roman" w:cs="Times New Roman"/>
                <w:color w:val="000000"/>
                <w:sz w:val="24"/>
                <w:szCs w:val="24"/>
              </w:rPr>
            </w:pPr>
            <w:r w:rsidRPr="000B2DB0">
              <w:rPr>
                <w:rFonts w:ascii="Times New Roman" w:eastAsia="Times New Roman" w:hAnsi="Times New Roman" w:cs="Times New Roman"/>
                <w:color w:val="000000"/>
                <w:sz w:val="24"/>
                <w:szCs w:val="24"/>
              </w:rPr>
              <w:t xml:space="preserve">Viva </w:t>
            </w:r>
          </w:p>
        </w:tc>
      </w:tr>
    </w:tbl>
    <w:p w:rsidR="00510488" w:rsidRDefault="00510488"/>
    <w:tbl>
      <w:tblPr>
        <w:tblW w:w="8211" w:type="dxa"/>
        <w:tblInd w:w="93" w:type="dxa"/>
        <w:tblLook w:val="04A0"/>
      </w:tblPr>
      <w:tblGrid>
        <w:gridCol w:w="1045"/>
        <w:gridCol w:w="1645"/>
        <w:gridCol w:w="5521"/>
      </w:tblGrid>
      <w:tr w:rsidR="00510488">
        <w:trPr>
          <w:trHeight w:val="375"/>
        </w:trPr>
        <w:tc>
          <w:tcPr>
            <w:tcW w:w="8211" w:type="dxa"/>
            <w:gridSpan w:val="3"/>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Government PG College for Women, Rohtak</w:t>
            </w:r>
          </w:p>
        </w:tc>
      </w:tr>
      <w:tr w:rsidR="00510488">
        <w:trPr>
          <w:trHeight w:val="375"/>
        </w:trPr>
        <w:tc>
          <w:tcPr>
            <w:tcW w:w="8211" w:type="dxa"/>
            <w:gridSpan w:val="3"/>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lang w:val="en-IN"/>
              </w:rPr>
            </w:pPr>
            <w:r>
              <w:rPr>
                <w:rFonts w:ascii="Times New Roman" w:eastAsia="SimSun" w:hAnsi="Times New Roman" w:cs="Times New Roman"/>
                <w:b/>
                <w:bCs/>
                <w:color w:val="000000"/>
                <w:sz w:val="28"/>
                <w:szCs w:val="28"/>
                <w:lang w:eastAsia="zh-CN"/>
              </w:rPr>
              <w:t>Lesson  plan  for  odd sem.of 202</w:t>
            </w:r>
            <w:r>
              <w:rPr>
                <w:rFonts w:ascii="Times New Roman" w:eastAsia="SimSun" w:hAnsi="Times New Roman" w:cs="Times New Roman"/>
                <w:b/>
                <w:bCs/>
                <w:color w:val="000000"/>
                <w:sz w:val="28"/>
                <w:szCs w:val="28"/>
                <w:lang w:val="en-IN" w:eastAsia="zh-CN"/>
              </w:rPr>
              <w:t>2-23</w:t>
            </w:r>
          </w:p>
        </w:tc>
      </w:tr>
      <w:tr w:rsidR="00510488">
        <w:trPr>
          <w:trHeight w:val="375"/>
        </w:trPr>
        <w:tc>
          <w:tcPr>
            <w:tcW w:w="8211" w:type="dxa"/>
            <w:gridSpan w:val="3"/>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Teacher's Name: Preeti Bansal</w:t>
            </w:r>
          </w:p>
        </w:tc>
      </w:tr>
      <w:tr w:rsidR="00510488">
        <w:trPr>
          <w:trHeight w:val="375"/>
        </w:trPr>
        <w:tc>
          <w:tcPr>
            <w:tcW w:w="8211" w:type="dxa"/>
            <w:gridSpan w:val="3"/>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Corporate Tax</w:t>
            </w:r>
          </w:p>
        </w:tc>
      </w:tr>
      <w:tr w:rsidR="00510488">
        <w:trPr>
          <w:trHeight w:val="375"/>
        </w:trPr>
        <w:tc>
          <w:tcPr>
            <w:tcW w:w="8211" w:type="dxa"/>
            <w:gridSpan w:val="3"/>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rPr>
              <w:t>M.com 3rd Sem.</w:t>
            </w:r>
          </w:p>
        </w:tc>
      </w:tr>
      <w:tr w:rsidR="00510488">
        <w:trPr>
          <w:trHeight w:val="930"/>
        </w:trPr>
        <w:tc>
          <w:tcPr>
            <w:tcW w:w="1045" w:type="dxa"/>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Sr. No.</w:t>
            </w:r>
          </w:p>
        </w:tc>
        <w:tc>
          <w:tcPr>
            <w:tcW w:w="1645"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Time Period</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 xml:space="preserve">Topics to be Covered/Tests  and  Assignments </w:t>
            </w:r>
          </w:p>
        </w:tc>
      </w:tr>
      <w:tr w:rsidR="00510488">
        <w:trPr>
          <w:trHeight w:val="27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Basics about corporate tax</w:t>
            </w:r>
          </w:p>
        </w:tc>
      </w:tr>
      <w:tr w:rsidR="00510488">
        <w:trPr>
          <w:trHeight w:val="40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Week2</w:t>
            </w:r>
          </w:p>
        </w:tc>
        <w:tc>
          <w:tcPr>
            <w:tcW w:w="5521" w:type="dxa"/>
            <w:tcBorders>
              <w:top w:val="nil"/>
              <w:left w:val="nil"/>
              <w:bottom w:val="nil"/>
              <w:right w:val="nil"/>
            </w:tcBorders>
            <w:shd w:val="clear" w:color="auto" w:fill="auto"/>
            <w:noWrap/>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Meaning of company; Types of companies</w:t>
            </w:r>
          </w:p>
        </w:tc>
      </w:tr>
      <w:tr w:rsidR="00510488">
        <w:trPr>
          <w:trHeight w:val="45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Week3</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Residential status  and incidence of tax on comp.</w:t>
            </w:r>
          </w:p>
        </w:tc>
      </w:tr>
      <w:tr w:rsidR="00510488">
        <w:trPr>
          <w:trHeight w:val="38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Week4</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Comput.of Income of comp. under diff. heads</w:t>
            </w:r>
          </w:p>
        </w:tc>
      </w:tr>
      <w:tr w:rsidR="00510488">
        <w:trPr>
          <w:trHeight w:val="47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Week5</w:t>
            </w:r>
          </w:p>
        </w:tc>
        <w:tc>
          <w:tcPr>
            <w:tcW w:w="5521" w:type="dxa"/>
            <w:tcBorders>
              <w:top w:val="nil"/>
              <w:left w:val="nil"/>
              <w:bottom w:val="nil"/>
              <w:right w:val="nil"/>
            </w:tcBorders>
            <w:shd w:val="clear" w:color="auto" w:fill="auto"/>
            <w:noWrap/>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Computation of Income ..Continue</w:t>
            </w:r>
          </w:p>
        </w:tc>
      </w:tr>
      <w:tr w:rsidR="00510488">
        <w:trPr>
          <w:trHeight w:val="40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Week6</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Computation of Income ...Continue</w:t>
            </w:r>
          </w:p>
        </w:tc>
      </w:tr>
      <w:tr w:rsidR="00510488">
        <w:trPr>
          <w:trHeight w:val="36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7</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Comput. of Income of comp. under diff. heads</w:t>
            </w:r>
          </w:p>
        </w:tc>
      </w:tr>
      <w:tr w:rsidR="00510488">
        <w:trPr>
          <w:trHeight w:val="27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8</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Power Point Presentation And test</w:t>
            </w:r>
          </w:p>
        </w:tc>
      </w:tr>
      <w:tr w:rsidR="00510488">
        <w:trPr>
          <w:trHeight w:val="64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lastRenderedPageBreak/>
              <w:t>9</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9</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General provisions applicable to companies for computation of GTI</w:t>
            </w:r>
          </w:p>
        </w:tc>
      </w:tr>
      <w:tr w:rsidR="00510488">
        <w:trPr>
          <w:trHeight w:val="49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10</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Deductions from GTI as applicable to companies</w:t>
            </w:r>
          </w:p>
        </w:tc>
      </w:tr>
      <w:tr w:rsidR="00510488">
        <w:trPr>
          <w:trHeight w:val="29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Week11</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computation of tax for various types of comp.</w:t>
            </w:r>
          </w:p>
        </w:tc>
      </w:tr>
      <w:tr w:rsidR="00510488">
        <w:trPr>
          <w:trHeight w:val="34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12</w:t>
            </w:r>
          </w:p>
        </w:tc>
        <w:tc>
          <w:tcPr>
            <w:tcW w:w="5521"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Provisions of MAT; Assessment of Insur. Comp.</w:t>
            </w:r>
          </w:p>
        </w:tc>
      </w:tr>
      <w:tr w:rsidR="00510488">
        <w:trPr>
          <w:trHeight w:val="35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13</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Week13</w:t>
            </w:r>
          </w:p>
        </w:tc>
        <w:tc>
          <w:tcPr>
            <w:tcW w:w="5521"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Assessment of cooperative societies</w:t>
            </w:r>
          </w:p>
        </w:tc>
      </w:tr>
      <w:tr w:rsidR="00510488">
        <w:trPr>
          <w:trHeight w:val="29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14</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14</w:t>
            </w:r>
          </w:p>
        </w:tc>
        <w:tc>
          <w:tcPr>
            <w:tcW w:w="5521"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Assignments, Assessment of discontinued busin.</w:t>
            </w:r>
          </w:p>
        </w:tc>
      </w:tr>
      <w:tr w:rsidR="00510488">
        <w:trPr>
          <w:trHeight w:val="33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15</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15</w:t>
            </w:r>
          </w:p>
        </w:tc>
        <w:tc>
          <w:tcPr>
            <w:tcW w:w="5521"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 Double taxation relief  Group Discussion</w:t>
            </w:r>
          </w:p>
        </w:tc>
      </w:tr>
      <w:tr w:rsidR="00510488">
        <w:trPr>
          <w:trHeight w:val="62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16</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16</w:t>
            </w:r>
          </w:p>
        </w:tc>
        <w:tc>
          <w:tcPr>
            <w:tcW w:w="5521"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Assessment of Charitable / Educational Institutions/ Religious Trust and Political Parties</w:t>
            </w:r>
          </w:p>
        </w:tc>
      </w:tr>
      <w:tr w:rsidR="00510488">
        <w:trPr>
          <w:trHeight w:val="31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17</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17</w:t>
            </w:r>
          </w:p>
        </w:tc>
        <w:tc>
          <w:tcPr>
            <w:tcW w:w="5521" w:type="dxa"/>
            <w:tcBorders>
              <w:top w:val="nil"/>
              <w:left w:val="nil"/>
              <w:bottom w:val="nil"/>
              <w:right w:val="nil"/>
            </w:tcBorders>
            <w:shd w:val="clear" w:color="auto" w:fill="auto"/>
            <w:vAlign w:val="bottom"/>
          </w:tcPr>
          <w:p w:rsidR="00510488" w:rsidRDefault="00510488">
            <w:pPr>
              <w:textAlignment w:val="bottom"/>
              <w:rPr>
                <w:rFonts w:ascii="Calibri" w:hAnsi="Calibri" w:cs="Calibri"/>
                <w:color w:val="000000"/>
              </w:rPr>
            </w:pPr>
            <w:r>
              <w:rPr>
                <w:rFonts w:ascii="Calibri" w:eastAsia="SimSun" w:hAnsi="Calibri" w:cs="Calibri"/>
                <w:color w:val="000000"/>
                <w:lang w:eastAsia="zh-CN"/>
              </w:rPr>
              <w:t xml:space="preserve">Viva-voce Assessment of Non-Residents </w:t>
            </w:r>
          </w:p>
        </w:tc>
      </w:tr>
      <w:tr w:rsidR="00510488">
        <w:trPr>
          <w:trHeight w:val="315"/>
        </w:trPr>
        <w:tc>
          <w:tcPr>
            <w:tcW w:w="1045" w:type="dxa"/>
            <w:tcBorders>
              <w:top w:val="nil"/>
              <w:left w:val="nil"/>
              <w:bottom w:val="nil"/>
              <w:right w:val="nil"/>
            </w:tcBorders>
            <w:shd w:val="clear" w:color="auto" w:fill="auto"/>
            <w:vAlign w:val="bottom"/>
          </w:tcPr>
          <w:p w:rsidR="00510488" w:rsidRDefault="00510488">
            <w:pPr>
              <w:jc w:val="right"/>
              <w:textAlignment w:val="bottom"/>
              <w:rPr>
                <w:rFonts w:ascii="Calibri" w:hAnsi="Calibri" w:cs="Calibri"/>
                <w:color w:val="000000"/>
              </w:rPr>
            </w:pPr>
            <w:r>
              <w:rPr>
                <w:rFonts w:ascii="Calibri" w:eastAsia="SimSun" w:hAnsi="Calibri" w:cs="Calibri"/>
                <w:color w:val="000000"/>
                <w:lang w:eastAsia="zh-CN"/>
              </w:rPr>
              <w:t>18</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18</w:t>
            </w:r>
          </w:p>
        </w:tc>
        <w:tc>
          <w:tcPr>
            <w:tcW w:w="5521" w:type="dxa"/>
            <w:tcBorders>
              <w:top w:val="nil"/>
              <w:left w:val="nil"/>
              <w:bottom w:val="nil"/>
              <w:right w:val="nil"/>
            </w:tcBorders>
            <w:shd w:val="clear" w:color="auto" w:fill="auto"/>
            <w:vAlign w:val="bottom"/>
          </w:tcPr>
          <w:p w:rsidR="00510488" w:rsidRDefault="00510488">
            <w:pPr>
              <w:textAlignment w:val="bottom"/>
              <w:rPr>
                <w:rFonts w:ascii="Calibri" w:hAnsi="Calibri" w:cs="Calibri"/>
                <w:color w:val="000000"/>
              </w:rPr>
            </w:pPr>
            <w:r>
              <w:rPr>
                <w:rFonts w:ascii="Calibri" w:eastAsia="SimSun" w:hAnsi="Calibri" w:cs="Calibri"/>
                <w:color w:val="000000"/>
                <w:lang w:eastAsia="zh-CN"/>
              </w:rPr>
              <w:t xml:space="preserve"> Advance ruling for non-residents</w:t>
            </w:r>
          </w:p>
        </w:tc>
      </w:tr>
      <w:tr w:rsidR="00510488">
        <w:trPr>
          <w:trHeight w:val="300"/>
        </w:trPr>
        <w:tc>
          <w:tcPr>
            <w:tcW w:w="1045" w:type="dxa"/>
            <w:tcBorders>
              <w:top w:val="nil"/>
              <w:left w:val="nil"/>
              <w:bottom w:val="nil"/>
              <w:right w:val="nil"/>
            </w:tcBorders>
            <w:shd w:val="clear" w:color="auto" w:fill="auto"/>
            <w:vAlign w:val="bottom"/>
          </w:tcPr>
          <w:p w:rsidR="00510488" w:rsidRDefault="00510488">
            <w:pPr>
              <w:jc w:val="right"/>
              <w:textAlignment w:val="bottom"/>
              <w:rPr>
                <w:rFonts w:ascii="Calibri" w:hAnsi="Calibri" w:cs="Calibri"/>
                <w:color w:val="000000"/>
              </w:rPr>
            </w:pPr>
            <w:r>
              <w:rPr>
                <w:rFonts w:ascii="Calibri" w:eastAsia="SimSun" w:hAnsi="Calibri" w:cs="Calibri"/>
                <w:color w:val="000000"/>
                <w:lang w:eastAsia="zh-CN"/>
              </w:rPr>
              <w:t>19</w:t>
            </w:r>
          </w:p>
        </w:tc>
        <w:tc>
          <w:tcPr>
            <w:tcW w:w="1645" w:type="dxa"/>
            <w:tcBorders>
              <w:top w:val="nil"/>
              <w:left w:val="nil"/>
              <w:bottom w:val="nil"/>
              <w:right w:val="nil"/>
            </w:tcBorders>
            <w:shd w:val="clear" w:color="auto" w:fill="auto"/>
            <w:vAlign w:val="bottom"/>
          </w:tcPr>
          <w:p w:rsidR="00510488" w:rsidRDefault="00510488">
            <w:pPr>
              <w:textAlignment w:val="bottom"/>
              <w:rPr>
                <w:rFonts w:ascii="Calibri" w:hAnsi="Calibri" w:cs="Calibri"/>
                <w:color w:val="000000"/>
              </w:rPr>
            </w:pPr>
            <w:r>
              <w:rPr>
                <w:rFonts w:ascii="Calibri" w:eastAsia="SimSun" w:hAnsi="Calibri" w:cs="Calibri"/>
                <w:color w:val="000000"/>
                <w:lang w:eastAsia="zh-CN"/>
              </w:rPr>
              <w:t>Week19</w:t>
            </w:r>
          </w:p>
        </w:tc>
        <w:tc>
          <w:tcPr>
            <w:tcW w:w="5521" w:type="dxa"/>
            <w:tcBorders>
              <w:top w:val="nil"/>
              <w:left w:val="nil"/>
              <w:bottom w:val="nil"/>
              <w:right w:val="nil"/>
            </w:tcBorders>
            <w:shd w:val="clear" w:color="auto" w:fill="auto"/>
            <w:vAlign w:val="bottom"/>
          </w:tcPr>
          <w:p w:rsidR="00510488" w:rsidRDefault="00510488">
            <w:pPr>
              <w:textAlignment w:val="bottom"/>
              <w:rPr>
                <w:rFonts w:ascii="Calibri" w:hAnsi="Calibri" w:cs="Calibri"/>
                <w:color w:val="000000"/>
                <w:lang w:val="en-IN"/>
              </w:rPr>
            </w:pPr>
            <w:r>
              <w:rPr>
                <w:rFonts w:ascii="Calibri" w:eastAsia="SimSun" w:hAnsi="Calibri" w:cs="Calibri"/>
                <w:color w:val="000000"/>
                <w:lang w:eastAsia="zh-CN"/>
              </w:rPr>
              <w:t>Revision</w:t>
            </w:r>
            <w:r>
              <w:rPr>
                <w:rFonts w:ascii="Calibri" w:eastAsia="SimSun" w:hAnsi="Calibri" w:cs="Calibri"/>
                <w:color w:val="000000"/>
                <w:lang w:val="en-IN" w:eastAsia="zh-CN"/>
              </w:rPr>
              <w:t>&amp;</w:t>
            </w:r>
            <w:r>
              <w:rPr>
                <w:rFonts w:ascii="Calibri" w:eastAsia="SimSun" w:hAnsi="Calibri" w:cs="Calibri"/>
                <w:color w:val="000000"/>
                <w:lang w:eastAsia="zh-CN"/>
              </w:rPr>
              <w:t xml:space="preserve">Viva-voce </w:t>
            </w:r>
          </w:p>
        </w:tc>
      </w:tr>
    </w:tbl>
    <w:p w:rsidR="00510488" w:rsidRDefault="00510488"/>
    <w:tbl>
      <w:tblPr>
        <w:tblW w:w="8196" w:type="dxa"/>
        <w:tblInd w:w="93" w:type="dxa"/>
        <w:tblLook w:val="04A0"/>
      </w:tblPr>
      <w:tblGrid>
        <w:gridCol w:w="8196"/>
      </w:tblGrid>
      <w:tr w:rsidR="00510488">
        <w:trPr>
          <w:trHeight w:val="375"/>
        </w:trPr>
        <w:tc>
          <w:tcPr>
            <w:tcW w:w="8196" w:type="dxa"/>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Government PG College for Women, Rohtak</w:t>
            </w:r>
          </w:p>
        </w:tc>
      </w:tr>
      <w:tr w:rsidR="00510488">
        <w:trPr>
          <w:trHeight w:val="375"/>
        </w:trPr>
        <w:tc>
          <w:tcPr>
            <w:tcW w:w="8196" w:type="dxa"/>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lang w:val="en-IN"/>
              </w:rPr>
            </w:pPr>
            <w:r>
              <w:rPr>
                <w:rFonts w:ascii="Times New Roman" w:eastAsia="SimSun" w:hAnsi="Times New Roman" w:cs="Times New Roman"/>
                <w:b/>
                <w:bCs/>
                <w:color w:val="000000"/>
                <w:sz w:val="28"/>
                <w:szCs w:val="28"/>
                <w:lang w:eastAsia="zh-CN"/>
              </w:rPr>
              <w:t>Lesson  plan  for  odd sem.of 202</w:t>
            </w:r>
            <w:r>
              <w:rPr>
                <w:rFonts w:ascii="Times New Roman" w:eastAsia="SimSun" w:hAnsi="Times New Roman" w:cs="Times New Roman"/>
                <w:b/>
                <w:bCs/>
                <w:color w:val="000000"/>
                <w:sz w:val="28"/>
                <w:szCs w:val="28"/>
                <w:lang w:val="en-IN" w:eastAsia="zh-CN"/>
              </w:rPr>
              <w:t>2-23</w:t>
            </w:r>
          </w:p>
        </w:tc>
      </w:tr>
      <w:tr w:rsidR="00510488">
        <w:trPr>
          <w:trHeight w:val="375"/>
        </w:trPr>
        <w:tc>
          <w:tcPr>
            <w:tcW w:w="8196" w:type="dxa"/>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Teacher's Name: Preeti Bansal</w:t>
            </w:r>
          </w:p>
        </w:tc>
      </w:tr>
      <w:tr w:rsidR="00510488">
        <w:trPr>
          <w:trHeight w:val="375"/>
        </w:trPr>
        <w:tc>
          <w:tcPr>
            <w:tcW w:w="8196" w:type="dxa"/>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lang w:val="en-IN"/>
              </w:rPr>
            </w:pPr>
            <w:r>
              <w:rPr>
                <w:rFonts w:ascii="Times New Roman" w:hAnsi="Times New Roman" w:cs="Times New Roman"/>
                <w:b/>
                <w:bCs/>
                <w:color w:val="000000"/>
                <w:sz w:val="28"/>
                <w:szCs w:val="28"/>
                <w:lang w:val="en-IN"/>
              </w:rPr>
              <w:t xml:space="preserve">International Business Environment </w:t>
            </w:r>
            <w:r>
              <w:rPr>
                <w:rFonts w:ascii="Times New Roman" w:eastAsia="SimSun" w:hAnsi="Times New Roman" w:cs="Times New Roman"/>
                <w:color w:val="000000"/>
                <w:sz w:val="28"/>
                <w:szCs w:val="28"/>
                <w:lang w:val="en-IN" w:eastAsia="zh-CN"/>
              </w:rPr>
              <w:t>B</w:t>
            </w:r>
            <w:r>
              <w:rPr>
                <w:rFonts w:ascii="Times New Roman" w:eastAsia="SimSun" w:hAnsi="Times New Roman" w:cs="Times New Roman"/>
                <w:color w:val="000000"/>
                <w:sz w:val="28"/>
                <w:szCs w:val="28"/>
                <w:lang w:eastAsia="zh-CN"/>
              </w:rPr>
              <w:t>.com</w:t>
            </w:r>
            <w:r>
              <w:rPr>
                <w:rFonts w:ascii="Times New Roman" w:eastAsia="SimSun" w:hAnsi="Times New Roman" w:cs="Times New Roman"/>
                <w:color w:val="000000"/>
                <w:sz w:val="28"/>
                <w:szCs w:val="28"/>
                <w:lang w:val="en-IN" w:eastAsia="zh-CN"/>
              </w:rPr>
              <w:t>(Pass)B&amp;D5th</w:t>
            </w:r>
            <w:r>
              <w:rPr>
                <w:rFonts w:ascii="Times New Roman" w:eastAsia="SimSun" w:hAnsi="Times New Roman" w:cs="Times New Roman"/>
                <w:color w:val="000000"/>
                <w:sz w:val="28"/>
                <w:szCs w:val="28"/>
                <w:lang w:eastAsia="zh-CN"/>
              </w:rPr>
              <w:t xml:space="preserve"> Sem.</w:t>
            </w:r>
          </w:p>
        </w:tc>
      </w:tr>
    </w:tbl>
    <w:p w:rsidR="00510488" w:rsidRDefault="00510488"/>
    <w:tbl>
      <w:tblPr>
        <w:tblW w:w="8706" w:type="dxa"/>
        <w:tblInd w:w="93" w:type="dxa"/>
        <w:tblLook w:val="04A0"/>
      </w:tblPr>
      <w:tblGrid>
        <w:gridCol w:w="1045"/>
        <w:gridCol w:w="1645"/>
        <w:gridCol w:w="6016"/>
      </w:tblGrid>
      <w:tr w:rsidR="00510488">
        <w:trPr>
          <w:trHeight w:val="930"/>
        </w:trPr>
        <w:tc>
          <w:tcPr>
            <w:tcW w:w="1045" w:type="dxa"/>
            <w:tcBorders>
              <w:top w:val="nil"/>
              <w:left w:val="nil"/>
              <w:bottom w:val="nil"/>
              <w:right w:val="nil"/>
            </w:tcBorders>
            <w:shd w:val="clear" w:color="auto" w:fill="auto"/>
            <w:vAlign w:val="center"/>
          </w:tcPr>
          <w:p w:rsidR="00510488" w:rsidRDefault="00510488">
            <w:pPr>
              <w:jc w:val="cente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Sr. No.</w:t>
            </w:r>
          </w:p>
        </w:tc>
        <w:tc>
          <w:tcPr>
            <w:tcW w:w="1645"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Time Period</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lang w:eastAsia="zh-CN"/>
              </w:rPr>
              <w:t xml:space="preserve">Topics to be Covered/Tests  and  Assignments </w:t>
            </w:r>
          </w:p>
        </w:tc>
      </w:tr>
      <w:tr w:rsidR="00510488">
        <w:trPr>
          <w:trHeight w:val="27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lang w:val="en-IN"/>
              </w:rPr>
            </w:pPr>
            <w:r>
              <w:rPr>
                <w:rFonts w:ascii="Times New Roman" w:eastAsia="SimSun" w:hAnsi="Times New Roman" w:cs="Times New Roman"/>
                <w:sz w:val="24"/>
                <w:szCs w:val="24"/>
              </w:rPr>
              <w:t>Recent global trends in international trade and finance; dimensions and modes of IB; structure of IB environment; risk in I</w:t>
            </w:r>
            <w:r>
              <w:rPr>
                <w:rFonts w:ascii="Times New Roman" w:eastAsia="SimSun" w:hAnsi="Times New Roman" w:cs="Times New Roman"/>
                <w:sz w:val="24"/>
                <w:szCs w:val="24"/>
                <w:lang w:val="en-IN"/>
              </w:rPr>
              <w:t>B</w:t>
            </w:r>
          </w:p>
        </w:tc>
      </w:tr>
      <w:tr w:rsidR="00510488">
        <w:trPr>
          <w:trHeight w:val="40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Week2</w:t>
            </w:r>
          </w:p>
        </w:tc>
        <w:tc>
          <w:tcPr>
            <w:tcW w:w="6016" w:type="dxa"/>
            <w:tcBorders>
              <w:top w:val="nil"/>
              <w:left w:val="nil"/>
              <w:bottom w:val="nil"/>
              <w:right w:val="nil"/>
            </w:tcBorders>
            <w:shd w:val="clear" w:color="auto" w:fill="auto"/>
            <w:noWrap/>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lang w:val="en-IN"/>
              </w:rPr>
              <w:t>M</w:t>
            </w:r>
            <w:r>
              <w:rPr>
                <w:rFonts w:ascii="Times New Roman" w:eastAsia="SimSun" w:hAnsi="Times New Roman" w:cs="Times New Roman"/>
                <w:sz w:val="24"/>
                <w:szCs w:val="24"/>
              </w:rPr>
              <w:t xml:space="preserve">otives for internationalization of firms; organizational structure for IB; world trading system </w:t>
            </w:r>
          </w:p>
        </w:tc>
      </w:tr>
      <w:tr w:rsidR="00510488">
        <w:trPr>
          <w:trHeight w:val="45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Week3</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i/>
                <w:iCs/>
                <w:sz w:val="24"/>
                <w:szCs w:val="24"/>
                <w:lang w:val="en-IN"/>
              </w:rPr>
              <w:t>I</w:t>
            </w:r>
            <w:r>
              <w:rPr>
                <w:rFonts w:ascii="Times New Roman" w:eastAsia="SimSun" w:hAnsi="Times New Roman" w:cs="Times New Roman"/>
                <w:sz w:val="24"/>
                <w:szCs w:val="24"/>
              </w:rPr>
              <w:t>mpact of WTO; exchange rate systems; global financial system; barriers to IB; i</w:t>
            </w:r>
          </w:p>
        </w:tc>
      </w:tr>
      <w:tr w:rsidR="00510488">
        <w:trPr>
          <w:trHeight w:val="38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Week4</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lang w:val="en-IN"/>
              </w:rPr>
              <w:t>I</w:t>
            </w:r>
            <w:r>
              <w:rPr>
                <w:rFonts w:ascii="Times New Roman" w:eastAsia="SimSun" w:hAnsi="Times New Roman" w:cs="Times New Roman"/>
                <w:sz w:val="24"/>
                <w:szCs w:val="24"/>
              </w:rPr>
              <w:t>nternational business information and communication.</w:t>
            </w:r>
          </w:p>
        </w:tc>
      </w:tr>
      <w:tr w:rsidR="00510488">
        <w:trPr>
          <w:trHeight w:val="47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lastRenderedPageBreak/>
              <w:t>5</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Week5</w:t>
            </w:r>
          </w:p>
        </w:tc>
        <w:tc>
          <w:tcPr>
            <w:tcW w:w="6016" w:type="dxa"/>
            <w:tcBorders>
              <w:top w:val="nil"/>
              <w:left w:val="nil"/>
              <w:bottom w:val="nil"/>
              <w:right w:val="nil"/>
            </w:tcBorders>
            <w:shd w:val="clear" w:color="auto" w:fill="auto"/>
            <w:noWrap/>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D</w:t>
            </w:r>
            <w:r>
              <w:rPr>
                <w:rFonts w:ascii="Times New Roman" w:eastAsia="SimSun" w:hAnsi="Times New Roman" w:cs="Times New Roman"/>
                <w:sz w:val="24"/>
                <w:szCs w:val="24"/>
              </w:rPr>
              <w:t>imensions and modes of IB</w:t>
            </w:r>
          </w:p>
        </w:tc>
      </w:tr>
      <w:tr w:rsidR="00510488">
        <w:trPr>
          <w:trHeight w:val="40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Week6</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rPr>
              <w:t>Foreign market entry strategies; country evaluation and selection</w:t>
            </w:r>
          </w:p>
        </w:tc>
      </w:tr>
      <w:tr w:rsidR="00510488">
        <w:trPr>
          <w:trHeight w:val="36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7</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rPr>
              <w:t>factors affecting foreign investment decisions; impact of FDI on home and host countries;</w:t>
            </w:r>
          </w:p>
        </w:tc>
      </w:tr>
      <w:tr w:rsidR="00510488">
        <w:trPr>
          <w:trHeight w:val="27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8</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Power Point Presentation And test</w:t>
            </w:r>
          </w:p>
        </w:tc>
      </w:tr>
      <w:tr w:rsidR="00510488">
        <w:trPr>
          <w:trHeight w:val="64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9</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T</w:t>
            </w:r>
            <w:r>
              <w:rPr>
                <w:rFonts w:ascii="Times New Roman" w:eastAsia="SimSun" w:hAnsi="Times New Roman" w:cs="Times New Roman"/>
                <w:sz w:val="24"/>
                <w:szCs w:val="24"/>
              </w:rPr>
              <w:t>ypes and motives for foreign collaboration; control mechanisms in IB.</w:t>
            </w:r>
          </w:p>
        </w:tc>
      </w:tr>
      <w:tr w:rsidR="00510488">
        <w:trPr>
          <w:trHeight w:val="49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10</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sz w:val="24"/>
                <w:szCs w:val="24"/>
              </w:rPr>
              <w:t>Decisions concerning global manufacturing and material management; outsourcing factors</w:t>
            </w:r>
          </w:p>
        </w:tc>
      </w:tr>
      <w:tr w:rsidR="00510488">
        <w:trPr>
          <w:trHeight w:val="29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w:t>
            </w:r>
          </w:p>
        </w:tc>
        <w:tc>
          <w:tcPr>
            <w:tcW w:w="1645"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Week11</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M</w:t>
            </w:r>
            <w:r>
              <w:rPr>
                <w:rFonts w:ascii="Times New Roman" w:eastAsia="SimSun" w:hAnsi="Times New Roman" w:cs="Times New Roman"/>
                <w:sz w:val="24"/>
                <w:szCs w:val="24"/>
              </w:rPr>
              <w:t>anaging global supply chains; product and branding decisions; managing distribution channels</w:t>
            </w:r>
          </w:p>
        </w:tc>
      </w:tr>
      <w:tr w:rsidR="00510488">
        <w:trPr>
          <w:trHeight w:val="34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12</w:t>
            </w:r>
          </w:p>
        </w:tc>
        <w:tc>
          <w:tcPr>
            <w:tcW w:w="6016" w:type="dxa"/>
            <w:tcBorders>
              <w:top w:val="nil"/>
              <w:left w:val="nil"/>
              <w:bottom w:val="nil"/>
              <w:right w:val="nil"/>
            </w:tcBorders>
            <w:shd w:val="clear" w:color="auto" w:fill="auto"/>
            <w:vAlign w:val="center"/>
          </w:tcPr>
          <w:p w:rsidR="00510488" w:rsidRDefault="00510488">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IN" w:eastAsia="zh-CN"/>
              </w:rPr>
              <w:t>I</w:t>
            </w:r>
            <w:r>
              <w:rPr>
                <w:rFonts w:ascii="Times New Roman" w:eastAsia="SimSun" w:hAnsi="Times New Roman" w:cs="Times New Roman"/>
                <w:sz w:val="24"/>
                <w:szCs w:val="24"/>
              </w:rPr>
              <w:t>nternational promotion mix and pricing decisions; counter trade practices</w:t>
            </w:r>
          </w:p>
        </w:tc>
      </w:tr>
      <w:tr w:rsidR="00510488">
        <w:trPr>
          <w:trHeight w:val="35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13</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Week13</w:t>
            </w:r>
          </w:p>
        </w:tc>
        <w:tc>
          <w:tcPr>
            <w:tcW w:w="6016"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sz w:val="24"/>
                <w:szCs w:val="24"/>
                <w:lang w:val="en-IN"/>
              </w:rPr>
              <w:t>M</w:t>
            </w:r>
            <w:r>
              <w:rPr>
                <w:rFonts w:ascii="Times New Roman" w:eastAsia="SimSun" w:hAnsi="Times New Roman" w:cs="Times New Roman"/>
                <w:sz w:val="24"/>
                <w:szCs w:val="24"/>
              </w:rPr>
              <w:t>echanism of international trade transactions</w:t>
            </w:r>
          </w:p>
        </w:tc>
      </w:tr>
      <w:tr w:rsidR="00510488">
        <w:trPr>
          <w:trHeight w:val="29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14</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14</w:t>
            </w:r>
          </w:p>
        </w:tc>
        <w:tc>
          <w:tcPr>
            <w:tcW w:w="6016"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Assignments, </w:t>
            </w:r>
            <w:r>
              <w:rPr>
                <w:rFonts w:ascii="Times New Roman" w:eastAsia="SimSun" w:hAnsi="Times New Roman" w:cs="Times New Roman"/>
                <w:sz w:val="24"/>
                <w:szCs w:val="24"/>
              </w:rPr>
              <w:t>Harmonizing accounting difference across countries</w:t>
            </w:r>
          </w:p>
        </w:tc>
      </w:tr>
      <w:tr w:rsidR="00510488">
        <w:trPr>
          <w:trHeight w:val="33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15</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15</w:t>
            </w:r>
          </w:p>
        </w:tc>
        <w:tc>
          <w:tcPr>
            <w:tcW w:w="6016"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sz w:val="24"/>
                <w:szCs w:val="24"/>
              </w:rPr>
              <w:t>currency translation methods for consolidating financial statements</w:t>
            </w:r>
          </w:p>
        </w:tc>
      </w:tr>
      <w:tr w:rsidR="00510488">
        <w:trPr>
          <w:trHeight w:val="62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16</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16</w:t>
            </w:r>
          </w:p>
        </w:tc>
        <w:tc>
          <w:tcPr>
            <w:tcW w:w="6016"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sz w:val="24"/>
                <w:szCs w:val="24"/>
              </w:rPr>
              <w:t>the LESSARD-LORANGE Model; cross cultural challenges in IB</w:t>
            </w:r>
          </w:p>
        </w:tc>
      </w:tr>
      <w:tr w:rsidR="00510488">
        <w:trPr>
          <w:trHeight w:val="310"/>
        </w:trPr>
        <w:tc>
          <w:tcPr>
            <w:tcW w:w="1045" w:type="dxa"/>
            <w:tcBorders>
              <w:top w:val="nil"/>
              <w:left w:val="nil"/>
              <w:bottom w:val="nil"/>
              <w:right w:val="nil"/>
            </w:tcBorders>
            <w:shd w:val="clear" w:color="auto" w:fill="auto"/>
            <w:vAlign w:val="bottom"/>
          </w:tcPr>
          <w:p w:rsidR="00510488" w:rsidRDefault="00510488">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17</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17</w:t>
            </w:r>
          </w:p>
        </w:tc>
        <w:tc>
          <w:tcPr>
            <w:tcW w:w="6016"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rPr>
            </w:pPr>
            <w:r>
              <w:rPr>
                <w:rFonts w:ascii="Times New Roman" w:eastAsia="SimSun" w:hAnsi="Times New Roman" w:cs="Times New Roman"/>
                <w:sz w:val="24"/>
                <w:szCs w:val="24"/>
                <w:lang w:val="en-IN"/>
              </w:rPr>
              <w:t>I</w:t>
            </w:r>
            <w:r>
              <w:rPr>
                <w:rFonts w:ascii="Times New Roman" w:eastAsia="SimSun" w:hAnsi="Times New Roman" w:cs="Times New Roman"/>
                <w:sz w:val="24"/>
                <w:szCs w:val="24"/>
              </w:rPr>
              <w:t>nternational staffing decisions; compensation and performance appraisal of expatriate staff</w:t>
            </w:r>
          </w:p>
        </w:tc>
      </w:tr>
      <w:tr w:rsidR="00510488">
        <w:trPr>
          <w:trHeight w:val="315"/>
        </w:trPr>
        <w:tc>
          <w:tcPr>
            <w:tcW w:w="1045" w:type="dxa"/>
            <w:tcBorders>
              <w:top w:val="nil"/>
              <w:left w:val="nil"/>
              <w:bottom w:val="nil"/>
              <w:right w:val="nil"/>
            </w:tcBorders>
            <w:shd w:val="clear" w:color="auto" w:fill="auto"/>
            <w:vAlign w:val="bottom"/>
          </w:tcPr>
          <w:p w:rsidR="00510488" w:rsidRDefault="00510488">
            <w:pPr>
              <w:jc w:val="right"/>
              <w:textAlignment w:val="bottom"/>
              <w:rPr>
                <w:rFonts w:ascii="Calibri" w:hAnsi="Calibri" w:cs="Calibri"/>
                <w:color w:val="000000"/>
              </w:rPr>
            </w:pPr>
            <w:r>
              <w:rPr>
                <w:rFonts w:ascii="Calibri" w:eastAsia="SimSun" w:hAnsi="Calibri" w:cs="Calibri"/>
                <w:color w:val="000000"/>
                <w:lang w:eastAsia="zh-CN"/>
              </w:rPr>
              <w:t>18</w:t>
            </w:r>
          </w:p>
        </w:tc>
        <w:tc>
          <w:tcPr>
            <w:tcW w:w="0" w:type="auto"/>
            <w:tcBorders>
              <w:top w:val="nil"/>
              <w:left w:val="nil"/>
              <w:bottom w:val="nil"/>
              <w:right w:val="nil"/>
            </w:tcBorders>
            <w:shd w:val="clear" w:color="auto" w:fill="auto"/>
            <w:noWrap/>
            <w:vAlign w:val="bottom"/>
          </w:tcPr>
          <w:p w:rsidR="00510488" w:rsidRDefault="00510488">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Week 18</w:t>
            </w:r>
          </w:p>
        </w:tc>
        <w:tc>
          <w:tcPr>
            <w:tcW w:w="6016"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rPr>
            </w:pPr>
            <w:r>
              <w:rPr>
                <w:rFonts w:ascii="Times New Roman" w:eastAsia="SimSun" w:hAnsi="Times New Roman" w:cs="Times New Roman"/>
                <w:color w:val="000000"/>
                <w:lang w:val="en-IN" w:eastAsia="zh-CN"/>
              </w:rPr>
              <w:t>E</w:t>
            </w:r>
            <w:r>
              <w:rPr>
                <w:rFonts w:ascii="Times New Roman" w:eastAsia="SimSun" w:hAnsi="Times New Roman" w:cs="Times New Roman"/>
                <w:sz w:val="24"/>
                <w:szCs w:val="24"/>
              </w:rPr>
              <w:t>thical dilemmas and social responsibility issues.</w:t>
            </w:r>
          </w:p>
        </w:tc>
      </w:tr>
      <w:tr w:rsidR="00510488">
        <w:trPr>
          <w:trHeight w:val="300"/>
        </w:trPr>
        <w:tc>
          <w:tcPr>
            <w:tcW w:w="1045" w:type="dxa"/>
            <w:tcBorders>
              <w:top w:val="nil"/>
              <w:left w:val="nil"/>
              <w:bottom w:val="nil"/>
              <w:right w:val="nil"/>
            </w:tcBorders>
            <w:shd w:val="clear" w:color="auto" w:fill="auto"/>
            <w:vAlign w:val="bottom"/>
          </w:tcPr>
          <w:p w:rsidR="00510488" w:rsidRDefault="00510488">
            <w:pPr>
              <w:jc w:val="right"/>
              <w:textAlignment w:val="bottom"/>
              <w:rPr>
                <w:rFonts w:ascii="Calibri" w:hAnsi="Calibri" w:cs="Calibri"/>
                <w:color w:val="000000"/>
              </w:rPr>
            </w:pPr>
            <w:r>
              <w:rPr>
                <w:rFonts w:ascii="Calibri" w:eastAsia="SimSun" w:hAnsi="Calibri" w:cs="Calibri"/>
                <w:color w:val="000000"/>
                <w:lang w:eastAsia="zh-CN"/>
              </w:rPr>
              <w:t>19</w:t>
            </w:r>
          </w:p>
        </w:tc>
        <w:tc>
          <w:tcPr>
            <w:tcW w:w="1645" w:type="dxa"/>
            <w:tcBorders>
              <w:top w:val="nil"/>
              <w:left w:val="nil"/>
              <w:bottom w:val="nil"/>
              <w:right w:val="nil"/>
            </w:tcBorders>
            <w:shd w:val="clear" w:color="auto" w:fill="auto"/>
            <w:vAlign w:val="bottom"/>
          </w:tcPr>
          <w:p w:rsidR="00510488" w:rsidRDefault="00510488">
            <w:pPr>
              <w:textAlignment w:val="bottom"/>
              <w:rPr>
                <w:rFonts w:ascii="Calibri" w:hAnsi="Calibri" w:cs="Calibri"/>
                <w:color w:val="000000"/>
              </w:rPr>
            </w:pPr>
            <w:r>
              <w:rPr>
                <w:rFonts w:ascii="Calibri" w:eastAsia="SimSun" w:hAnsi="Calibri" w:cs="Calibri"/>
                <w:color w:val="000000"/>
                <w:lang w:eastAsia="zh-CN"/>
              </w:rPr>
              <w:t>Week19</w:t>
            </w:r>
          </w:p>
        </w:tc>
        <w:tc>
          <w:tcPr>
            <w:tcW w:w="6016" w:type="dxa"/>
            <w:tcBorders>
              <w:top w:val="nil"/>
              <w:left w:val="nil"/>
              <w:bottom w:val="nil"/>
              <w:right w:val="nil"/>
            </w:tcBorders>
            <w:shd w:val="clear" w:color="auto" w:fill="auto"/>
            <w:vAlign w:val="bottom"/>
          </w:tcPr>
          <w:p w:rsidR="00510488" w:rsidRDefault="00510488">
            <w:pPr>
              <w:textAlignment w:val="bottom"/>
              <w:rPr>
                <w:rFonts w:ascii="Times New Roman" w:hAnsi="Times New Roman" w:cs="Times New Roman"/>
                <w:color w:val="000000"/>
                <w:lang w:val="en-IN"/>
              </w:rPr>
            </w:pPr>
            <w:r>
              <w:rPr>
                <w:rFonts w:ascii="Times New Roman" w:eastAsia="SimSun" w:hAnsi="Times New Roman" w:cs="Times New Roman"/>
                <w:color w:val="000000"/>
                <w:lang w:eastAsia="zh-CN"/>
              </w:rPr>
              <w:t>Revision</w:t>
            </w:r>
            <w:r>
              <w:rPr>
                <w:rFonts w:ascii="Times New Roman" w:eastAsia="SimSun" w:hAnsi="Times New Roman" w:cs="Times New Roman"/>
                <w:color w:val="000000"/>
                <w:lang w:val="en-IN" w:eastAsia="zh-CN"/>
              </w:rPr>
              <w:t>&amp;</w:t>
            </w:r>
            <w:r>
              <w:rPr>
                <w:rFonts w:ascii="Times New Roman" w:eastAsia="SimSun" w:hAnsi="Times New Roman" w:cs="Times New Roman"/>
                <w:color w:val="000000"/>
                <w:lang w:eastAsia="zh-CN"/>
              </w:rPr>
              <w:t xml:space="preserve">Viva-voce </w:t>
            </w:r>
          </w:p>
        </w:tc>
      </w:tr>
    </w:tbl>
    <w:p w:rsidR="00510488" w:rsidRDefault="00510488"/>
    <w:p w:rsidR="00510488" w:rsidRDefault="00510488"/>
    <w:tbl>
      <w:tblPr>
        <w:tblW w:w="10284" w:type="dxa"/>
        <w:tblInd w:w="-426" w:type="dxa"/>
        <w:tblLook w:val="04A0"/>
      </w:tblPr>
      <w:tblGrid>
        <w:gridCol w:w="1135"/>
        <w:gridCol w:w="7409"/>
        <w:gridCol w:w="1731"/>
        <w:gridCol w:w="9"/>
      </w:tblGrid>
      <w:tr w:rsidR="00510488" w:rsidTr="0092279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Lesson Plan</w:t>
            </w:r>
          </w:p>
          <w:p w:rsidR="00510488" w:rsidRDefault="00510488">
            <w:pPr>
              <w:rPr>
                <w:rFonts w:ascii="Times New Roman" w:eastAsia="Times New Roman" w:hAnsi="Times New Roman" w:cs="Times New Roman"/>
                <w:b/>
                <w:bCs/>
                <w:color w:val="000000"/>
                <w:sz w:val="24"/>
                <w:szCs w:val="24"/>
                <w:lang w:eastAsia="en-IN"/>
              </w:rPr>
            </w:pPr>
          </w:p>
        </w:tc>
      </w:tr>
      <w:tr w:rsidR="00510488" w:rsidTr="0092279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rsidTr="0092279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p w:rsidR="00510488" w:rsidRDefault="00510488">
            <w:pPr>
              <w:rPr>
                <w:rFonts w:ascii="Times New Roman" w:eastAsia="Times New Roman" w:hAnsi="Times New Roman" w:cs="Times New Roman"/>
                <w:color w:val="000000"/>
                <w:sz w:val="24"/>
                <w:szCs w:val="24"/>
                <w:lang w:eastAsia="en-IN"/>
              </w:rPr>
            </w:pPr>
            <w:r w:rsidRPr="00855241">
              <w:rPr>
                <w:rFonts w:ascii="Times New Roman" w:eastAsia="Times New Roman" w:hAnsi="Times New Roman" w:cs="Times New Roman"/>
                <w:color w:val="000000"/>
                <w:sz w:val="24"/>
                <w:szCs w:val="24"/>
                <w:lang w:eastAsia="en-IN"/>
              </w:rPr>
              <w:lastRenderedPageBreak/>
              <w:t xml:space="preserve">Name of Extension Lecturer: </w:t>
            </w:r>
            <w:r>
              <w:rPr>
                <w:rFonts w:ascii="Times New Roman" w:eastAsia="Times New Roman" w:hAnsi="Times New Roman" w:cs="Times New Roman"/>
                <w:color w:val="000000"/>
                <w:sz w:val="24"/>
                <w:szCs w:val="24"/>
                <w:lang w:eastAsia="en-IN"/>
              </w:rPr>
              <w:t>Preeti Malik</w:t>
            </w:r>
          </w:p>
        </w:tc>
      </w:tr>
      <w:tr w:rsidR="00510488" w:rsidTr="00922798">
        <w:trPr>
          <w:trHeight w:val="312"/>
        </w:trPr>
        <w:tc>
          <w:tcPr>
            <w:tcW w:w="10284" w:type="dxa"/>
            <w:gridSpan w:val="4"/>
            <w:tcBorders>
              <w:top w:val="nil"/>
              <w:left w:val="nil"/>
              <w:bottom w:val="nil"/>
              <w:right w:val="nil"/>
            </w:tcBorders>
            <w:shd w:val="clear" w:color="auto" w:fill="auto"/>
            <w:noWrap/>
            <w:vAlign w:val="bottom"/>
          </w:tcPr>
          <w:p w:rsidR="00510488" w:rsidRDefault="00510488" w:rsidP="00855241">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Subject: Financial Market Operations</w:t>
            </w:r>
          </w:p>
        </w:tc>
      </w:tr>
      <w:tr w:rsidR="00510488" w:rsidTr="0092279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5th Sem. Sec. C</w:t>
            </w:r>
          </w:p>
        </w:tc>
      </w:tr>
      <w:tr w:rsidR="00510488" w:rsidTr="00922798">
        <w:trPr>
          <w:gridAfter w:val="1"/>
          <w:wAfter w:w="9" w:type="dxa"/>
          <w:trHeight w:val="557"/>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409"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731"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rsidTr="0092279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48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409"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SEBI</w:t>
            </w:r>
          </w:p>
        </w:tc>
        <w:tc>
          <w:tcPr>
            <w:tcW w:w="1731"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731"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41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40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SEBI</w:t>
            </w:r>
          </w:p>
        </w:tc>
        <w:tc>
          <w:tcPr>
            <w:tcW w:w="1731"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40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Investors Protection</w:t>
            </w:r>
          </w:p>
        </w:tc>
        <w:tc>
          <w:tcPr>
            <w:tcW w:w="1731"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rsidTr="0092279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5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409"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Investors Protection</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rsidTr="0092279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503"/>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409"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Investors Protection (Diwali Vacations 20,21,22 October)</w:t>
            </w:r>
          </w:p>
        </w:tc>
        <w:tc>
          <w:tcPr>
            <w:tcW w:w="1731" w:type="dxa"/>
            <w:tcBorders>
              <w:top w:val="nil"/>
              <w:left w:val="nil"/>
              <w:bottom w:val="single" w:sz="4" w:space="0" w:color="auto"/>
              <w:right w:val="single" w:sz="4" w:space="0" w:color="auto"/>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731" w:type="dxa"/>
            <w:tcBorders>
              <w:top w:val="nil"/>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8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40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Revision of SEBI (Diwali Vacations 24,25,26 October) </w:t>
            </w:r>
          </w:p>
        </w:tc>
        <w:tc>
          <w:tcPr>
            <w:tcW w:w="1731"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731"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467"/>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409"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Functionaries on Stock exchanges</w:t>
            </w:r>
          </w:p>
        </w:tc>
        <w:tc>
          <w:tcPr>
            <w:tcW w:w="1731" w:type="dxa"/>
            <w:tcBorders>
              <w:top w:val="single" w:sz="4" w:space="0" w:color="000000"/>
              <w:left w:val="nil"/>
              <w:bottom w:val="nil"/>
              <w:right w:val="single" w:sz="4" w:space="0" w:color="000000"/>
            </w:tcBorders>
            <w:shd w:val="clear" w:color="auto" w:fill="auto"/>
            <w:vAlign w:val="center"/>
          </w:tcPr>
          <w:p w:rsidR="00510488" w:rsidRDefault="00510488" w:rsidP="0092279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Viva Voce</w:t>
            </w:r>
          </w:p>
        </w:tc>
      </w:tr>
      <w:tr w:rsidR="00510488" w:rsidTr="0092279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rsidTr="0092279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40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Functionaries on Stock exchanges</w:t>
            </w:r>
          </w:p>
        </w:tc>
        <w:tc>
          <w:tcPr>
            <w:tcW w:w="1731"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rsidTr="0092279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5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40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Financial Services</w:t>
            </w:r>
          </w:p>
        </w:tc>
        <w:tc>
          <w:tcPr>
            <w:tcW w:w="1731"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731"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299"/>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409"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w:t>
            </w:r>
          </w:p>
        </w:tc>
        <w:tc>
          <w:tcPr>
            <w:tcW w:w="1731"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&amp; Viva</w:t>
            </w:r>
          </w:p>
        </w:tc>
      </w:tr>
      <w:tr w:rsidR="00510488" w:rsidTr="0092279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47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17</w:t>
            </w:r>
          </w:p>
        </w:tc>
        <w:tc>
          <w:tcPr>
            <w:tcW w:w="740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Role and policy of Financial Institutions in India</w:t>
            </w:r>
          </w:p>
        </w:tc>
        <w:tc>
          <w:tcPr>
            <w:tcW w:w="1731"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4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40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Mutual Funds</w:t>
            </w:r>
          </w:p>
        </w:tc>
        <w:tc>
          <w:tcPr>
            <w:tcW w:w="1731"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409"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731"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92279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409"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4</w:t>
            </w:r>
          </w:p>
        </w:tc>
        <w:tc>
          <w:tcPr>
            <w:tcW w:w="1731" w:type="dxa"/>
            <w:tcBorders>
              <w:top w:val="nil"/>
              <w:left w:val="nil"/>
              <w:bottom w:val="single" w:sz="4" w:space="0" w:color="auto"/>
              <w:right w:val="single" w:sz="4" w:space="0" w:color="auto"/>
            </w:tcBorders>
            <w:shd w:val="clear" w:color="auto" w:fill="auto"/>
            <w:vAlign w:val="bottom"/>
          </w:tcPr>
          <w:p w:rsidR="00510488" w:rsidRDefault="00510488" w:rsidP="0092279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Test of Whole Syllabus</w:t>
            </w:r>
          </w:p>
        </w:tc>
      </w:tr>
    </w:tbl>
    <w:p w:rsidR="00510488" w:rsidRDefault="00510488"/>
    <w:p w:rsidR="00510488" w:rsidRDefault="00510488"/>
    <w:p w:rsidR="00510488" w:rsidRDefault="00510488"/>
    <w:tbl>
      <w:tblPr>
        <w:tblW w:w="10284" w:type="dxa"/>
        <w:tblInd w:w="-426" w:type="dxa"/>
        <w:tblLook w:val="04A0"/>
      </w:tblPr>
      <w:tblGrid>
        <w:gridCol w:w="1135"/>
        <w:gridCol w:w="7409"/>
        <w:gridCol w:w="1731"/>
        <w:gridCol w:w="9"/>
      </w:tblGrid>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D874FE">
            <w:pPr>
              <w:rPr>
                <w:b/>
                <w:bCs/>
              </w:rPr>
            </w:pPr>
            <w:r w:rsidRPr="00D874FE">
              <w:rPr>
                <w:b/>
                <w:bCs/>
              </w:rPr>
              <w:t>Lesson Plan</w:t>
            </w:r>
          </w:p>
          <w:p w:rsidR="00510488" w:rsidRPr="00D874FE" w:rsidRDefault="00510488" w:rsidP="00D874FE">
            <w:pPr>
              <w:rPr>
                <w:b/>
                <w:bCs/>
              </w:rPr>
            </w:pPr>
          </w:p>
        </w:tc>
      </w:tr>
      <w:tr w:rsidR="00510488" w:rsidRPr="00D874FE" w:rsidTr="007D2367">
        <w:trPr>
          <w:trHeight w:val="312"/>
        </w:trPr>
        <w:tc>
          <w:tcPr>
            <w:tcW w:w="10284" w:type="dxa"/>
            <w:gridSpan w:val="4"/>
            <w:tcBorders>
              <w:top w:val="nil"/>
              <w:left w:val="nil"/>
              <w:bottom w:val="nil"/>
              <w:right w:val="nil"/>
            </w:tcBorders>
            <w:shd w:val="clear" w:color="auto" w:fill="auto"/>
            <w:noWrap/>
          </w:tcPr>
          <w:p w:rsidR="00510488" w:rsidRPr="00D874FE" w:rsidRDefault="00510488" w:rsidP="00D874FE">
            <w:r w:rsidRPr="00D874FE">
              <w:t>Name of College: Govt. PG College for Women, Rohtak</w:t>
            </w:r>
          </w:p>
        </w:tc>
      </w:tr>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D874FE">
            <w:r w:rsidRPr="00D874FE">
              <w:t xml:space="preserve">Academic Session: 2022-23 Semester: ODD </w:t>
            </w:r>
          </w:p>
          <w:p w:rsidR="00510488" w:rsidRPr="00D874FE" w:rsidRDefault="00510488" w:rsidP="00D874FE">
            <w:r w:rsidRPr="00D874FE">
              <w:t>Name of Extension Lecturer: Preeti Malik</w:t>
            </w:r>
          </w:p>
        </w:tc>
      </w:tr>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6E059F">
            <w:r w:rsidRPr="00D874FE">
              <w:t xml:space="preserve">Subject: </w:t>
            </w:r>
            <w:r>
              <w:t>International Business Environment</w:t>
            </w:r>
          </w:p>
        </w:tc>
      </w:tr>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D874FE">
            <w:r w:rsidRPr="00D874FE">
              <w:t xml:space="preserve">Class: B.Com. 5th Sem. Sec. </w:t>
            </w:r>
            <w:r>
              <w:t>A</w:t>
            </w:r>
          </w:p>
        </w:tc>
      </w:tr>
      <w:tr w:rsidR="00510488" w:rsidRPr="00D874FE" w:rsidTr="007D2367">
        <w:trPr>
          <w:gridAfter w:val="1"/>
          <w:wAfter w:w="9" w:type="dxa"/>
          <w:trHeight w:val="557"/>
        </w:trPr>
        <w:tc>
          <w:tcPr>
            <w:tcW w:w="1135" w:type="dxa"/>
            <w:tcBorders>
              <w:top w:val="single" w:sz="4" w:space="0" w:color="000000"/>
              <w:left w:val="single" w:sz="4" w:space="0" w:color="000000"/>
              <w:bottom w:val="nil"/>
              <w:right w:val="single" w:sz="4" w:space="0" w:color="000000"/>
            </w:tcBorders>
            <w:shd w:val="clear" w:color="auto" w:fill="auto"/>
          </w:tcPr>
          <w:p w:rsidR="00510488" w:rsidRPr="00D874FE" w:rsidRDefault="00510488" w:rsidP="00D874FE">
            <w:r w:rsidRPr="00D874FE">
              <w:t>Week of Month</w:t>
            </w:r>
          </w:p>
        </w:tc>
        <w:tc>
          <w:tcPr>
            <w:tcW w:w="7409" w:type="dxa"/>
            <w:tcBorders>
              <w:top w:val="single" w:sz="4" w:space="0" w:color="000000"/>
              <w:left w:val="nil"/>
              <w:bottom w:val="nil"/>
              <w:right w:val="single" w:sz="4" w:space="0" w:color="000000"/>
            </w:tcBorders>
            <w:shd w:val="clear" w:color="auto" w:fill="auto"/>
            <w:noWrap/>
          </w:tcPr>
          <w:p w:rsidR="00510488" w:rsidRPr="00D874FE" w:rsidRDefault="00510488" w:rsidP="00D874FE">
            <w:r w:rsidRPr="00D874FE">
              <w:t>Topics/Chapters to be covered</w:t>
            </w:r>
          </w:p>
        </w:tc>
        <w:tc>
          <w:tcPr>
            <w:tcW w:w="1731" w:type="dxa"/>
            <w:tcBorders>
              <w:top w:val="single" w:sz="4" w:space="0" w:color="000000"/>
              <w:left w:val="nil"/>
              <w:bottom w:val="nil"/>
              <w:right w:val="single" w:sz="4" w:space="0" w:color="000000"/>
            </w:tcBorders>
            <w:shd w:val="clear" w:color="auto" w:fill="auto"/>
          </w:tcPr>
          <w:p w:rsidR="00510488" w:rsidRPr="00D874FE" w:rsidRDefault="00510488" w:rsidP="00D874FE">
            <w:r w:rsidRPr="00D874FE">
              <w:t xml:space="preserve"> Tests given to the students</w:t>
            </w:r>
          </w:p>
        </w:tc>
      </w:tr>
      <w:tr w:rsidR="00510488" w:rsidRPr="00D874FE" w:rsidTr="007D2367">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8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Pr="00D874FE" w:rsidRDefault="00510488" w:rsidP="00D874FE">
            <w:r w:rsidRPr="00D874FE">
              <w:t>Week 7</w:t>
            </w:r>
          </w:p>
        </w:tc>
        <w:tc>
          <w:tcPr>
            <w:tcW w:w="7409" w:type="dxa"/>
            <w:tcBorders>
              <w:top w:val="nil"/>
              <w:left w:val="nil"/>
              <w:bottom w:val="single" w:sz="4" w:space="0" w:color="000000"/>
              <w:right w:val="single" w:sz="4" w:space="0" w:color="000000"/>
            </w:tcBorders>
            <w:shd w:val="clear" w:color="auto" w:fill="auto"/>
            <w:vAlign w:val="center"/>
          </w:tcPr>
          <w:p w:rsidR="00510488" w:rsidRPr="00D874FE" w:rsidRDefault="00510488" w:rsidP="004320AE">
            <w:pPr>
              <w:jc w:val="both"/>
            </w:pPr>
            <w:r>
              <w:t>Social Responsibility and Ethical Issues in International Business and Revision of Unit- 4</w:t>
            </w:r>
          </w:p>
        </w:tc>
        <w:tc>
          <w:tcPr>
            <w:tcW w:w="1731" w:type="dxa"/>
            <w:tcBorders>
              <w:top w:val="nil"/>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nil"/>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nil"/>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1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8</w:t>
            </w:r>
          </w:p>
        </w:tc>
        <w:tc>
          <w:tcPr>
            <w:tcW w:w="7409" w:type="dxa"/>
            <w:tcBorders>
              <w:top w:val="nil"/>
              <w:left w:val="nil"/>
              <w:bottom w:val="nil"/>
              <w:right w:val="single" w:sz="4" w:space="0" w:color="000000"/>
            </w:tcBorders>
            <w:shd w:val="clear" w:color="auto" w:fill="auto"/>
            <w:vAlign w:val="center"/>
          </w:tcPr>
          <w:p w:rsidR="00510488" w:rsidRPr="00D874FE" w:rsidRDefault="00510488" w:rsidP="004320AE">
            <w:pPr>
              <w:jc w:val="both"/>
            </w:pPr>
            <w:r>
              <w:t>Global Manufacturing, Outsourcing and Global Supply Chain Management</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9</w:t>
            </w:r>
          </w:p>
        </w:tc>
        <w:tc>
          <w:tcPr>
            <w:tcW w:w="7409" w:type="dxa"/>
            <w:tcBorders>
              <w:top w:val="nil"/>
              <w:left w:val="nil"/>
              <w:bottom w:val="nil"/>
              <w:right w:val="single" w:sz="4" w:space="0" w:color="000000"/>
            </w:tcBorders>
            <w:shd w:val="clear" w:color="auto" w:fill="auto"/>
            <w:vAlign w:val="center"/>
          </w:tcPr>
          <w:p w:rsidR="00510488" w:rsidRPr="00D874FE" w:rsidRDefault="00510488" w:rsidP="004320AE">
            <w:pPr>
              <w:jc w:val="both"/>
            </w:pPr>
            <w:r>
              <w:t>International Marketing</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r w:rsidRPr="00D874FE">
              <w:t> </w:t>
            </w:r>
          </w:p>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5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D874FE" w:rsidRDefault="00510488" w:rsidP="00D874FE">
            <w:r w:rsidRPr="00D874FE">
              <w:t>Week 10</w:t>
            </w:r>
          </w:p>
        </w:tc>
        <w:tc>
          <w:tcPr>
            <w:tcW w:w="7409"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D874FE" w:rsidRDefault="00510488" w:rsidP="004320AE">
            <w:pPr>
              <w:jc w:val="both"/>
            </w:pPr>
            <w:r>
              <w:t>Counter-trade Practices and Mechanism of International Trade</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D874FE" w:rsidRDefault="00510488" w:rsidP="00D874FE"/>
        </w:tc>
      </w:tr>
      <w:tr w:rsidR="00510488" w:rsidRPr="00D874FE" w:rsidTr="007D2367">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r w:rsidRPr="00D874FE">
              <w:t> </w:t>
            </w:r>
          </w:p>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503"/>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Pr="00D874FE" w:rsidRDefault="00510488" w:rsidP="00D874FE">
            <w:r w:rsidRPr="00D874FE">
              <w:t>Week 11</w:t>
            </w:r>
          </w:p>
        </w:tc>
        <w:tc>
          <w:tcPr>
            <w:tcW w:w="7409" w:type="dxa"/>
            <w:tcBorders>
              <w:top w:val="nil"/>
              <w:left w:val="nil"/>
              <w:bottom w:val="single" w:sz="4" w:space="0" w:color="auto"/>
              <w:right w:val="single" w:sz="4" w:space="0" w:color="auto"/>
            </w:tcBorders>
            <w:shd w:val="clear" w:color="auto" w:fill="auto"/>
            <w:vAlign w:val="center"/>
          </w:tcPr>
          <w:p w:rsidR="00510488" w:rsidRPr="00D874FE" w:rsidRDefault="00510488" w:rsidP="005350BA">
            <w:pPr>
              <w:jc w:val="both"/>
            </w:pPr>
            <w:r>
              <w:t>Revision of Unit-3</w:t>
            </w:r>
            <w:r w:rsidRPr="00D874FE">
              <w:t>(Diwali Vacations 20,21,22 October)</w:t>
            </w:r>
          </w:p>
        </w:tc>
        <w:tc>
          <w:tcPr>
            <w:tcW w:w="1731" w:type="dxa"/>
            <w:tcBorders>
              <w:top w:val="nil"/>
              <w:left w:val="nil"/>
              <w:bottom w:val="single" w:sz="4" w:space="0" w:color="auto"/>
              <w:right w:val="single" w:sz="4" w:space="0" w:color="auto"/>
            </w:tcBorders>
            <w:shd w:val="clear" w:color="auto" w:fill="auto"/>
            <w:noWrap/>
            <w:vAlign w:val="center"/>
          </w:tcPr>
          <w:p w:rsidR="00510488" w:rsidRPr="00D874FE" w:rsidRDefault="00510488" w:rsidP="00D874FE">
            <w:r w:rsidRPr="00D874FE">
              <w:t> </w:t>
            </w:r>
          </w:p>
        </w:tc>
      </w:tr>
      <w:tr w:rsidR="00510488" w:rsidRPr="00D874FE" w:rsidTr="007D2367">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Pr="00D874FE" w:rsidRDefault="00510488" w:rsidP="00D874FE">
            <w:r w:rsidRPr="00D874FE">
              <w:lastRenderedPageBreak/>
              <w:t> </w:t>
            </w:r>
          </w:p>
        </w:tc>
        <w:tc>
          <w:tcPr>
            <w:tcW w:w="7409" w:type="dxa"/>
            <w:tcBorders>
              <w:top w:val="nil"/>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nil"/>
              <w:left w:val="nil"/>
              <w:bottom w:val="single" w:sz="4" w:space="0" w:color="000000"/>
              <w:right w:val="single" w:sz="4" w:space="0" w:color="000000"/>
            </w:tcBorders>
            <w:shd w:val="clear" w:color="auto" w:fill="auto"/>
            <w:noWrap/>
            <w:vAlign w:val="center"/>
          </w:tcPr>
          <w:p w:rsidR="00510488" w:rsidRPr="00D874FE" w:rsidRDefault="00510488" w:rsidP="00D874FE">
            <w:r w:rsidRPr="00D874FE">
              <w:t> </w:t>
            </w:r>
          </w:p>
        </w:tc>
      </w:tr>
      <w:tr w:rsidR="00510488" w:rsidRPr="00D874FE" w:rsidTr="007D2367">
        <w:trPr>
          <w:gridAfter w:val="1"/>
          <w:wAfter w:w="9" w:type="dxa"/>
          <w:trHeight w:val="38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12</w:t>
            </w:r>
          </w:p>
        </w:tc>
        <w:tc>
          <w:tcPr>
            <w:tcW w:w="7409" w:type="dxa"/>
            <w:tcBorders>
              <w:top w:val="nil"/>
              <w:left w:val="nil"/>
              <w:bottom w:val="nil"/>
              <w:right w:val="single" w:sz="4" w:space="0" w:color="000000"/>
            </w:tcBorders>
            <w:shd w:val="clear" w:color="auto" w:fill="auto"/>
            <w:vAlign w:val="center"/>
          </w:tcPr>
          <w:p w:rsidR="00510488" w:rsidRPr="00D874FE" w:rsidRDefault="00510488" w:rsidP="005350BA">
            <w:pPr>
              <w:jc w:val="both"/>
            </w:pPr>
            <w:r>
              <w:t>Revision of Unit- 4</w:t>
            </w:r>
            <w:r w:rsidRPr="00D874FE">
              <w:t xml:space="preserve">(Diwali Vacations 24,25,26 October) </w:t>
            </w:r>
          </w:p>
        </w:tc>
        <w:tc>
          <w:tcPr>
            <w:tcW w:w="1731" w:type="dxa"/>
            <w:tcBorders>
              <w:top w:val="nil"/>
              <w:left w:val="nil"/>
              <w:bottom w:val="single" w:sz="4" w:space="0" w:color="auto"/>
              <w:right w:val="single" w:sz="4" w:space="0" w:color="auto"/>
            </w:tcBorders>
            <w:shd w:val="clear" w:color="auto" w:fill="auto"/>
            <w:vAlign w:val="bottom"/>
          </w:tcPr>
          <w:p w:rsidR="00510488" w:rsidRPr="00D874FE" w:rsidRDefault="00510488" w:rsidP="00D874FE">
            <w:r>
              <w:t>Viva Voce</w:t>
            </w:r>
            <w:r w:rsidRPr="00D874FE">
              <w:t> </w:t>
            </w:r>
          </w:p>
        </w:tc>
      </w:tr>
      <w:tr w:rsidR="00510488" w:rsidRPr="00D874FE" w:rsidTr="007D2367">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r w:rsidRPr="00D874FE">
              <w:t> </w:t>
            </w:r>
          </w:p>
        </w:tc>
        <w:tc>
          <w:tcPr>
            <w:tcW w:w="1731" w:type="dxa"/>
            <w:tcBorders>
              <w:top w:val="nil"/>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67"/>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Pr="00D874FE" w:rsidRDefault="00510488" w:rsidP="00D874FE">
            <w:r w:rsidRPr="00D874FE">
              <w:t>Week 13</w:t>
            </w:r>
          </w:p>
        </w:tc>
        <w:tc>
          <w:tcPr>
            <w:tcW w:w="7409" w:type="dxa"/>
            <w:tcBorders>
              <w:top w:val="nil"/>
              <w:left w:val="nil"/>
              <w:bottom w:val="single" w:sz="4" w:space="0" w:color="000000"/>
              <w:right w:val="single" w:sz="4" w:space="0" w:color="000000"/>
            </w:tcBorders>
            <w:shd w:val="clear" w:color="auto" w:fill="auto"/>
            <w:vAlign w:val="center"/>
          </w:tcPr>
          <w:p w:rsidR="00510488" w:rsidRPr="00D874FE" w:rsidRDefault="00510488" w:rsidP="004320AE">
            <w:pPr>
              <w:jc w:val="both"/>
            </w:pPr>
            <w:r>
              <w:t>Foreign Market Entry Strategies, Counter Evaluation and Selection</w:t>
            </w:r>
          </w:p>
        </w:tc>
        <w:tc>
          <w:tcPr>
            <w:tcW w:w="1731" w:type="dxa"/>
            <w:tcBorders>
              <w:top w:val="single" w:sz="4" w:space="0" w:color="000000"/>
              <w:left w:val="nil"/>
              <w:bottom w:val="nil"/>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nil"/>
              <w:left w:val="nil"/>
              <w:bottom w:val="single" w:sz="4" w:space="0" w:color="000000"/>
              <w:right w:val="nil"/>
            </w:tcBorders>
            <w:shd w:val="clear" w:color="auto" w:fill="auto"/>
            <w:vAlign w:val="center"/>
          </w:tcPr>
          <w:p w:rsidR="00510488" w:rsidRPr="00D874FE" w:rsidRDefault="00510488" w:rsidP="00D874FE"/>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14</w:t>
            </w:r>
          </w:p>
        </w:tc>
        <w:tc>
          <w:tcPr>
            <w:tcW w:w="7409" w:type="dxa"/>
            <w:tcBorders>
              <w:top w:val="nil"/>
              <w:left w:val="nil"/>
              <w:bottom w:val="nil"/>
              <w:right w:val="single" w:sz="4" w:space="0" w:color="000000"/>
            </w:tcBorders>
            <w:shd w:val="clear" w:color="auto" w:fill="auto"/>
            <w:vAlign w:val="center"/>
          </w:tcPr>
          <w:p w:rsidR="00510488" w:rsidRPr="00D874FE" w:rsidRDefault="00510488" w:rsidP="004320AE">
            <w:pPr>
              <w:jc w:val="both"/>
            </w:pPr>
            <w:r>
              <w:t>Foreign Investment and Impact of FDI</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56"/>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15</w:t>
            </w:r>
          </w:p>
        </w:tc>
        <w:tc>
          <w:tcPr>
            <w:tcW w:w="7409" w:type="dxa"/>
            <w:tcBorders>
              <w:top w:val="nil"/>
              <w:left w:val="nil"/>
              <w:bottom w:val="nil"/>
              <w:right w:val="single" w:sz="4" w:space="0" w:color="000000"/>
            </w:tcBorders>
            <w:shd w:val="clear" w:color="auto" w:fill="auto"/>
            <w:vAlign w:val="center"/>
          </w:tcPr>
          <w:p w:rsidR="00510488" w:rsidRPr="00D874FE" w:rsidRDefault="00510488" w:rsidP="004320AE">
            <w:pPr>
              <w:jc w:val="both"/>
            </w:pPr>
            <w:r>
              <w:t>Types and Motives for Foreign Collaborations and Control Mechanism for International Business</w:t>
            </w:r>
          </w:p>
        </w:tc>
        <w:tc>
          <w:tcPr>
            <w:tcW w:w="1731" w:type="dxa"/>
            <w:tcBorders>
              <w:top w:val="nil"/>
              <w:left w:val="nil"/>
              <w:bottom w:val="nil"/>
              <w:right w:val="single" w:sz="4" w:space="0" w:color="000000"/>
            </w:tcBorders>
            <w:shd w:val="clear" w:color="auto" w:fill="auto"/>
            <w:vAlign w:val="center"/>
          </w:tcPr>
          <w:p w:rsidR="00510488" w:rsidRPr="00D874FE" w:rsidRDefault="00510488" w:rsidP="00AE6EF7">
            <w:pPr>
              <w:jc w:val="both"/>
            </w:pPr>
            <w:r>
              <w:t>Test of Unit-2</w:t>
            </w:r>
            <w:r w:rsidRPr="00D874FE">
              <w:t> </w:t>
            </w:r>
          </w:p>
        </w:tc>
      </w:tr>
      <w:tr w:rsidR="00510488" w:rsidRPr="00D874FE" w:rsidTr="007D2367">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nil"/>
              <w:right w:val="nil"/>
            </w:tcBorders>
            <w:shd w:val="clear" w:color="auto" w:fill="auto"/>
            <w:vAlign w:val="center"/>
          </w:tcPr>
          <w:p w:rsidR="00510488" w:rsidRPr="00D874FE" w:rsidRDefault="00510488" w:rsidP="00D874FE"/>
        </w:tc>
        <w:tc>
          <w:tcPr>
            <w:tcW w:w="1731" w:type="dxa"/>
            <w:tcBorders>
              <w:top w:val="single" w:sz="4" w:space="0" w:color="000000"/>
              <w:left w:val="nil"/>
              <w:bottom w:val="nil"/>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299"/>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Pr="00D874FE" w:rsidRDefault="00510488" w:rsidP="00D874FE">
            <w:r w:rsidRPr="00D874FE">
              <w:t>Week 16</w:t>
            </w:r>
          </w:p>
        </w:tc>
        <w:tc>
          <w:tcPr>
            <w:tcW w:w="7409" w:type="dxa"/>
            <w:tcBorders>
              <w:top w:val="single" w:sz="4" w:space="0" w:color="auto"/>
              <w:left w:val="nil"/>
              <w:bottom w:val="nil"/>
              <w:right w:val="single" w:sz="4" w:space="0" w:color="auto"/>
            </w:tcBorders>
            <w:shd w:val="clear" w:color="auto" w:fill="auto"/>
            <w:vAlign w:val="center"/>
          </w:tcPr>
          <w:p w:rsidR="00510488" w:rsidRPr="00AE6EF7" w:rsidRDefault="00510488" w:rsidP="00AE6EF7">
            <w:pPr>
              <w:autoSpaceDE w:val="0"/>
              <w:autoSpaceDN w:val="0"/>
              <w:adjustRightInd w:val="0"/>
              <w:rPr>
                <w:rFonts w:ascii="TimesNewRoman" w:eastAsia="SimSun" w:hAnsi="TimesNewRoman" w:cs="TimesNewRoman"/>
              </w:rPr>
            </w:pPr>
            <w:r>
              <w:rPr>
                <w:rFonts w:ascii="TimesNewRoman" w:eastAsia="SimSun" w:hAnsi="TimesNewRoman" w:cs="TimesNewRoman"/>
              </w:rPr>
              <w:t>Recent global trends in international trade and finance; dimensions and modes of IB; structure of IB environment</w:t>
            </w:r>
          </w:p>
        </w:tc>
        <w:tc>
          <w:tcPr>
            <w:tcW w:w="1731" w:type="dxa"/>
            <w:tcBorders>
              <w:top w:val="single" w:sz="4" w:space="0" w:color="auto"/>
              <w:left w:val="nil"/>
              <w:bottom w:val="nil"/>
              <w:right w:val="single" w:sz="4" w:space="0" w:color="auto"/>
            </w:tcBorders>
            <w:shd w:val="clear" w:color="auto" w:fill="auto"/>
            <w:vAlign w:val="center"/>
          </w:tcPr>
          <w:p w:rsidR="00510488" w:rsidRPr="00D874FE" w:rsidRDefault="00510488" w:rsidP="00D874FE"/>
        </w:tc>
      </w:tr>
      <w:tr w:rsidR="00510488" w:rsidRPr="00D874FE" w:rsidTr="007D2367">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7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17</w:t>
            </w:r>
          </w:p>
        </w:tc>
        <w:tc>
          <w:tcPr>
            <w:tcW w:w="7409" w:type="dxa"/>
            <w:tcBorders>
              <w:top w:val="nil"/>
              <w:left w:val="nil"/>
              <w:bottom w:val="nil"/>
              <w:right w:val="single" w:sz="4" w:space="0" w:color="000000"/>
            </w:tcBorders>
            <w:shd w:val="clear" w:color="auto" w:fill="auto"/>
            <w:vAlign w:val="center"/>
          </w:tcPr>
          <w:p w:rsidR="00510488" w:rsidRPr="00D874FE" w:rsidRDefault="00510488" w:rsidP="00AE6EF7">
            <w:pPr>
              <w:autoSpaceDE w:val="0"/>
              <w:autoSpaceDN w:val="0"/>
              <w:adjustRightInd w:val="0"/>
            </w:pPr>
            <w:r>
              <w:rPr>
                <w:rFonts w:ascii="TimesNewRoman" w:eastAsia="SimSun" w:hAnsi="TimesNewRoman" w:cs="TimesNewRoman"/>
              </w:rPr>
              <w:t>Risk in IB; motives for internationalization of firms; organizational structure for IB; world trading system and impact of WTO</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2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18</w:t>
            </w:r>
          </w:p>
        </w:tc>
        <w:tc>
          <w:tcPr>
            <w:tcW w:w="7409" w:type="dxa"/>
            <w:tcBorders>
              <w:top w:val="nil"/>
              <w:left w:val="nil"/>
              <w:bottom w:val="nil"/>
              <w:right w:val="single" w:sz="4" w:space="0" w:color="000000"/>
            </w:tcBorders>
            <w:shd w:val="clear" w:color="auto" w:fill="auto"/>
            <w:vAlign w:val="center"/>
          </w:tcPr>
          <w:p w:rsidR="00510488" w:rsidRPr="00D874FE" w:rsidRDefault="00510488" w:rsidP="00AE6EF7">
            <w:pPr>
              <w:autoSpaceDE w:val="0"/>
              <w:autoSpaceDN w:val="0"/>
              <w:adjustRightInd w:val="0"/>
            </w:pPr>
            <w:r>
              <w:rPr>
                <w:rFonts w:ascii="TimesNewRoman" w:eastAsia="SimSun" w:hAnsi="TimesNewRoman" w:cs="TimesNewRoman"/>
              </w:rPr>
              <w:t>Exchange rate systems; global financial system; barriers to IB; international business information and communication</w:t>
            </w:r>
          </w:p>
        </w:tc>
        <w:tc>
          <w:tcPr>
            <w:tcW w:w="1731" w:type="dxa"/>
            <w:tcBorders>
              <w:top w:val="nil"/>
              <w:left w:val="nil"/>
              <w:bottom w:val="nil"/>
              <w:right w:val="single" w:sz="4" w:space="0" w:color="000000"/>
            </w:tcBorders>
            <w:shd w:val="clear" w:color="auto" w:fill="auto"/>
            <w:noWrap/>
            <w:vAlign w:val="center"/>
          </w:tcPr>
          <w:p w:rsidR="00510488" w:rsidRPr="00D874FE" w:rsidRDefault="00510488" w:rsidP="00D874FE">
            <w:r w:rsidRPr="00D874FE">
              <w:t> </w:t>
            </w:r>
          </w:p>
        </w:tc>
      </w:tr>
      <w:tr w:rsidR="00510488" w:rsidRPr="00D874FE" w:rsidTr="007D2367">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bottom"/>
          </w:tcPr>
          <w:p w:rsidR="00510488" w:rsidRPr="00D874FE" w:rsidRDefault="00510488" w:rsidP="00D874FE"/>
        </w:tc>
        <w:tc>
          <w:tcPr>
            <w:tcW w:w="1731" w:type="dxa"/>
            <w:tcBorders>
              <w:top w:val="single" w:sz="4" w:space="0" w:color="auto"/>
              <w:left w:val="nil"/>
              <w:bottom w:val="single" w:sz="4" w:space="0" w:color="auto"/>
              <w:right w:val="single" w:sz="4" w:space="0" w:color="auto"/>
            </w:tcBorders>
            <w:shd w:val="clear" w:color="auto" w:fill="auto"/>
            <w:vAlign w:val="bottom"/>
          </w:tcPr>
          <w:p w:rsidR="00510488" w:rsidRPr="00D874FE" w:rsidRDefault="00510488" w:rsidP="00D874FE">
            <w:r w:rsidRPr="00D874FE">
              <w:t> </w:t>
            </w:r>
          </w:p>
        </w:tc>
      </w:tr>
      <w:tr w:rsidR="00510488" w:rsidRPr="00D874FE" w:rsidTr="007D2367">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Pr="00D874FE" w:rsidRDefault="00510488" w:rsidP="00D874FE">
            <w:r w:rsidRPr="00D874FE">
              <w:t>Week 19</w:t>
            </w:r>
          </w:p>
        </w:tc>
        <w:tc>
          <w:tcPr>
            <w:tcW w:w="7409" w:type="dxa"/>
            <w:tcBorders>
              <w:top w:val="nil"/>
              <w:left w:val="nil"/>
              <w:bottom w:val="single" w:sz="4" w:space="0" w:color="auto"/>
              <w:right w:val="single" w:sz="4" w:space="0" w:color="auto"/>
            </w:tcBorders>
            <w:shd w:val="clear" w:color="auto" w:fill="auto"/>
            <w:vAlign w:val="center"/>
          </w:tcPr>
          <w:p w:rsidR="00510488" w:rsidRPr="00D874FE" w:rsidRDefault="00510488" w:rsidP="004320AE">
            <w:pPr>
              <w:jc w:val="both"/>
            </w:pPr>
            <w:r>
              <w:t>Revision of Unit-I</w:t>
            </w:r>
          </w:p>
        </w:tc>
        <w:tc>
          <w:tcPr>
            <w:tcW w:w="1731" w:type="dxa"/>
            <w:tcBorders>
              <w:top w:val="nil"/>
              <w:left w:val="nil"/>
              <w:bottom w:val="single" w:sz="4" w:space="0" w:color="auto"/>
              <w:right w:val="single" w:sz="4" w:space="0" w:color="auto"/>
            </w:tcBorders>
            <w:shd w:val="clear" w:color="auto" w:fill="auto"/>
            <w:vAlign w:val="bottom"/>
          </w:tcPr>
          <w:p w:rsidR="00510488" w:rsidRPr="00D874FE" w:rsidRDefault="00510488" w:rsidP="00D874FE">
            <w:r w:rsidRPr="00D874FE">
              <w:t>Test of Whole Syllabus</w:t>
            </w:r>
          </w:p>
        </w:tc>
      </w:tr>
    </w:tbl>
    <w:p w:rsidR="00510488" w:rsidRPr="00D874FE" w:rsidRDefault="00510488" w:rsidP="00D874FE"/>
    <w:p w:rsidR="00510488" w:rsidRPr="00D874FE" w:rsidRDefault="00510488" w:rsidP="00D874FE"/>
    <w:p w:rsidR="00510488" w:rsidRPr="00D874FE" w:rsidRDefault="00510488" w:rsidP="00D874FE"/>
    <w:tbl>
      <w:tblPr>
        <w:tblW w:w="10284" w:type="dxa"/>
        <w:tblInd w:w="-426" w:type="dxa"/>
        <w:tblLook w:val="04A0"/>
      </w:tblPr>
      <w:tblGrid>
        <w:gridCol w:w="1135"/>
        <w:gridCol w:w="7409"/>
        <w:gridCol w:w="1731"/>
        <w:gridCol w:w="9"/>
      </w:tblGrid>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D874FE">
            <w:pPr>
              <w:rPr>
                <w:b/>
                <w:bCs/>
              </w:rPr>
            </w:pPr>
            <w:r w:rsidRPr="00D874FE">
              <w:rPr>
                <w:b/>
                <w:bCs/>
              </w:rPr>
              <w:t>Lesson Plan</w:t>
            </w:r>
          </w:p>
          <w:p w:rsidR="00510488" w:rsidRPr="00D874FE" w:rsidRDefault="00510488" w:rsidP="00D874FE">
            <w:pPr>
              <w:rPr>
                <w:b/>
                <w:bCs/>
              </w:rPr>
            </w:pPr>
          </w:p>
        </w:tc>
      </w:tr>
      <w:tr w:rsidR="00510488" w:rsidRPr="00D874FE" w:rsidTr="007D2367">
        <w:trPr>
          <w:trHeight w:val="312"/>
        </w:trPr>
        <w:tc>
          <w:tcPr>
            <w:tcW w:w="10284" w:type="dxa"/>
            <w:gridSpan w:val="4"/>
            <w:tcBorders>
              <w:top w:val="nil"/>
              <w:left w:val="nil"/>
              <w:bottom w:val="nil"/>
              <w:right w:val="nil"/>
            </w:tcBorders>
            <w:shd w:val="clear" w:color="auto" w:fill="auto"/>
            <w:noWrap/>
          </w:tcPr>
          <w:p w:rsidR="00510488" w:rsidRPr="00D874FE" w:rsidRDefault="00510488" w:rsidP="00D874FE">
            <w:r w:rsidRPr="00D874FE">
              <w:t>Name of College: Govt. PG College for Women, Rohtak</w:t>
            </w:r>
          </w:p>
        </w:tc>
      </w:tr>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D874FE">
            <w:r w:rsidRPr="00D874FE">
              <w:t xml:space="preserve">Academic Session: 2022-23 Semester: ODD </w:t>
            </w:r>
          </w:p>
          <w:p w:rsidR="00510488" w:rsidRPr="00D874FE" w:rsidRDefault="00510488" w:rsidP="00D874FE">
            <w:r w:rsidRPr="00D874FE">
              <w:t>Name of Extension Lecturer: Preeti Malik</w:t>
            </w:r>
          </w:p>
        </w:tc>
      </w:tr>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D874FE">
            <w:r w:rsidRPr="00D874FE">
              <w:t xml:space="preserve">Subject: </w:t>
            </w:r>
            <w:r>
              <w:t>Financial Accounting-I</w:t>
            </w:r>
          </w:p>
        </w:tc>
      </w:tr>
      <w:tr w:rsidR="00510488" w:rsidRPr="00D874FE" w:rsidTr="007D2367">
        <w:trPr>
          <w:trHeight w:val="312"/>
        </w:trPr>
        <w:tc>
          <w:tcPr>
            <w:tcW w:w="10284" w:type="dxa"/>
            <w:gridSpan w:val="4"/>
            <w:tcBorders>
              <w:top w:val="nil"/>
              <w:left w:val="nil"/>
              <w:bottom w:val="nil"/>
              <w:right w:val="nil"/>
            </w:tcBorders>
            <w:shd w:val="clear" w:color="auto" w:fill="auto"/>
            <w:noWrap/>
            <w:vAlign w:val="bottom"/>
          </w:tcPr>
          <w:p w:rsidR="00510488" w:rsidRPr="00D874FE" w:rsidRDefault="00510488" w:rsidP="00D874FE">
            <w:r>
              <w:lastRenderedPageBreak/>
              <w:t>Class: B.Com. 1st</w:t>
            </w:r>
            <w:r w:rsidRPr="00D874FE">
              <w:t xml:space="preserve"> Sem. Sec. </w:t>
            </w:r>
            <w:r>
              <w:t>B</w:t>
            </w:r>
          </w:p>
        </w:tc>
      </w:tr>
      <w:tr w:rsidR="00510488" w:rsidRPr="00D874FE" w:rsidTr="007D2367">
        <w:trPr>
          <w:gridAfter w:val="1"/>
          <w:wAfter w:w="9" w:type="dxa"/>
          <w:trHeight w:val="557"/>
        </w:trPr>
        <w:tc>
          <w:tcPr>
            <w:tcW w:w="1135" w:type="dxa"/>
            <w:tcBorders>
              <w:top w:val="single" w:sz="4" w:space="0" w:color="000000"/>
              <w:left w:val="single" w:sz="4" w:space="0" w:color="000000"/>
              <w:bottom w:val="nil"/>
              <w:right w:val="single" w:sz="4" w:space="0" w:color="000000"/>
            </w:tcBorders>
            <w:shd w:val="clear" w:color="auto" w:fill="auto"/>
          </w:tcPr>
          <w:p w:rsidR="00510488" w:rsidRPr="00D874FE" w:rsidRDefault="00510488" w:rsidP="00D874FE">
            <w:r w:rsidRPr="00D874FE">
              <w:t>Week of Month</w:t>
            </w:r>
          </w:p>
        </w:tc>
        <w:tc>
          <w:tcPr>
            <w:tcW w:w="7409" w:type="dxa"/>
            <w:tcBorders>
              <w:top w:val="single" w:sz="4" w:space="0" w:color="000000"/>
              <w:left w:val="nil"/>
              <w:bottom w:val="nil"/>
              <w:right w:val="single" w:sz="4" w:space="0" w:color="000000"/>
            </w:tcBorders>
            <w:shd w:val="clear" w:color="auto" w:fill="auto"/>
            <w:noWrap/>
          </w:tcPr>
          <w:p w:rsidR="00510488" w:rsidRPr="00D874FE" w:rsidRDefault="00510488" w:rsidP="00D874FE">
            <w:r w:rsidRPr="00D874FE">
              <w:t>Topics/Chapters to be covered</w:t>
            </w:r>
          </w:p>
        </w:tc>
        <w:tc>
          <w:tcPr>
            <w:tcW w:w="1731" w:type="dxa"/>
            <w:tcBorders>
              <w:top w:val="single" w:sz="4" w:space="0" w:color="000000"/>
              <w:left w:val="nil"/>
              <w:bottom w:val="nil"/>
              <w:right w:val="single" w:sz="4" w:space="0" w:color="000000"/>
            </w:tcBorders>
            <w:shd w:val="clear" w:color="auto" w:fill="auto"/>
          </w:tcPr>
          <w:p w:rsidR="00510488" w:rsidRPr="00D874FE" w:rsidRDefault="00510488" w:rsidP="00D874FE">
            <w:r w:rsidRPr="00D874FE">
              <w:t xml:space="preserve"> Tests given to the students</w:t>
            </w:r>
          </w:p>
        </w:tc>
      </w:tr>
      <w:tr w:rsidR="00510488" w:rsidRPr="00D874FE" w:rsidTr="007D2367">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8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Pr="00D874FE" w:rsidRDefault="00510488" w:rsidP="00D874FE">
            <w:r w:rsidRPr="00D874FE">
              <w:t>Week 7</w:t>
            </w:r>
          </w:p>
        </w:tc>
        <w:tc>
          <w:tcPr>
            <w:tcW w:w="7409" w:type="dxa"/>
            <w:tcBorders>
              <w:top w:val="nil"/>
              <w:left w:val="nil"/>
              <w:bottom w:val="single" w:sz="4" w:space="0" w:color="000000"/>
              <w:right w:val="single" w:sz="4" w:space="0" w:color="000000"/>
            </w:tcBorders>
            <w:shd w:val="clear" w:color="auto" w:fill="auto"/>
            <w:vAlign w:val="center"/>
          </w:tcPr>
          <w:p w:rsidR="00510488" w:rsidRPr="00D874FE" w:rsidRDefault="00510488" w:rsidP="00B55F53">
            <w:pPr>
              <w:jc w:val="both"/>
            </w:pPr>
            <w:r>
              <w:t>Trail Balance</w:t>
            </w:r>
          </w:p>
        </w:tc>
        <w:tc>
          <w:tcPr>
            <w:tcW w:w="1731" w:type="dxa"/>
            <w:tcBorders>
              <w:top w:val="nil"/>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nil"/>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nil"/>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1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8</w:t>
            </w:r>
          </w:p>
        </w:tc>
        <w:tc>
          <w:tcPr>
            <w:tcW w:w="7409" w:type="dxa"/>
            <w:tcBorders>
              <w:top w:val="nil"/>
              <w:left w:val="nil"/>
              <w:bottom w:val="nil"/>
              <w:right w:val="single" w:sz="4" w:space="0" w:color="000000"/>
            </w:tcBorders>
            <w:shd w:val="clear" w:color="auto" w:fill="auto"/>
            <w:vAlign w:val="center"/>
          </w:tcPr>
          <w:p w:rsidR="00510488" w:rsidRPr="00D874FE" w:rsidRDefault="00510488" w:rsidP="00282831">
            <w:pPr>
              <w:jc w:val="both"/>
            </w:pPr>
            <w:r w:rsidRPr="00282831">
              <w:t>Capital and Revenue Items, Reserves and Provisions</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9</w:t>
            </w:r>
          </w:p>
        </w:tc>
        <w:tc>
          <w:tcPr>
            <w:tcW w:w="7409" w:type="dxa"/>
            <w:tcBorders>
              <w:top w:val="nil"/>
              <w:left w:val="nil"/>
              <w:bottom w:val="nil"/>
              <w:right w:val="single" w:sz="4" w:space="0" w:color="000000"/>
            </w:tcBorders>
            <w:shd w:val="clear" w:color="auto" w:fill="auto"/>
            <w:vAlign w:val="center"/>
          </w:tcPr>
          <w:p w:rsidR="00510488" w:rsidRPr="00D874FE" w:rsidRDefault="00510488" w:rsidP="00B55F53">
            <w:pPr>
              <w:jc w:val="both"/>
            </w:pPr>
            <w:r>
              <w:t>Depreciation, Provisions and Reserves</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r w:rsidRPr="00D874FE">
              <w:t> </w:t>
            </w:r>
          </w:p>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5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D874FE" w:rsidRDefault="00510488" w:rsidP="00D874FE">
            <w:r w:rsidRPr="00D874FE">
              <w:t>Week 10</w:t>
            </w:r>
          </w:p>
        </w:tc>
        <w:tc>
          <w:tcPr>
            <w:tcW w:w="7409"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D874FE" w:rsidRDefault="00510488" w:rsidP="00282831">
            <w:pPr>
              <w:jc w:val="both"/>
            </w:pPr>
            <w:r w:rsidRPr="00282831">
              <w:t>Depreciation, Provisions and Reserves</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D874FE" w:rsidRDefault="00510488" w:rsidP="00D874FE"/>
        </w:tc>
      </w:tr>
      <w:tr w:rsidR="00510488" w:rsidRPr="00D874FE" w:rsidTr="007D2367">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r w:rsidRPr="00D874FE">
              <w:t> </w:t>
            </w:r>
          </w:p>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503"/>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Pr="00D874FE" w:rsidRDefault="00510488" w:rsidP="00D874FE">
            <w:r w:rsidRPr="00D874FE">
              <w:t>Week 11</w:t>
            </w:r>
          </w:p>
        </w:tc>
        <w:tc>
          <w:tcPr>
            <w:tcW w:w="7409" w:type="dxa"/>
            <w:tcBorders>
              <w:top w:val="nil"/>
              <w:left w:val="nil"/>
              <w:bottom w:val="single" w:sz="4" w:space="0" w:color="auto"/>
              <w:right w:val="single" w:sz="4" w:space="0" w:color="auto"/>
            </w:tcBorders>
            <w:shd w:val="clear" w:color="auto" w:fill="auto"/>
            <w:vAlign w:val="center"/>
          </w:tcPr>
          <w:p w:rsidR="00510488" w:rsidRPr="00D874FE" w:rsidRDefault="00510488" w:rsidP="00AB0791">
            <w:pPr>
              <w:jc w:val="both"/>
            </w:pPr>
            <w:r>
              <w:t xml:space="preserve">Revision of </w:t>
            </w:r>
            <w:r w:rsidRPr="00282831">
              <w:t>Depreciation, Provisions and Reserves</w:t>
            </w:r>
            <w:r w:rsidRPr="00D874FE">
              <w:t>(Diwali Vacations 20,21,22 October)</w:t>
            </w:r>
          </w:p>
        </w:tc>
        <w:tc>
          <w:tcPr>
            <w:tcW w:w="1731" w:type="dxa"/>
            <w:tcBorders>
              <w:top w:val="nil"/>
              <w:left w:val="nil"/>
              <w:bottom w:val="single" w:sz="4" w:space="0" w:color="auto"/>
              <w:right w:val="single" w:sz="4" w:space="0" w:color="auto"/>
            </w:tcBorders>
            <w:shd w:val="clear" w:color="auto" w:fill="auto"/>
            <w:noWrap/>
            <w:vAlign w:val="center"/>
          </w:tcPr>
          <w:p w:rsidR="00510488" w:rsidRPr="00D874FE" w:rsidRDefault="00510488" w:rsidP="00D874FE">
            <w:r w:rsidRPr="00D874FE">
              <w:t> </w:t>
            </w:r>
          </w:p>
        </w:tc>
      </w:tr>
      <w:tr w:rsidR="00510488" w:rsidRPr="00D874FE" w:rsidTr="007D2367">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nil"/>
              <w:left w:val="nil"/>
              <w:bottom w:val="single" w:sz="4" w:space="0" w:color="000000"/>
              <w:right w:val="nil"/>
            </w:tcBorders>
            <w:shd w:val="clear" w:color="auto" w:fill="auto"/>
            <w:vAlign w:val="center"/>
          </w:tcPr>
          <w:p w:rsidR="00510488" w:rsidRPr="00D874FE" w:rsidRDefault="00510488" w:rsidP="00D874FE">
            <w:r w:rsidRPr="00D874FE">
              <w:t> </w:t>
            </w:r>
          </w:p>
        </w:tc>
        <w:tc>
          <w:tcPr>
            <w:tcW w:w="1731" w:type="dxa"/>
            <w:tcBorders>
              <w:top w:val="nil"/>
              <w:left w:val="nil"/>
              <w:bottom w:val="single" w:sz="4" w:space="0" w:color="000000"/>
              <w:right w:val="single" w:sz="4" w:space="0" w:color="000000"/>
            </w:tcBorders>
            <w:shd w:val="clear" w:color="auto" w:fill="auto"/>
            <w:noWrap/>
            <w:vAlign w:val="center"/>
          </w:tcPr>
          <w:p w:rsidR="00510488" w:rsidRPr="00D874FE" w:rsidRDefault="00510488" w:rsidP="00D874FE">
            <w:r w:rsidRPr="00D874FE">
              <w:t> </w:t>
            </w:r>
          </w:p>
        </w:tc>
      </w:tr>
      <w:tr w:rsidR="00510488" w:rsidRPr="00D874FE" w:rsidTr="007D2367">
        <w:trPr>
          <w:gridAfter w:val="1"/>
          <w:wAfter w:w="9" w:type="dxa"/>
          <w:trHeight w:val="38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12</w:t>
            </w:r>
          </w:p>
        </w:tc>
        <w:tc>
          <w:tcPr>
            <w:tcW w:w="7409" w:type="dxa"/>
            <w:tcBorders>
              <w:top w:val="nil"/>
              <w:left w:val="nil"/>
              <w:bottom w:val="nil"/>
              <w:right w:val="single" w:sz="4" w:space="0" w:color="000000"/>
            </w:tcBorders>
            <w:shd w:val="clear" w:color="auto" w:fill="auto"/>
            <w:vAlign w:val="center"/>
          </w:tcPr>
          <w:p w:rsidR="00510488" w:rsidRPr="00D874FE" w:rsidRDefault="00510488" w:rsidP="00282831">
            <w:pPr>
              <w:jc w:val="both"/>
            </w:pPr>
            <w:r>
              <w:t>Problem Solution Session</w:t>
            </w:r>
            <w:r w:rsidRPr="00D874FE">
              <w:t xml:space="preserve">(Diwali Vacations 24,25,26 October) </w:t>
            </w:r>
          </w:p>
        </w:tc>
        <w:tc>
          <w:tcPr>
            <w:tcW w:w="1731" w:type="dxa"/>
            <w:tcBorders>
              <w:top w:val="nil"/>
              <w:left w:val="nil"/>
              <w:bottom w:val="single" w:sz="4" w:space="0" w:color="auto"/>
              <w:right w:val="single" w:sz="4" w:space="0" w:color="auto"/>
            </w:tcBorders>
            <w:shd w:val="clear" w:color="auto" w:fill="auto"/>
            <w:vAlign w:val="bottom"/>
          </w:tcPr>
          <w:p w:rsidR="00510488" w:rsidRPr="00D874FE" w:rsidRDefault="00510488" w:rsidP="00D874FE">
            <w:r w:rsidRPr="00D874FE">
              <w:t> </w:t>
            </w:r>
          </w:p>
        </w:tc>
      </w:tr>
      <w:tr w:rsidR="00510488" w:rsidRPr="00D874FE" w:rsidTr="007D2367">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r w:rsidRPr="00D874FE">
              <w:t> </w:t>
            </w:r>
          </w:p>
        </w:tc>
        <w:tc>
          <w:tcPr>
            <w:tcW w:w="1731" w:type="dxa"/>
            <w:tcBorders>
              <w:top w:val="nil"/>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67"/>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Pr="00D874FE" w:rsidRDefault="00510488" w:rsidP="00D874FE">
            <w:r w:rsidRPr="00D874FE">
              <w:t>Week 13</w:t>
            </w:r>
          </w:p>
        </w:tc>
        <w:tc>
          <w:tcPr>
            <w:tcW w:w="7409" w:type="dxa"/>
            <w:tcBorders>
              <w:top w:val="nil"/>
              <w:left w:val="nil"/>
              <w:bottom w:val="single" w:sz="4" w:space="0" w:color="000000"/>
              <w:right w:val="single" w:sz="4" w:space="0" w:color="000000"/>
            </w:tcBorders>
            <w:shd w:val="clear" w:color="auto" w:fill="auto"/>
            <w:vAlign w:val="center"/>
          </w:tcPr>
          <w:p w:rsidR="00510488" w:rsidRPr="00D874FE" w:rsidRDefault="00510488" w:rsidP="00282831">
            <w:pPr>
              <w:jc w:val="both"/>
            </w:pPr>
            <w:r>
              <w:t>Final Accounts</w:t>
            </w:r>
          </w:p>
        </w:tc>
        <w:tc>
          <w:tcPr>
            <w:tcW w:w="1731" w:type="dxa"/>
            <w:tcBorders>
              <w:top w:val="single" w:sz="4" w:space="0" w:color="000000"/>
              <w:left w:val="nil"/>
              <w:bottom w:val="nil"/>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nil"/>
              <w:left w:val="nil"/>
              <w:bottom w:val="single" w:sz="4" w:space="0" w:color="000000"/>
              <w:right w:val="nil"/>
            </w:tcBorders>
            <w:shd w:val="clear" w:color="auto" w:fill="auto"/>
            <w:vAlign w:val="center"/>
          </w:tcPr>
          <w:p w:rsidR="00510488" w:rsidRPr="00D874FE" w:rsidRDefault="00510488" w:rsidP="00D874FE"/>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14</w:t>
            </w:r>
          </w:p>
        </w:tc>
        <w:tc>
          <w:tcPr>
            <w:tcW w:w="7409" w:type="dxa"/>
            <w:tcBorders>
              <w:top w:val="nil"/>
              <w:left w:val="nil"/>
              <w:bottom w:val="nil"/>
              <w:right w:val="single" w:sz="4" w:space="0" w:color="000000"/>
            </w:tcBorders>
            <w:shd w:val="clear" w:color="auto" w:fill="auto"/>
            <w:vAlign w:val="center"/>
          </w:tcPr>
          <w:p w:rsidR="00510488" w:rsidRPr="00D874FE" w:rsidRDefault="00510488" w:rsidP="00282831">
            <w:pPr>
              <w:jc w:val="both"/>
            </w:pPr>
            <w:r>
              <w:t>Final Accounts with Adjustments</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tc>
      </w:tr>
      <w:tr w:rsidR="00510488" w:rsidRPr="00D874FE" w:rsidTr="007D2367">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56"/>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15</w:t>
            </w:r>
          </w:p>
        </w:tc>
        <w:tc>
          <w:tcPr>
            <w:tcW w:w="7409" w:type="dxa"/>
            <w:tcBorders>
              <w:top w:val="nil"/>
              <w:left w:val="nil"/>
              <w:bottom w:val="nil"/>
              <w:right w:val="single" w:sz="4" w:space="0" w:color="000000"/>
            </w:tcBorders>
            <w:shd w:val="clear" w:color="auto" w:fill="auto"/>
            <w:vAlign w:val="center"/>
          </w:tcPr>
          <w:p w:rsidR="00510488" w:rsidRPr="00D874FE" w:rsidRDefault="00510488" w:rsidP="00282831">
            <w:pPr>
              <w:jc w:val="both"/>
            </w:pPr>
            <w:r>
              <w:t>Errors and their Rectification</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r w:rsidRPr="00282831">
              <w:t>Problem solution session</w:t>
            </w:r>
            <w:r w:rsidRPr="00D874FE">
              <w:t> </w:t>
            </w:r>
          </w:p>
        </w:tc>
      </w:tr>
      <w:tr w:rsidR="00510488" w:rsidRPr="00D874FE" w:rsidTr="007D2367">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nil"/>
              <w:right w:val="nil"/>
            </w:tcBorders>
            <w:shd w:val="clear" w:color="auto" w:fill="auto"/>
            <w:vAlign w:val="center"/>
          </w:tcPr>
          <w:p w:rsidR="00510488" w:rsidRPr="00D874FE" w:rsidRDefault="00510488" w:rsidP="00D874FE"/>
        </w:tc>
        <w:tc>
          <w:tcPr>
            <w:tcW w:w="1731" w:type="dxa"/>
            <w:tcBorders>
              <w:top w:val="single" w:sz="4" w:space="0" w:color="000000"/>
              <w:left w:val="nil"/>
              <w:bottom w:val="nil"/>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299"/>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Pr="00D874FE" w:rsidRDefault="00510488" w:rsidP="00D874FE">
            <w:r w:rsidRPr="00D874FE">
              <w:t>Week 16</w:t>
            </w:r>
          </w:p>
        </w:tc>
        <w:tc>
          <w:tcPr>
            <w:tcW w:w="7409" w:type="dxa"/>
            <w:tcBorders>
              <w:top w:val="single" w:sz="4" w:space="0" w:color="auto"/>
              <w:left w:val="nil"/>
              <w:bottom w:val="nil"/>
              <w:right w:val="single" w:sz="4" w:space="0" w:color="auto"/>
            </w:tcBorders>
            <w:shd w:val="clear" w:color="auto" w:fill="auto"/>
            <w:vAlign w:val="center"/>
          </w:tcPr>
          <w:p w:rsidR="00510488" w:rsidRPr="00D874FE" w:rsidRDefault="00510488" w:rsidP="00282831">
            <w:pPr>
              <w:jc w:val="both"/>
            </w:pPr>
            <w:r>
              <w:t>Accounts of Non-profit Organisations</w:t>
            </w:r>
          </w:p>
        </w:tc>
        <w:tc>
          <w:tcPr>
            <w:tcW w:w="1731" w:type="dxa"/>
            <w:tcBorders>
              <w:top w:val="single" w:sz="4" w:space="0" w:color="auto"/>
              <w:left w:val="nil"/>
              <w:bottom w:val="nil"/>
              <w:right w:val="single" w:sz="4" w:space="0" w:color="auto"/>
            </w:tcBorders>
            <w:shd w:val="clear" w:color="auto" w:fill="auto"/>
            <w:vAlign w:val="center"/>
          </w:tcPr>
          <w:p w:rsidR="00510488" w:rsidRPr="00D874FE" w:rsidRDefault="00510488" w:rsidP="00D874FE"/>
        </w:tc>
      </w:tr>
      <w:tr w:rsidR="00510488" w:rsidRPr="00D874FE" w:rsidTr="007D2367">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Pr="00D874FE" w:rsidRDefault="00510488" w:rsidP="00D874FE">
            <w:r w:rsidRPr="00D874FE">
              <w:t> </w:t>
            </w:r>
          </w:p>
        </w:tc>
        <w:tc>
          <w:tcPr>
            <w:tcW w:w="7409" w:type="dxa"/>
            <w:tcBorders>
              <w:top w:val="single" w:sz="4" w:space="0" w:color="auto"/>
              <w:left w:val="nil"/>
              <w:bottom w:val="single" w:sz="4" w:space="0" w:color="auto"/>
              <w:right w:val="nil"/>
            </w:tcBorders>
            <w:shd w:val="clear" w:color="auto" w:fill="auto"/>
            <w:vAlign w:val="center"/>
          </w:tcPr>
          <w:p w:rsidR="00510488" w:rsidRPr="00D874FE" w:rsidRDefault="00510488" w:rsidP="00D874FE"/>
        </w:tc>
        <w:tc>
          <w:tcPr>
            <w:tcW w:w="1731" w:type="dxa"/>
            <w:tcBorders>
              <w:top w:val="single" w:sz="4" w:space="0" w:color="auto"/>
              <w:left w:val="nil"/>
              <w:bottom w:val="single" w:sz="4" w:space="0" w:color="auto"/>
              <w:right w:val="single" w:sz="4" w:space="0" w:color="auto"/>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7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17</w:t>
            </w:r>
          </w:p>
        </w:tc>
        <w:tc>
          <w:tcPr>
            <w:tcW w:w="7409" w:type="dxa"/>
            <w:tcBorders>
              <w:top w:val="nil"/>
              <w:left w:val="nil"/>
              <w:bottom w:val="nil"/>
              <w:right w:val="single" w:sz="4" w:space="0" w:color="000000"/>
            </w:tcBorders>
            <w:shd w:val="clear" w:color="auto" w:fill="auto"/>
            <w:vAlign w:val="center"/>
          </w:tcPr>
          <w:p w:rsidR="00510488" w:rsidRPr="00D874FE" w:rsidRDefault="00510488" w:rsidP="00282831">
            <w:pPr>
              <w:jc w:val="both"/>
            </w:pPr>
            <w:r w:rsidRPr="00282831">
              <w:t>Accounts of Non-profit Organisations</w:t>
            </w:r>
          </w:p>
        </w:tc>
        <w:tc>
          <w:tcPr>
            <w:tcW w:w="1731" w:type="dxa"/>
            <w:tcBorders>
              <w:top w:val="nil"/>
              <w:left w:val="nil"/>
              <w:bottom w:val="nil"/>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Pr="00D874FE" w:rsidRDefault="00510488" w:rsidP="00D874FE">
            <w:r w:rsidRPr="00D874FE">
              <w:t> </w:t>
            </w:r>
          </w:p>
        </w:tc>
        <w:tc>
          <w:tcPr>
            <w:tcW w:w="7409" w:type="dxa"/>
            <w:tcBorders>
              <w:top w:val="single" w:sz="4" w:space="0" w:color="000000"/>
              <w:left w:val="nil"/>
              <w:bottom w:val="single" w:sz="4" w:space="0" w:color="000000"/>
              <w:right w:val="nil"/>
            </w:tcBorders>
            <w:shd w:val="clear" w:color="auto" w:fill="auto"/>
            <w:vAlign w:val="center"/>
          </w:tcPr>
          <w:p w:rsidR="00510488" w:rsidRPr="00D874FE" w:rsidRDefault="00510488" w:rsidP="00D874FE"/>
        </w:tc>
        <w:tc>
          <w:tcPr>
            <w:tcW w:w="1731" w:type="dxa"/>
            <w:tcBorders>
              <w:top w:val="single" w:sz="4" w:space="0" w:color="000000"/>
              <w:left w:val="nil"/>
              <w:bottom w:val="single" w:sz="4" w:space="0" w:color="000000"/>
              <w:right w:val="single" w:sz="4" w:space="0" w:color="000000"/>
            </w:tcBorders>
            <w:shd w:val="clear" w:color="auto" w:fill="auto"/>
            <w:vAlign w:val="center"/>
          </w:tcPr>
          <w:p w:rsidR="00510488" w:rsidRPr="00D874FE" w:rsidRDefault="00510488" w:rsidP="00D874FE">
            <w:r w:rsidRPr="00D874FE">
              <w:t> </w:t>
            </w:r>
          </w:p>
        </w:tc>
      </w:tr>
      <w:tr w:rsidR="00510488" w:rsidRPr="00D874FE" w:rsidTr="007D2367">
        <w:trPr>
          <w:gridAfter w:val="1"/>
          <w:wAfter w:w="9" w:type="dxa"/>
          <w:trHeight w:val="424"/>
        </w:trPr>
        <w:tc>
          <w:tcPr>
            <w:tcW w:w="1135" w:type="dxa"/>
            <w:tcBorders>
              <w:top w:val="nil"/>
              <w:left w:val="single" w:sz="4" w:space="0" w:color="000000"/>
              <w:bottom w:val="nil"/>
              <w:right w:val="single" w:sz="4" w:space="0" w:color="000000"/>
            </w:tcBorders>
            <w:shd w:val="clear" w:color="auto" w:fill="auto"/>
            <w:vAlign w:val="center"/>
          </w:tcPr>
          <w:p w:rsidR="00510488" w:rsidRPr="00D874FE" w:rsidRDefault="00510488" w:rsidP="00D874FE">
            <w:r w:rsidRPr="00D874FE">
              <w:t>Week 18</w:t>
            </w:r>
          </w:p>
        </w:tc>
        <w:tc>
          <w:tcPr>
            <w:tcW w:w="7409" w:type="dxa"/>
            <w:tcBorders>
              <w:top w:val="nil"/>
              <w:left w:val="nil"/>
              <w:bottom w:val="nil"/>
              <w:right w:val="single" w:sz="4" w:space="0" w:color="000000"/>
            </w:tcBorders>
            <w:shd w:val="clear" w:color="auto" w:fill="auto"/>
            <w:vAlign w:val="center"/>
          </w:tcPr>
          <w:p w:rsidR="00510488" w:rsidRPr="00D874FE" w:rsidRDefault="00510488" w:rsidP="00282831">
            <w:pPr>
              <w:jc w:val="both"/>
            </w:pPr>
            <w:r w:rsidRPr="00282831">
              <w:t>Consignment Accounts</w:t>
            </w:r>
          </w:p>
        </w:tc>
        <w:tc>
          <w:tcPr>
            <w:tcW w:w="1731" w:type="dxa"/>
            <w:tcBorders>
              <w:top w:val="nil"/>
              <w:left w:val="nil"/>
              <w:bottom w:val="nil"/>
              <w:right w:val="single" w:sz="4" w:space="0" w:color="000000"/>
            </w:tcBorders>
            <w:shd w:val="clear" w:color="auto" w:fill="auto"/>
            <w:noWrap/>
            <w:vAlign w:val="center"/>
          </w:tcPr>
          <w:p w:rsidR="00510488" w:rsidRPr="00D874FE" w:rsidRDefault="00510488" w:rsidP="00D874FE">
            <w:r w:rsidRPr="00D874FE">
              <w:t> </w:t>
            </w:r>
          </w:p>
        </w:tc>
      </w:tr>
      <w:tr w:rsidR="00510488" w:rsidRPr="00D874FE" w:rsidTr="007D2367">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Pr="00D874FE" w:rsidRDefault="00510488" w:rsidP="00D874FE">
            <w:r w:rsidRPr="00D874FE">
              <w:lastRenderedPageBreak/>
              <w:t> </w:t>
            </w:r>
          </w:p>
        </w:tc>
        <w:tc>
          <w:tcPr>
            <w:tcW w:w="7409" w:type="dxa"/>
            <w:tcBorders>
              <w:top w:val="single" w:sz="4" w:space="0" w:color="auto"/>
              <w:left w:val="nil"/>
              <w:bottom w:val="single" w:sz="4" w:space="0" w:color="auto"/>
              <w:right w:val="nil"/>
            </w:tcBorders>
            <w:shd w:val="clear" w:color="auto" w:fill="auto"/>
            <w:vAlign w:val="bottom"/>
          </w:tcPr>
          <w:p w:rsidR="00510488" w:rsidRPr="00D874FE" w:rsidRDefault="00510488" w:rsidP="00D874FE"/>
        </w:tc>
        <w:tc>
          <w:tcPr>
            <w:tcW w:w="1731" w:type="dxa"/>
            <w:tcBorders>
              <w:top w:val="single" w:sz="4" w:space="0" w:color="auto"/>
              <w:left w:val="nil"/>
              <w:bottom w:val="single" w:sz="4" w:space="0" w:color="auto"/>
              <w:right w:val="single" w:sz="4" w:space="0" w:color="auto"/>
            </w:tcBorders>
            <w:shd w:val="clear" w:color="auto" w:fill="auto"/>
            <w:vAlign w:val="bottom"/>
          </w:tcPr>
          <w:p w:rsidR="00510488" w:rsidRPr="00D874FE" w:rsidRDefault="00510488" w:rsidP="00D874FE">
            <w:r w:rsidRPr="00D874FE">
              <w:t> </w:t>
            </w:r>
          </w:p>
        </w:tc>
      </w:tr>
      <w:tr w:rsidR="00510488" w:rsidRPr="00D874FE" w:rsidTr="007D2367">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Pr="00D874FE" w:rsidRDefault="00510488" w:rsidP="00D874FE">
            <w:r w:rsidRPr="00D874FE">
              <w:t>Week 19</w:t>
            </w:r>
          </w:p>
        </w:tc>
        <w:tc>
          <w:tcPr>
            <w:tcW w:w="7409" w:type="dxa"/>
            <w:tcBorders>
              <w:top w:val="nil"/>
              <w:left w:val="nil"/>
              <w:bottom w:val="single" w:sz="4" w:space="0" w:color="auto"/>
              <w:right w:val="single" w:sz="4" w:space="0" w:color="auto"/>
            </w:tcBorders>
            <w:shd w:val="clear" w:color="auto" w:fill="auto"/>
            <w:vAlign w:val="center"/>
          </w:tcPr>
          <w:p w:rsidR="00510488" w:rsidRPr="00D874FE" w:rsidRDefault="00510488" w:rsidP="005350BA">
            <w:pPr>
              <w:jc w:val="both"/>
            </w:pPr>
            <w:r w:rsidRPr="00D874FE">
              <w:t>Revision of unit 4</w:t>
            </w:r>
          </w:p>
        </w:tc>
        <w:tc>
          <w:tcPr>
            <w:tcW w:w="1731" w:type="dxa"/>
            <w:tcBorders>
              <w:top w:val="nil"/>
              <w:left w:val="nil"/>
              <w:bottom w:val="single" w:sz="4" w:space="0" w:color="auto"/>
              <w:right w:val="single" w:sz="4" w:space="0" w:color="auto"/>
            </w:tcBorders>
            <w:shd w:val="clear" w:color="auto" w:fill="auto"/>
            <w:vAlign w:val="bottom"/>
          </w:tcPr>
          <w:p w:rsidR="00510488" w:rsidRPr="00D874FE" w:rsidRDefault="00510488" w:rsidP="00D874FE">
            <w:r w:rsidRPr="00D874FE">
              <w:t>Test of Whole Syllabus</w:t>
            </w:r>
          </w:p>
        </w:tc>
      </w:tr>
    </w:tbl>
    <w:p w:rsidR="00510488" w:rsidRDefault="00510488" w:rsidP="00D874FE"/>
    <w:p w:rsidR="00510488" w:rsidRPr="00D874FE" w:rsidRDefault="00510488" w:rsidP="00D874FE"/>
    <w:p w:rsidR="00510488" w:rsidRDefault="00510488"/>
    <w:p w:rsidR="00510488" w:rsidRDefault="00510488"/>
    <w:tbl>
      <w:tblPr>
        <w:tblW w:w="10434" w:type="dxa"/>
        <w:tblInd w:w="-426" w:type="dxa"/>
        <w:tblLook w:val="04A0"/>
      </w:tblPr>
      <w:tblGrid>
        <w:gridCol w:w="1135"/>
        <w:gridCol w:w="7319"/>
        <w:gridCol w:w="1830"/>
        <w:gridCol w:w="150"/>
      </w:tblGrid>
      <w:tr w:rsidR="00510488" w:rsidTr="00247592">
        <w:trPr>
          <w:gridAfter w:val="1"/>
          <w:wAfter w:w="150" w:type="dxa"/>
          <w:trHeight w:val="312"/>
        </w:trPr>
        <w:tc>
          <w:tcPr>
            <w:tcW w:w="10284" w:type="dxa"/>
            <w:gridSpan w:val="3"/>
            <w:tcBorders>
              <w:top w:val="nil"/>
              <w:left w:val="nil"/>
              <w:bottom w:val="nil"/>
              <w:right w:val="nil"/>
            </w:tcBorders>
            <w:shd w:val="clear" w:color="auto" w:fill="auto"/>
            <w:noWrap/>
            <w:vAlign w:val="bottom"/>
          </w:tcPr>
          <w:p w:rsidR="00510488" w:rsidRDefault="00510488" w:rsidP="007D2367">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Lesson Plan</w:t>
            </w:r>
          </w:p>
          <w:p w:rsidR="00510488" w:rsidRDefault="00510488" w:rsidP="007D2367">
            <w:pPr>
              <w:rPr>
                <w:rFonts w:ascii="Times New Roman" w:eastAsia="Times New Roman" w:hAnsi="Times New Roman" w:cs="Times New Roman"/>
                <w:b/>
                <w:bCs/>
                <w:color w:val="000000"/>
                <w:sz w:val="24"/>
                <w:szCs w:val="24"/>
                <w:lang w:eastAsia="en-IN"/>
              </w:rPr>
            </w:pPr>
          </w:p>
        </w:tc>
      </w:tr>
      <w:tr w:rsidR="00510488" w:rsidTr="00247592">
        <w:trPr>
          <w:gridAfter w:val="1"/>
          <w:wAfter w:w="150" w:type="dxa"/>
          <w:trHeight w:val="312"/>
        </w:trPr>
        <w:tc>
          <w:tcPr>
            <w:tcW w:w="10284" w:type="dxa"/>
            <w:gridSpan w:val="3"/>
            <w:tcBorders>
              <w:top w:val="nil"/>
              <w:left w:val="nil"/>
              <w:bottom w:val="nil"/>
              <w:right w:val="nil"/>
            </w:tcBorders>
            <w:shd w:val="clear" w:color="auto" w:fill="auto"/>
            <w:noWrap/>
          </w:tcPr>
          <w:p w:rsidR="00510488" w:rsidRDefault="00510488" w:rsidP="007D2367">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rsidTr="00247592">
        <w:trPr>
          <w:gridAfter w:val="1"/>
          <w:wAfter w:w="150" w:type="dxa"/>
          <w:trHeight w:val="312"/>
        </w:trPr>
        <w:tc>
          <w:tcPr>
            <w:tcW w:w="10284" w:type="dxa"/>
            <w:gridSpan w:val="3"/>
            <w:tcBorders>
              <w:top w:val="nil"/>
              <w:left w:val="nil"/>
              <w:bottom w:val="nil"/>
              <w:right w:val="nil"/>
            </w:tcBorders>
            <w:shd w:val="clear" w:color="auto" w:fill="auto"/>
            <w:noWrap/>
            <w:vAlign w:val="bottom"/>
          </w:tcPr>
          <w:p w:rsidR="00510488" w:rsidRDefault="00510488" w:rsidP="007D2367">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p w:rsidR="00510488" w:rsidRDefault="00510488" w:rsidP="007D2367">
            <w:pPr>
              <w:rPr>
                <w:rFonts w:ascii="Times New Roman" w:eastAsia="Times New Roman" w:hAnsi="Times New Roman" w:cs="Times New Roman"/>
                <w:color w:val="000000"/>
                <w:sz w:val="24"/>
                <w:szCs w:val="24"/>
                <w:lang w:eastAsia="en-IN"/>
              </w:rPr>
            </w:pPr>
            <w:r w:rsidRPr="00855241">
              <w:rPr>
                <w:rFonts w:ascii="Times New Roman" w:eastAsia="Times New Roman" w:hAnsi="Times New Roman" w:cs="Times New Roman"/>
                <w:color w:val="000000"/>
                <w:sz w:val="24"/>
                <w:szCs w:val="24"/>
                <w:lang w:eastAsia="en-IN"/>
              </w:rPr>
              <w:t xml:space="preserve">Name of Extension Lecturer: </w:t>
            </w:r>
            <w:r>
              <w:rPr>
                <w:rFonts w:ascii="Times New Roman" w:eastAsia="Times New Roman" w:hAnsi="Times New Roman" w:cs="Times New Roman"/>
                <w:color w:val="000000"/>
                <w:sz w:val="24"/>
                <w:szCs w:val="24"/>
                <w:lang w:eastAsia="en-IN"/>
              </w:rPr>
              <w:t>Preeti Malik</w:t>
            </w:r>
          </w:p>
        </w:tc>
      </w:tr>
      <w:tr w:rsidR="00510488" w:rsidTr="00247592">
        <w:trPr>
          <w:gridAfter w:val="1"/>
          <w:wAfter w:w="150" w:type="dxa"/>
          <w:trHeight w:val="312"/>
        </w:trPr>
        <w:tc>
          <w:tcPr>
            <w:tcW w:w="10284" w:type="dxa"/>
            <w:gridSpan w:val="3"/>
            <w:tcBorders>
              <w:top w:val="nil"/>
              <w:left w:val="nil"/>
              <w:bottom w:val="nil"/>
              <w:right w:val="nil"/>
            </w:tcBorders>
            <w:shd w:val="clear" w:color="auto" w:fill="auto"/>
            <w:noWrap/>
            <w:vAlign w:val="bottom"/>
          </w:tcPr>
          <w:p w:rsidR="00510488" w:rsidRDefault="00510488" w:rsidP="007D2367">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Subject: Corporate Accounting- I</w:t>
            </w:r>
          </w:p>
        </w:tc>
      </w:tr>
      <w:tr w:rsidR="00510488" w:rsidTr="00247592">
        <w:trPr>
          <w:gridAfter w:val="1"/>
          <w:wAfter w:w="150" w:type="dxa"/>
          <w:trHeight w:val="312"/>
        </w:trPr>
        <w:tc>
          <w:tcPr>
            <w:tcW w:w="10284" w:type="dxa"/>
            <w:gridSpan w:val="3"/>
            <w:tcBorders>
              <w:top w:val="nil"/>
              <w:left w:val="nil"/>
              <w:bottom w:val="nil"/>
              <w:right w:val="nil"/>
            </w:tcBorders>
            <w:shd w:val="clear" w:color="auto" w:fill="auto"/>
            <w:noWrap/>
            <w:vAlign w:val="bottom"/>
          </w:tcPr>
          <w:p w:rsidR="00510488" w:rsidRDefault="00510488" w:rsidP="007D2367">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3rd Sem. Sec. D</w:t>
            </w:r>
          </w:p>
        </w:tc>
      </w:tr>
      <w:tr w:rsidR="00510488" w:rsidTr="00247592">
        <w:trPr>
          <w:trHeight w:val="647"/>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319"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980" w:type="dxa"/>
            <w:gridSpan w:val="2"/>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rsidTr="00247592">
        <w:trPr>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980" w:type="dxa"/>
            <w:gridSpan w:val="2"/>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319"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Goodwill and Valuation of Shares</w:t>
            </w:r>
          </w:p>
        </w:tc>
        <w:tc>
          <w:tcPr>
            <w:tcW w:w="1980" w:type="dxa"/>
            <w:gridSpan w:val="2"/>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980" w:type="dxa"/>
            <w:gridSpan w:val="2"/>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31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Shares</w:t>
            </w:r>
          </w:p>
        </w:tc>
        <w:tc>
          <w:tcPr>
            <w:tcW w:w="1980" w:type="dxa"/>
            <w:gridSpan w:val="2"/>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980" w:type="dxa"/>
            <w:gridSpan w:val="2"/>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68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31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2</w:t>
            </w:r>
          </w:p>
        </w:tc>
        <w:tc>
          <w:tcPr>
            <w:tcW w:w="1980" w:type="dxa"/>
            <w:gridSpan w:val="2"/>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w:t>
            </w:r>
          </w:p>
        </w:tc>
      </w:tr>
      <w:tr w:rsidR="00510488" w:rsidTr="00247592">
        <w:trPr>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319"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rsidTr="00247592">
        <w:trPr>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56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319" w:type="dxa"/>
            <w:tcBorders>
              <w:top w:val="nil"/>
              <w:left w:val="nil"/>
              <w:bottom w:val="single" w:sz="4" w:space="0" w:color="auto"/>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 (Diwali Vacations 20,21,22 October)</w:t>
            </w:r>
          </w:p>
        </w:tc>
        <w:tc>
          <w:tcPr>
            <w:tcW w:w="1980" w:type="dxa"/>
            <w:gridSpan w:val="2"/>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980" w:type="dxa"/>
            <w:gridSpan w:val="2"/>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12</w:t>
            </w:r>
          </w:p>
        </w:tc>
        <w:tc>
          <w:tcPr>
            <w:tcW w:w="731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Profit and Loss Prior to Incorporation and Subsequent to Incorporation (Diwali Vacations 24,25,26 October) </w:t>
            </w:r>
          </w:p>
        </w:tc>
        <w:tc>
          <w:tcPr>
            <w:tcW w:w="1980" w:type="dxa"/>
            <w:gridSpan w:val="2"/>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980" w:type="dxa"/>
            <w:gridSpan w:val="2"/>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41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319"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Final Account of a Company</w:t>
            </w:r>
          </w:p>
        </w:tc>
        <w:tc>
          <w:tcPr>
            <w:tcW w:w="1980" w:type="dxa"/>
            <w:gridSpan w:val="2"/>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rsidTr="00247592">
        <w:trPr>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980" w:type="dxa"/>
            <w:gridSpan w:val="2"/>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rsidTr="00247592">
        <w:trPr>
          <w:trHeight w:val="827"/>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31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w:t>
            </w:r>
          </w:p>
        </w:tc>
        <w:tc>
          <w:tcPr>
            <w:tcW w:w="1980" w:type="dxa"/>
            <w:gridSpan w:val="2"/>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rsidTr="00247592">
        <w:trPr>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980" w:type="dxa"/>
            <w:gridSpan w:val="2"/>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31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980" w:type="dxa"/>
            <w:gridSpan w:val="2"/>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980" w:type="dxa"/>
            <w:gridSpan w:val="2"/>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39"/>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319"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980" w:type="dxa"/>
            <w:gridSpan w:val="2"/>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17</w:t>
            </w:r>
          </w:p>
        </w:tc>
        <w:tc>
          <w:tcPr>
            <w:tcW w:w="731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980" w:type="dxa"/>
            <w:gridSpan w:val="2"/>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980" w:type="dxa"/>
            <w:gridSpan w:val="2"/>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319"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980" w:type="dxa"/>
            <w:gridSpan w:val="2"/>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319"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980" w:type="dxa"/>
            <w:gridSpan w:val="2"/>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rsidTr="00247592">
        <w:trPr>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319"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4</w:t>
            </w:r>
          </w:p>
        </w:tc>
        <w:tc>
          <w:tcPr>
            <w:tcW w:w="1980" w:type="dxa"/>
            <w:gridSpan w:val="2"/>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w:t>
            </w:r>
          </w:p>
        </w:tc>
      </w:tr>
    </w:tbl>
    <w:p w:rsidR="00510488" w:rsidRDefault="00510488"/>
    <w:p w:rsidR="00510488" w:rsidRDefault="00510488">
      <w:pPr>
        <w:pStyle w:val="Heading1"/>
        <w:spacing w:before="107"/>
        <w:jc w:val="center"/>
        <w:rPr>
          <w:b w:val="0"/>
          <w:bCs w:val="0"/>
        </w:rPr>
      </w:pPr>
      <w:r>
        <w:rPr>
          <w:w w:val="105"/>
        </w:rPr>
        <w:t>LessonPlan</w:t>
      </w:r>
    </w:p>
    <w:p w:rsidR="00510488" w:rsidRDefault="00510488">
      <w:pPr>
        <w:pStyle w:val="BodyText"/>
        <w:ind w:left="139"/>
      </w:pPr>
      <w:r>
        <w:t>Nameof</w:t>
      </w:r>
      <w:r>
        <w:rPr>
          <w:spacing w:val="-1"/>
        </w:rPr>
        <w:t>College:Govt.P.G.College</w:t>
      </w:r>
      <w:r>
        <w:t>forWomen,Rohtak</w:t>
      </w:r>
    </w:p>
    <w:p w:rsidR="00510488" w:rsidRDefault="00510488">
      <w:pPr>
        <w:pStyle w:val="BodyText"/>
        <w:spacing w:before="27" w:line="270" w:lineRule="auto"/>
        <w:ind w:left="139" w:right="3342"/>
      </w:pPr>
      <w:r>
        <w:t xml:space="preserve">AcademicSession:2022-23 </w:t>
      </w:r>
      <w:r>
        <w:rPr>
          <w:spacing w:val="-1"/>
        </w:rPr>
        <w:t>Semester:</w:t>
      </w:r>
      <w:r>
        <w:t>Odd</w:t>
      </w:r>
      <w:r>
        <w:rPr>
          <w:spacing w:val="-1"/>
        </w:rPr>
        <w:t>(August</w:t>
      </w:r>
      <w:r>
        <w:t>2022toDecember2022)Subject:CostAccounting-I NameofExtension</w:t>
      </w:r>
      <w:r>
        <w:rPr>
          <w:spacing w:val="-1"/>
        </w:rPr>
        <w:t>Lecturer:Dr</w:t>
      </w:r>
      <w:r>
        <w:t>Ruchi</w:t>
      </w:r>
    </w:p>
    <w:p w:rsidR="00510488" w:rsidRDefault="00510488">
      <w:pPr>
        <w:pStyle w:val="BodyText"/>
        <w:spacing w:before="1"/>
        <w:ind w:left="139"/>
      </w:pPr>
      <w:r>
        <w:t>Class:B.Com.5th</w:t>
      </w:r>
      <w:r>
        <w:rPr>
          <w:spacing w:val="-1"/>
        </w:rPr>
        <w:t>Sem.Sec.A,</w:t>
      </w:r>
      <w:r>
        <w:t>D</w:t>
      </w:r>
    </w:p>
    <w:tbl>
      <w:tblPr>
        <w:tblStyle w:val="TableNormal1"/>
        <w:tblW w:w="0" w:type="auto"/>
        <w:tblInd w:w="94" w:type="dxa"/>
        <w:tblLayout w:type="fixed"/>
        <w:tblLook w:val="01E0"/>
      </w:tblPr>
      <w:tblGrid>
        <w:gridCol w:w="1508"/>
        <w:gridCol w:w="4808"/>
        <w:gridCol w:w="3411"/>
      </w:tblGrid>
      <w:tr w:rsidR="00510488">
        <w:trPr>
          <w:trHeight w:hRule="exact" w:val="138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7"/>
              <w:jc w:val="center"/>
              <w:rPr>
                <w:rFonts w:ascii="Times New Roman" w:eastAsia="Times New Roman" w:hAnsi="Times New Roman" w:cs="Times New Roman"/>
                <w:sz w:val="20"/>
                <w:szCs w:val="20"/>
              </w:rPr>
            </w:pPr>
            <w:r>
              <w:rPr>
                <w:rFonts w:ascii="Times New Roman"/>
                <w:sz w:val="20"/>
              </w:rPr>
              <w:t>Week</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151"/>
              <w:rPr>
                <w:rFonts w:ascii="Times New Roman" w:eastAsia="Times New Roman" w:hAnsi="Times New Roman" w:cs="Times New Roman"/>
                <w:sz w:val="20"/>
                <w:szCs w:val="20"/>
              </w:rPr>
            </w:pPr>
            <w:r>
              <w:rPr>
                <w:rFonts w:ascii="Times New Roman"/>
                <w:sz w:val="20"/>
              </w:rPr>
              <w:t>Topics/Chapterstobe</w:t>
            </w:r>
            <w:r>
              <w:rPr>
                <w:rFonts w:ascii="Times New Roman"/>
                <w:spacing w:val="-1"/>
                <w:sz w:val="20"/>
              </w:rPr>
              <w:t>covered</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line="268" w:lineRule="auto"/>
              <w:ind w:left="728" w:right="140" w:hanging="593"/>
              <w:rPr>
                <w:rFonts w:ascii="Times New Roman" w:eastAsia="Times New Roman" w:hAnsi="Times New Roman" w:cs="Times New Roman"/>
                <w:sz w:val="20"/>
                <w:szCs w:val="20"/>
              </w:rPr>
            </w:pPr>
            <w:r>
              <w:rPr>
                <w:rFonts w:ascii="Times New Roman"/>
                <w:sz w:val="20"/>
              </w:rPr>
              <w:t>Topicsof</w:t>
            </w:r>
            <w:r>
              <w:rPr>
                <w:rFonts w:ascii="Times New Roman"/>
                <w:spacing w:val="-1"/>
                <w:sz w:val="20"/>
              </w:rPr>
              <w:t>Assignment/</w:t>
            </w:r>
            <w:r>
              <w:rPr>
                <w:rFonts w:ascii="Times New Roman"/>
                <w:sz w:val="20"/>
              </w:rPr>
              <w:t>Tests</w:t>
            </w:r>
            <w:r>
              <w:rPr>
                <w:rFonts w:ascii="Times New Roman"/>
                <w:spacing w:val="-1"/>
                <w:sz w:val="20"/>
              </w:rPr>
              <w:t>given/</w:t>
            </w:r>
            <w:r>
              <w:rPr>
                <w:rFonts w:ascii="Times New Roman"/>
                <w:sz w:val="20"/>
              </w:rPr>
              <w:t>tobe</w:t>
            </w:r>
            <w:r>
              <w:rPr>
                <w:rFonts w:ascii="Times New Roman"/>
                <w:spacing w:val="-2"/>
                <w:sz w:val="20"/>
              </w:rPr>
              <w:t>given</w:t>
            </w:r>
            <w:r>
              <w:rPr>
                <w:rFonts w:ascii="Times New Roman"/>
                <w:sz w:val="20"/>
              </w:rPr>
              <w:t>tothestudents</w:t>
            </w:r>
          </w:p>
        </w:tc>
      </w:tr>
      <w:tr w:rsidR="00510488">
        <w:trPr>
          <w:trHeight w:hRule="exact" w:val="778"/>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1"/>
              <w:rPr>
                <w:rFonts w:ascii="Times New Roman" w:eastAsia="Times New Roman" w:hAnsi="Times New Roman" w:cs="Times New Roman"/>
              </w:rPr>
            </w:pPr>
          </w:p>
          <w:p w:rsidR="00510488" w:rsidRDefault="00510488">
            <w:pPr>
              <w:pStyle w:val="TableParagraph"/>
              <w:jc w:val="center"/>
              <w:rPr>
                <w:rFonts w:ascii="Times New Roman" w:eastAsia="Times New Roman" w:hAnsi="Times New Roman" w:cs="Times New Roman"/>
                <w:sz w:val="20"/>
                <w:szCs w:val="20"/>
              </w:rPr>
            </w:pPr>
            <w:r>
              <w:rPr>
                <w:rFonts w:ascii="Times New Roman"/>
                <w:sz w:val="20"/>
              </w:rPr>
              <w:t>1</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6" w:line="268" w:lineRule="auto"/>
              <w:ind w:left="25" w:right="105"/>
              <w:rPr>
                <w:rFonts w:ascii="Times New Roman" w:eastAsia="Times New Roman" w:hAnsi="Times New Roman" w:cs="Times New Roman"/>
                <w:sz w:val="20"/>
                <w:szCs w:val="20"/>
              </w:rPr>
            </w:pPr>
            <w:r>
              <w:rPr>
                <w:rFonts w:ascii="Times New Roman"/>
                <w:sz w:val="20"/>
              </w:rPr>
              <w:t>Cost</w:t>
            </w:r>
            <w:r>
              <w:rPr>
                <w:rFonts w:ascii="Times New Roman"/>
                <w:spacing w:val="-1"/>
                <w:sz w:val="20"/>
              </w:rPr>
              <w:t>Accounting:Meaning,Features,</w:t>
            </w:r>
            <w:r>
              <w:rPr>
                <w:rFonts w:ascii="Times New Roman"/>
                <w:sz w:val="20"/>
              </w:rPr>
              <w:t>Scope,Techniques,Methods,</w:t>
            </w:r>
            <w:r>
              <w:rPr>
                <w:rFonts w:ascii="Times New Roman"/>
                <w:spacing w:val="-1"/>
                <w:sz w:val="20"/>
              </w:rPr>
              <w:t>Objectives,</w:t>
            </w:r>
            <w:r>
              <w:rPr>
                <w:rFonts w:ascii="Times New Roman"/>
                <w:sz w:val="20"/>
              </w:rPr>
              <w:t>Importance,Limitations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tc>
        <w:tc>
          <w:tcPr>
            <w:tcW w:w="4808" w:type="dxa"/>
            <w:tcBorders>
              <w:top w:val="single" w:sz="8" w:space="0" w:color="000000"/>
              <w:left w:val="single" w:sz="8" w:space="0" w:color="000000"/>
              <w:bottom w:val="single" w:sz="8" w:space="0" w:color="000000"/>
              <w:right w:val="single" w:sz="8" w:space="0" w:color="000000"/>
            </w:tcBorders>
          </w:tcPr>
          <w:p w:rsidR="00510488" w:rsidRDefault="00510488"/>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778"/>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0"/>
              <w:rPr>
                <w:rFonts w:ascii="Times New Roman" w:eastAsia="Times New Roman" w:hAnsi="Times New Roman" w:cs="Times New Roman"/>
              </w:rPr>
            </w:pPr>
          </w:p>
          <w:p w:rsidR="00510488" w:rsidRDefault="00510488">
            <w:pPr>
              <w:pStyle w:val="TableParagraph"/>
              <w:jc w:val="center"/>
              <w:rPr>
                <w:rFonts w:ascii="Times New Roman" w:eastAsia="Times New Roman" w:hAnsi="Times New Roman" w:cs="Times New Roman"/>
                <w:sz w:val="20"/>
                <w:szCs w:val="20"/>
              </w:rPr>
            </w:pPr>
            <w:r>
              <w:rPr>
                <w:rFonts w:ascii="Times New Roman"/>
                <w:sz w:val="20"/>
              </w:rPr>
              <w:t>2</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6" w:line="268" w:lineRule="auto"/>
              <w:ind w:left="25" w:right="343"/>
              <w:rPr>
                <w:rFonts w:ascii="Times New Roman" w:eastAsia="Times New Roman" w:hAnsi="Times New Roman" w:cs="Times New Roman"/>
                <w:sz w:val="20"/>
                <w:szCs w:val="20"/>
              </w:rPr>
            </w:pPr>
            <w:r>
              <w:rPr>
                <w:rFonts w:ascii="Times New Roman"/>
                <w:spacing w:val="-1"/>
                <w:sz w:val="20"/>
              </w:rPr>
              <w:t>Costing,Cost</w:t>
            </w:r>
            <w:r>
              <w:rPr>
                <w:rFonts w:ascii="Times New Roman"/>
                <w:sz w:val="20"/>
              </w:rPr>
              <w:t>Accountancy,CostCentres,ProfitCentres,Differenceand</w:t>
            </w:r>
            <w:r>
              <w:rPr>
                <w:rFonts w:ascii="Times New Roman"/>
                <w:spacing w:val="-1"/>
                <w:sz w:val="20"/>
              </w:rPr>
              <w:t>similarities</w:t>
            </w:r>
            <w:r>
              <w:rPr>
                <w:rFonts w:ascii="Times New Roman"/>
                <w:sz w:val="20"/>
              </w:rPr>
              <w:t>ofcostaccounting</w:t>
            </w:r>
            <w:r>
              <w:rPr>
                <w:rFonts w:ascii="Times New Roman"/>
                <w:spacing w:val="-1"/>
                <w:sz w:val="20"/>
              </w:rPr>
              <w:t>systemwith</w:t>
            </w:r>
            <w:r>
              <w:rPr>
                <w:rFonts w:ascii="Times New Roman"/>
                <w:sz w:val="20"/>
              </w:rPr>
              <w:t>financialaccounting</w:t>
            </w:r>
            <w:r>
              <w:rPr>
                <w:rFonts w:ascii="Times New Roman"/>
                <w:spacing w:val="-1"/>
                <w:sz w:val="20"/>
              </w:rPr>
              <w:t>system.</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jc w:val="center"/>
              <w:rPr>
                <w:rFonts w:ascii="Times New Roman" w:eastAsia="Times New Roman" w:hAnsi="Times New Roman" w:cs="Times New Roman"/>
                <w:sz w:val="20"/>
                <w:szCs w:val="20"/>
              </w:rPr>
            </w:pPr>
            <w:r>
              <w:rPr>
                <w:rFonts w:ascii="Times New Roman"/>
                <w:sz w:val="20"/>
              </w:rPr>
              <w:t>3</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Costanditselementsandtypes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Testof</w:t>
            </w:r>
            <w:r>
              <w:rPr>
                <w:rFonts w:ascii="Times New Roman"/>
                <w:spacing w:val="-1"/>
                <w:sz w:val="20"/>
              </w:rPr>
              <w:t>Unit-1</w:t>
            </w:r>
          </w:p>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tc>
        <w:tc>
          <w:tcPr>
            <w:tcW w:w="4808" w:type="dxa"/>
            <w:tcBorders>
              <w:top w:val="single" w:sz="8" w:space="0" w:color="000000"/>
              <w:left w:val="single" w:sz="8" w:space="0" w:color="000000"/>
              <w:bottom w:val="single" w:sz="8" w:space="0" w:color="000000"/>
              <w:right w:val="single" w:sz="8" w:space="0" w:color="000000"/>
            </w:tcBorders>
          </w:tcPr>
          <w:p w:rsidR="00510488" w:rsidRDefault="00510488"/>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518"/>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4"/>
              <w:jc w:val="center"/>
              <w:rPr>
                <w:rFonts w:ascii="Times New Roman" w:eastAsia="Times New Roman" w:hAnsi="Times New Roman" w:cs="Times New Roman"/>
                <w:sz w:val="20"/>
                <w:szCs w:val="20"/>
              </w:rPr>
            </w:pPr>
            <w:r>
              <w:rPr>
                <w:rFonts w:ascii="Times New Roman"/>
                <w:sz w:val="20"/>
              </w:rPr>
              <w:t>4</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6" w:line="268" w:lineRule="auto"/>
              <w:ind w:left="25" w:right="442"/>
              <w:rPr>
                <w:rFonts w:ascii="Times New Roman" w:eastAsia="Times New Roman" w:hAnsi="Times New Roman" w:cs="Times New Roman"/>
                <w:sz w:val="20"/>
                <w:szCs w:val="20"/>
              </w:rPr>
            </w:pPr>
            <w:r>
              <w:rPr>
                <w:rFonts w:ascii="Times New Roman"/>
                <w:sz w:val="20"/>
              </w:rPr>
              <w:t>Labourcostcontrol:Meaning&amp;Importance,Labourturnover&amp;itstreatment</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jc w:val="center"/>
              <w:rPr>
                <w:rFonts w:ascii="Times New Roman" w:eastAsia="Times New Roman" w:hAnsi="Times New Roman" w:cs="Times New Roman"/>
                <w:sz w:val="20"/>
                <w:szCs w:val="20"/>
              </w:rPr>
            </w:pPr>
            <w:r>
              <w:rPr>
                <w:rFonts w:ascii="Times New Roman"/>
                <w:sz w:val="20"/>
              </w:rPr>
              <w:t>5</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IdleTimeandovertime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jc w:val="center"/>
              <w:rPr>
                <w:rFonts w:ascii="Times New Roman" w:eastAsia="Times New Roman" w:hAnsi="Times New Roman" w:cs="Times New Roman"/>
                <w:sz w:val="20"/>
                <w:szCs w:val="20"/>
              </w:rPr>
            </w:pPr>
            <w:r>
              <w:rPr>
                <w:rFonts w:ascii="Times New Roman"/>
                <w:sz w:val="20"/>
              </w:rPr>
              <w:t>6</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sz w:val="20"/>
              </w:rPr>
              <w:t>Systems</w:t>
            </w:r>
            <w:r>
              <w:rPr>
                <w:rFonts w:ascii="Times New Roman"/>
                <w:sz w:val="20"/>
              </w:rPr>
              <w:t xml:space="preserve">of </w:t>
            </w:r>
            <w:r>
              <w:rPr>
                <w:rFonts w:ascii="Times New Roman"/>
                <w:spacing w:val="-1"/>
                <w:sz w:val="20"/>
              </w:rPr>
              <w:t>Wage</w:t>
            </w:r>
            <w:r>
              <w:rPr>
                <w:rFonts w:ascii="Times New Roman"/>
                <w:sz w:val="20"/>
              </w:rPr>
              <w:t>Payment&amp;itsnumerical</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jc w:val="center"/>
              <w:rPr>
                <w:rFonts w:ascii="Times New Roman" w:eastAsia="Times New Roman" w:hAnsi="Times New Roman" w:cs="Times New Roman"/>
                <w:sz w:val="20"/>
                <w:szCs w:val="20"/>
              </w:rPr>
            </w:pPr>
            <w:r>
              <w:rPr>
                <w:rFonts w:ascii="Times New Roman"/>
                <w:sz w:val="20"/>
              </w:rPr>
              <w:t>7</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Continue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jc w:val="center"/>
              <w:rPr>
                <w:rFonts w:ascii="Times New Roman" w:eastAsia="Times New Roman" w:hAnsi="Times New Roman" w:cs="Times New Roman"/>
                <w:sz w:val="20"/>
                <w:szCs w:val="20"/>
              </w:rPr>
            </w:pPr>
            <w:r>
              <w:rPr>
                <w:rFonts w:ascii="Times New Roman"/>
                <w:sz w:val="20"/>
              </w:rPr>
              <w:t>8</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TestofLabourCostControl</w:t>
            </w:r>
          </w:p>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tc>
        <w:tc>
          <w:tcPr>
            <w:tcW w:w="4808" w:type="dxa"/>
            <w:tcBorders>
              <w:top w:val="single" w:sz="8" w:space="0" w:color="000000"/>
              <w:left w:val="single" w:sz="8" w:space="0" w:color="000000"/>
              <w:bottom w:val="single" w:sz="8" w:space="0" w:color="000000"/>
              <w:right w:val="single" w:sz="8" w:space="0" w:color="000000"/>
            </w:tcBorders>
          </w:tcPr>
          <w:p w:rsidR="00510488" w:rsidRDefault="00510488"/>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jc w:val="center"/>
              <w:rPr>
                <w:rFonts w:ascii="Times New Roman" w:eastAsia="Times New Roman" w:hAnsi="Times New Roman" w:cs="Times New Roman"/>
                <w:sz w:val="20"/>
                <w:szCs w:val="20"/>
              </w:rPr>
            </w:pPr>
            <w:r>
              <w:rPr>
                <w:rFonts w:ascii="Times New Roman"/>
                <w:sz w:val="20"/>
              </w:rPr>
              <w:t>9</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sz w:val="20"/>
              </w:rPr>
              <w:t>Activity</w:t>
            </w:r>
            <w:r>
              <w:rPr>
                <w:rFonts w:ascii="Times New Roman"/>
                <w:sz w:val="20"/>
              </w:rPr>
              <w:t>BasedCosting</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
              <w:jc w:val="center"/>
              <w:rPr>
                <w:rFonts w:ascii="Times New Roman" w:eastAsia="Times New Roman" w:hAnsi="Times New Roman" w:cs="Times New Roman"/>
                <w:sz w:val="20"/>
                <w:szCs w:val="20"/>
              </w:rPr>
            </w:pPr>
            <w:r>
              <w:rPr>
                <w:rFonts w:ascii="Times New Roman"/>
                <w:sz w:val="20"/>
              </w:rPr>
              <w:t>10</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UnitCostingTheory</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
              <w:jc w:val="center"/>
              <w:rPr>
                <w:rFonts w:ascii="Times New Roman" w:eastAsia="Times New Roman" w:hAnsi="Times New Roman" w:cs="Times New Roman"/>
                <w:sz w:val="20"/>
                <w:szCs w:val="20"/>
              </w:rPr>
            </w:pPr>
            <w:r>
              <w:rPr>
                <w:rFonts w:ascii="Times New Roman"/>
                <w:sz w:val="20"/>
              </w:rPr>
              <w:t>11</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Numericalsof</w:t>
            </w:r>
            <w:r>
              <w:rPr>
                <w:rFonts w:ascii="Times New Roman"/>
                <w:spacing w:val="-1"/>
                <w:sz w:val="20"/>
              </w:rPr>
              <w:t>Unit</w:t>
            </w:r>
            <w:r>
              <w:rPr>
                <w:rFonts w:ascii="Times New Roman"/>
                <w:sz w:val="20"/>
              </w:rPr>
              <w:t>Costing&amp;TenderPrice</w:t>
            </w:r>
          </w:p>
        </w:tc>
        <w:tc>
          <w:tcPr>
            <w:tcW w:w="3411" w:type="dxa"/>
            <w:tcBorders>
              <w:top w:val="single" w:sz="8" w:space="0" w:color="000000"/>
              <w:left w:val="single" w:sz="8" w:space="0" w:color="000000"/>
              <w:bottom w:val="single" w:sz="8" w:space="0" w:color="000000"/>
              <w:right w:val="nil"/>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
              <w:jc w:val="center"/>
              <w:rPr>
                <w:rFonts w:ascii="Times New Roman" w:eastAsia="Times New Roman" w:hAnsi="Times New Roman" w:cs="Times New Roman"/>
                <w:sz w:val="20"/>
                <w:szCs w:val="20"/>
              </w:rPr>
            </w:pPr>
            <w:r>
              <w:rPr>
                <w:rFonts w:ascii="Times New Roman"/>
                <w:sz w:val="20"/>
              </w:rPr>
              <w:t>12</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sz w:val="20"/>
              </w:rPr>
              <w:t>Overhead</w:t>
            </w:r>
            <w:r>
              <w:rPr>
                <w:rFonts w:ascii="Times New Roman"/>
                <w:sz w:val="20"/>
              </w:rPr>
              <w:t>:</w:t>
            </w:r>
            <w:r>
              <w:rPr>
                <w:rFonts w:ascii="Times New Roman"/>
                <w:spacing w:val="-1"/>
                <w:sz w:val="20"/>
              </w:rPr>
              <w:t>Meaning,Types,</w:t>
            </w:r>
            <w:r>
              <w:rPr>
                <w:rFonts w:ascii="Times New Roman"/>
                <w:sz w:val="20"/>
              </w:rPr>
              <w:t>Collection,Classification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tc>
        <w:tc>
          <w:tcPr>
            <w:tcW w:w="4808" w:type="dxa"/>
            <w:tcBorders>
              <w:top w:val="single" w:sz="8" w:space="0" w:color="000000"/>
              <w:left w:val="single" w:sz="8" w:space="0" w:color="000000"/>
              <w:bottom w:val="single" w:sz="8" w:space="0" w:color="000000"/>
              <w:right w:val="single" w:sz="8" w:space="0" w:color="000000"/>
            </w:tcBorders>
          </w:tcPr>
          <w:p w:rsidR="00510488" w:rsidRDefault="00510488"/>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
              <w:jc w:val="center"/>
              <w:rPr>
                <w:rFonts w:ascii="Times New Roman" w:eastAsia="Times New Roman" w:hAnsi="Times New Roman" w:cs="Times New Roman"/>
                <w:sz w:val="20"/>
                <w:szCs w:val="20"/>
              </w:rPr>
            </w:pPr>
            <w:r>
              <w:rPr>
                <w:rFonts w:ascii="Times New Roman"/>
                <w:sz w:val="20"/>
              </w:rPr>
              <w:t>13</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Allocation,Apportionment&amp;Absorptionof</w:t>
            </w:r>
            <w:r>
              <w:rPr>
                <w:rFonts w:ascii="Times New Roman"/>
                <w:spacing w:val="-1"/>
                <w:sz w:val="20"/>
              </w:rPr>
              <w:t>Overheads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0"/>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5"/>
              <w:ind w:left="2"/>
              <w:jc w:val="center"/>
              <w:rPr>
                <w:rFonts w:ascii="Times New Roman" w:eastAsia="Times New Roman" w:hAnsi="Times New Roman" w:cs="Times New Roman"/>
                <w:sz w:val="20"/>
                <w:szCs w:val="20"/>
              </w:rPr>
            </w:pPr>
            <w:r>
              <w:rPr>
                <w:rFonts w:ascii="Times New Roman"/>
                <w:sz w:val="20"/>
              </w:rPr>
              <w:t>14</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5"/>
              <w:ind w:left="25"/>
              <w:rPr>
                <w:rFonts w:ascii="Times New Roman" w:eastAsia="Times New Roman" w:hAnsi="Times New Roman" w:cs="Times New Roman"/>
                <w:sz w:val="20"/>
                <w:szCs w:val="20"/>
              </w:rPr>
            </w:pPr>
            <w:r>
              <w:rPr>
                <w:rFonts w:ascii="Times New Roman"/>
                <w:sz w:val="20"/>
              </w:rPr>
              <w:t>Numericalsof</w:t>
            </w:r>
            <w:r>
              <w:rPr>
                <w:rFonts w:ascii="Times New Roman"/>
                <w:spacing w:val="-1"/>
                <w:sz w:val="20"/>
              </w:rPr>
              <w:t>Overhead</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5"/>
              <w:ind w:left="25"/>
              <w:rPr>
                <w:rFonts w:ascii="Times New Roman" w:eastAsia="Times New Roman" w:hAnsi="Times New Roman" w:cs="Times New Roman"/>
                <w:sz w:val="20"/>
                <w:szCs w:val="20"/>
              </w:rPr>
            </w:pPr>
            <w:r>
              <w:rPr>
                <w:rFonts w:ascii="Times New Roman"/>
                <w:sz w:val="20"/>
              </w:rPr>
              <w:t>Testof</w:t>
            </w:r>
            <w:r>
              <w:rPr>
                <w:rFonts w:ascii="Times New Roman"/>
                <w:spacing w:val="-1"/>
                <w:sz w:val="20"/>
              </w:rPr>
              <w:t>Overhead</w:t>
            </w:r>
          </w:p>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494"/>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22"/>
              <w:ind w:left="2"/>
              <w:jc w:val="center"/>
              <w:rPr>
                <w:rFonts w:ascii="Times New Roman" w:eastAsia="Times New Roman" w:hAnsi="Times New Roman" w:cs="Times New Roman"/>
                <w:sz w:val="20"/>
                <w:szCs w:val="20"/>
              </w:rPr>
            </w:pPr>
            <w:r>
              <w:rPr>
                <w:rFonts w:ascii="Times New Roman"/>
                <w:sz w:val="20"/>
              </w:rPr>
              <w:t>15</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25" w:lineRule="exact"/>
              <w:ind w:left="25"/>
              <w:rPr>
                <w:rFonts w:ascii="Times New Roman" w:eastAsia="Times New Roman" w:hAnsi="Times New Roman" w:cs="Times New Roman"/>
                <w:sz w:val="20"/>
                <w:szCs w:val="20"/>
              </w:rPr>
            </w:pPr>
            <w:r>
              <w:rPr>
                <w:rFonts w:ascii="Times New Roman"/>
                <w:spacing w:val="-1"/>
                <w:sz w:val="20"/>
              </w:rPr>
              <w:t>Material</w:t>
            </w:r>
            <w:r>
              <w:rPr>
                <w:rFonts w:ascii="Times New Roman"/>
                <w:sz w:val="20"/>
              </w:rPr>
              <w:t>Controlincluding</w:t>
            </w:r>
            <w:r>
              <w:rPr>
                <w:rFonts w:ascii="Times New Roman"/>
                <w:spacing w:val="-1"/>
                <w:sz w:val="20"/>
              </w:rPr>
              <w:t>EOQAnalysis,Material</w:t>
            </w:r>
          </w:p>
          <w:p w:rsidR="00510488" w:rsidRDefault="00510488">
            <w:pPr>
              <w:pStyle w:val="TableParagraph"/>
              <w:spacing w:before="27" w:line="224" w:lineRule="exact"/>
              <w:ind w:left="25"/>
              <w:rPr>
                <w:rFonts w:ascii="Times New Roman" w:eastAsia="Times New Roman" w:hAnsi="Times New Roman" w:cs="Times New Roman"/>
                <w:sz w:val="20"/>
                <w:szCs w:val="20"/>
              </w:rPr>
            </w:pPr>
            <w:r>
              <w:rPr>
                <w:rFonts w:ascii="Times New Roman"/>
                <w:sz w:val="20"/>
              </w:rPr>
              <w:t>PurchaseProcedure,Inventory</w:t>
            </w:r>
            <w:r>
              <w:rPr>
                <w:rFonts w:ascii="Times New Roman"/>
                <w:spacing w:val="-1"/>
                <w:sz w:val="20"/>
              </w:rPr>
              <w:t>levels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
              <w:jc w:val="center"/>
              <w:rPr>
                <w:rFonts w:ascii="Times New Roman" w:eastAsia="Times New Roman" w:hAnsi="Times New Roman" w:cs="Times New Roman"/>
                <w:sz w:val="20"/>
                <w:szCs w:val="20"/>
              </w:rPr>
            </w:pPr>
            <w:r>
              <w:rPr>
                <w:rFonts w:ascii="Times New Roman"/>
                <w:sz w:val="20"/>
              </w:rPr>
              <w:t>16</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Methodsofvaluationofmaterialissued</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727" w:type="dxa"/>
            <w:gridSpan w:val="3"/>
            <w:tcBorders>
              <w:top w:val="single" w:sz="8" w:space="0" w:color="000000"/>
              <w:left w:val="nil"/>
              <w:bottom w:val="single" w:sz="8" w:space="0" w:color="000000"/>
              <w:right w:val="single" w:sz="8" w:space="0" w:color="000000"/>
            </w:tcBorders>
          </w:tcPr>
          <w:p w:rsidR="00510488" w:rsidRDefault="00510488"/>
        </w:tc>
      </w:tr>
      <w:tr w:rsidR="00510488">
        <w:trPr>
          <w:trHeight w:hRule="exact" w:val="259"/>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
              <w:jc w:val="center"/>
              <w:rPr>
                <w:rFonts w:ascii="Times New Roman" w:eastAsia="Times New Roman" w:hAnsi="Times New Roman" w:cs="Times New Roman"/>
                <w:sz w:val="20"/>
                <w:szCs w:val="20"/>
              </w:rPr>
            </w:pPr>
            <w:r>
              <w:rPr>
                <w:rFonts w:ascii="Times New Roman"/>
                <w:sz w:val="20"/>
              </w:rPr>
              <w:t>17</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z w:val="20"/>
              </w:rPr>
              <w:t>Continue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bl>
    <w:p w:rsidR="00510488" w:rsidRDefault="00510488">
      <w:pPr>
        <w:spacing w:before="7"/>
        <w:rPr>
          <w:rFonts w:ascii="Times New Roman" w:eastAsia="Times New Roman" w:hAnsi="Times New Roman" w:cs="Times New Roman"/>
          <w:sz w:val="21"/>
          <w:szCs w:val="21"/>
        </w:rPr>
      </w:pPr>
    </w:p>
    <w:tbl>
      <w:tblPr>
        <w:tblStyle w:val="TableNormal1"/>
        <w:tblW w:w="0" w:type="auto"/>
        <w:tblInd w:w="94" w:type="dxa"/>
        <w:tblLayout w:type="fixed"/>
        <w:tblLook w:val="01E0"/>
      </w:tblPr>
      <w:tblGrid>
        <w:gridCol w:w="1508"/>
        <w:gridCol w:w="4808"/>
        <w:gridCol w:w="3411"/>
      </w:tblGrid>
      <w:tr w:rsidR="00510488">
        <w:trPr>
          <w:trHeight w:hRule="exact" w:val="554"/>
        </w:trPr>
        <w:tc>
          <w:tcPr>
            <w:tcW w:w="15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53"/>
              <w:ind w:left="2"/>
              <w:jc w:val="center"/>
              <w:rPr>
                <w:rFonts w:ascii="Times New Roman" w:eastAsia="Times New Roman" w:hAnsi="Times New Roman" w:cs="Times New Roman"/>
                <w:sz w:val="20"/>
                <w:szCs w:val="20"/>
              </w:rPr>
            </w:pPr>
            <w:r>
              <w:rPr>
                <w:rFonts w:ascii="Times New Roman"/>
                <w:sz w:val="20"/>
              </w:rPr>
              <w:t>18</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23" w:line="267" w:lineRule="auto"/>
              <w:ind w:left="25" w:right="1118"/>
              <w:rPr>
                <w:rFonts w:ascii="Times New Roman" w:eastAsia="Times New Roman" w:hAnsi="Times New Roman" w:cs="Times New Roman"/>
                <w:sz w:val="20"/>
                <w:szCs w:val="20"/>
              </w:rPr>
            </w:pPr>
            <w:r>
              <w:rPr>
                <w:rFonts w:ascii="Times New Roman"/>
                <w:sz w:val="20"/>
              </w:rPr>
              <w:t>Reconciliationofcostandfinancial</w:t>
            </w:r>
            <w:r>
              <w:rPr>
                <w:rFonts w:ascii="Times New Roman"/>
                <w:spacing w:val="-1"/>
                <w:sz w:val="20"/>
              </w:rPr>
              <w:t>accounts:Meaning,Objectives</w:t>
            </w:r>
            <w:r>
              <w:rPr>
                <w:rFonts w:ascii="Times New Roman"/>
                <w:sz w:val="20"/>
              </w:rPr>
              <w:t>andprocedure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53"/>
              <w:ind w:left="25"/>
              <w:rPr>
                <w:rFonts w:ascii="Times New Roman" w:eastAsia="Times New Roman" w:hAnsi="Times New Roman" w:cs="Times New Roman"/>
                <w:sz w:val="20"/>
                <w:szCs w:val="20"/>
              </w:rPr>
            </w:pPr>
            <w:r>
              <w:rPr>
                <w:rFonts w:ascii="Times New Roman"/>
                <w:spacing w:val="-1"/>
                <w:sz w:val="20"/>
              </w:rPr>
              <w:t>Viva</w:t>
            </w:r>
            <w:r>
              <w:rPr>
                <w:rFonts w:ascii="Times New Roman"/>
                <w:sz w:val="20"/>
              </w:rPr>
              <w:t>ofWhole</w:t>
            </w:r>
            <w:r>
              <w:rPr>
                <w:rFonts w:ascii="Times New Roman"/>
                <w:spacing w:val="-1"/>
                <w:sz w:val="20"/>
              </w:rPr>
              <w:t>Syllabus</w:t>
            </w:r>
          </w:p>
        </w:tc>
      </w:tr>
    </w:tbl>
    <w:p w:rsidR="00510488" w:rsidRDefault="00510488">
      <w:pPr>
        <w:rPr>
          <w:rFonts w:ascii="Times New Roman" w:eastAsia="Times New Roman" w:hAnsi="Times New Roman" w:cs="Times New Roman"/>
          <w:sz w:val="20"/>
          <w:szCs w:val="20"/>
        </w:rPr>
        <w:sectPr w:rsidR="00510488" w:rsidSect="00A713FA">
          <w:pgSz w:w="12240" w:h="15840"/>
          <w:pgMar w:top="1440" w:right="1440" w:bottom="1440" w:left="1440" w:header="720" w:footer="720" w:gutter="0"/>
          <w:cols w:space="720"/>
          <w:docGrid w:linePitch="360"/>
        </w:sectPr>
      </w:pPr>
    </w:p>
    <w:p w:rsidR="00510488" w:rsidRDefault="00510488">
      <w:pPr>
        <w:pStyle w:val="Heading1"/>
        <w:ind w:left="11"/>
        <w:jc w:val="center"/>
        <w:rPr>
          <w:b w:val="0"/>
          <w:bCs w:val="0"/>
        </w:rPr>
      </w:pPr>
      <w:r>
        <w:rPr>
          <w:w w:val="105"/>
        </w:rPr>
        <w:lastRenderedPageBreak/>
        <w:t>LessonPlan</w:t>
      </w:r>
    </w:p>
    <w:p w:rsidR="00510488" w:rsidRDefault="00510488">
      <w:pPr>
        <w:pStyle w:val="BodyText"/>
        <w:ind w:left="145"/>
      </w:pPr>
      <w:r>
        <w:t>Nameof</w:t>
      </w:r>
      <w:r>
        <w:rPr>
          <w:spacing w:val="-1"/>
        </w:rPr>
        <w:t>College:Govt.P.G.College</w:t>
      </w:r>
      <w:r>
        <w:t>forWomen,Rohtak</w:t>
      </w:r>
    </w:p>
    <w:p w:rsidR="00510488" w:rsidRDefault="00510488">
      <w:pPr>
        <w:pStyle w:val="BodyText"/>
        <w:spacing w:before="27" w:line="270" w:lineRule="auto"/>
        <w:ind w:left="145" w:right="3436"/>
      </w:pPr>
      <w:r>
        <w:t xml:space="preserve">AcademicSession:2022-23 </w:t>
      </w:r>
      <w:r>
        <w:rPr>
          <w:spacing w:val="-1"/>
        </w:rPr>
        <w:t>Semester:</w:t>
      </w:r>
      <w:r>
        <w:t>Odd</w:t>
      </w:r>
      <w:r>
        <w:rPr>
          <w:spacing w:val="-1"/>
        </w:rPr>
        <w:t>(August</w:t>
      </w:r>
      <w:r>
        <w:t>2022toDecember2022)Subject:Corporate</w:t>
      </w:r>
      <w:r>
        <w:rPr>
          <w:spacing w:val="-1"/>
        </w:rPr>
        <w:t>Accounting-I</w:t>
      </w:r>
      <w:r>
        <w:t>NameofExtension</w:t>
      </w:r>
      <w:r>
        <w:rPr>
          <w:spacing w:val="-1"/>
        </w:rPr>
        <w:t>Lecturer:Dr</w:t>
      </w:r>
      <w:r>
        <w:t>RuchiClass:B.Com.3rd</w:t>
      </w:r>
      <w:r>
        <w:rPr>
          <w:spacing w:val="-1"/>
        </w:rPr>
        <w:t>Sem(H)</w:t>
      </w:r>
    </w:p>
    <w:tbl>
      <w:tblPr>
        <w:tblStyle w:val="TableNormal1"/>
        <w:tblW w:w="0" w:type="auto"/>
        <w:tblInd w:w="101" w:type="dxa"/>
        <w:tblLayout w:type="fixed"/>
        <w:tblLook w:val="01E0"/>
      </w:tblPr>
      <w:tblGrid>
        <w:gridCol w:w="1604"/>
        <w:gridCol w:w="4808"/>
        <w:gridCol w:w="3411"/>
      </w:tblGrid>
      <w:tr w:rsidR="00510488">
        <w:trPr>
          <w:trHeight w:hRule="exact" w:val="1380"/>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143"/>
              <w:rPr>
                <w:rFonts w:ascii="Times New Roman" w:eastAsia="Times New Roman" w:hAnsi="Times New Roman" w:cs="Times New Roman"/>
                <w:sz w:val="20"/>
                <w:szCs w:val="20"/>
              </w:rPr>
            </w:pPr>
            <w:r>
              <w:rPr>
                <w:rFonts w:ascii="Times New Roman"/>
                <w:sz w:val="20"/>
              </w:rPr>
              <w:t>WeekofMonth</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1151"/>
              <w:rPr>
                <w:rFonts w:ascii="Times New Roman" w:eastAsia="Times New Roman" w:hAnsi="Times New Roman" w:cs="Times New Roman"/>
                <w:sz w:val="20"/>
                <w:szCs w:val="20"/>
              </w:rPr>
            </w:pPr>
            <w:r>
              <w:rPr>
                <w:rFonts w:ascii="Times New Roman"/>
                <w:sz w:val="20"/>
              </w:rPr>
              <w:t>Topics/Chapterstobe</w:t>
            </w:r>
            <w:r>
              <w:rPr>
                <w:rFonts w:ascii="Times New Roman"/>
                <w:spacing w:val="-1"/>
                <w:sz w:val="20"/>
              </w:rPr>
              <w:t>covered</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right="4"/>
              <w:jc w:val="center"/>
              <w:rPr>
                <w:rFonts w:ascii="Times New Roman" w:eastAsia="Times New Roman" w:hAnsi="Times New Roman" w:cs="Times New Roman"/>
                <w:sz w:val="20"/>
                <w:szCs w:val="20"/>
              </w:rPr>
            </w:pPr>
            <w:r>
              <w:rPr>
                <w:rFonts w:ascii="Times New Roman"/>
                <w:sz w:val="20"/>
              </w:rPr>
              <w:t>Topicsof</w:t>
            </w:r>
            <w:r>
              <w:rPr>
                <w:rFonts w:ascii="Times New Roman"/>
                <w:spacing w:val="-1"/>
                <w:sz w:val="20"/>
              </w:rPr>
              <w:t>Assignment/</w:t>
            </w:r>
            <w:r>
              <w:rPr>
                <w:rFonts w:ascii="Times New Roman"/>
                <w:sz w:val="20"/>
              </w:rPr>
              <w:t>Tests</w:t>
            </w:r>
            <w:r>
              <w:rPr>
                <w:rFonts w:ascii="Times New Roman"/>
                <w:spacing w:val="-1"/>
                <w:sz w:val="20"/>
              </w:rPr>
              <w:t>given/</w:t>
            </w:r>
            <w:r>
              <w:rPr>
                <w:rFonts w:ascii="Times New Roman"/>
                <w:sz w:val="20"/>
              </w:rPr>
              <w:t>to</w:t>
            </w:r>
          </w:p>
          <w:p w:rsidR="00510488" w:rsidRDefault="00510488">
            <w:pPr>
              <w:pStyle w:val="TableParagraph"/>
              <w:spacing w:before="27"/>
              <w:ind w:right="1"/>
              <w:jc w:val="center"/>
              <w:rPr>
                <w:rFonts w:ascii="Times New Roman" w:eastAsia="Times New Roman" w:hAnsi="Times New Roman" w:cs="Times New Roman"/>
                <w:sz w:val="20"/>
                <w:szCs w:val="20"/>
              </w:rPr>
            </w:pPr>
            <w:r>
              <w:rPr>
                <w:rFonts w:ascii="Times New Roman"/>
                <w:sz w:val="20"/>
              </w:rPr>
              <w:t>be</w:t>
            </w:r>
            <w:r>
              <w:rPr>
                <w:rFonts w:ascii="Times New Roman"/>
                <w:spacing w:val="-2"/>
                <w:sz w:val="20"/>
              </w:rPr>
              <w:t>given</w:t>
            </w:r>
            <w:r>
              <w:rPr>
                <w:rFonts w:ascii="Times New Roman"/>
                <w:sz w:val="20"/>
              </w:rPr>
              <w:t>tothestudents</w:t>
            </w:r>
          </w:p>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518"/>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14"/>
              <w:jc w:val="center"/>
              <w:rPr>
                <w:rFonts w:ascii="Times New Roman" w:eastAsia="Times New Roman" w:hAnsi="Times New Roman" w:cs="Times New Roman"/>
                <w:sz w:val="20"/>
                <w:szCs w:val="20"/>
              </w:rPr>
            </w:pPr>
            <w:r>
              <w:rPr>
                <w:rFonts w:ascii="Times New Roman"/>
                <w:sz w:val="20"/>
              </w:rPr>
              <w:t>1</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7" w:lineRule="exact"/>
              <w:ind w:left="25"/>
              <w:rPr>
                <w:rFonts w:ascii="Times New Roman" w:eastAsia="Times New Roman" w:hAnsi="Times New Roman" w:cs="Times New Roman"/>
                <w:sz w:val="20"/>
                <w:szCs w:val="20"/>
              </w:rPr>
            </w:pPr>
            <w:r>
              <w:rPr>
                <w:rFonts w:ascii="Times New Roman"/>
                <w:sz w:val="20"/>
              </w:rPr>
              <w:t>ValuationofGoodwill:</w:t>
            </w:r>
            <w:r>
              <w:rPr>
                <w:rFonts w:ascii="Times New Roman"/>
                <w:spacing w:val="-1"/>
                <w:sz w:val="20"/>
              </w:rPr>
              <w:t>Meaning,</w:t>
            </w:r>
            <w:r>
              <w:rPr>
                <w:rFonts w:ascii="Times New Roman"/>
                <w:sz w:val="20"/>
              </w:rPr>
              <w:t>objectives,</w:t>
            </w:r>
          </w:p>
          <w:p w:rsidR="00510488" w:rsidRDefault="00510488">
            <w:pPr>
              <w:pStyle w:val="TableParagraph"/>
              <w:spacing w:before="27"/>
              <w:ind w:left="25"/>
              <w:rPr>
                <w:rFonts w:ascii="Times New Roman" w:eastAsia="Times New Roman" w:hAnsi="Times New Roman" w:cs="Times New Roman"/>
                <w:sz w:val="20"/>
                <w:szCs w:val="20"/>
              </w:rPr>
            </w:pPr>
            <w:r>
              <w:rPr>
                <w:rFonts w:ascii="Times New Roman"/>
                <w:sz w:val="20"/>
              </w:rPr>
              <w:t>determinates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2</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ValuationofGoodwill:mainmethods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0"/>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3</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4</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Valuationof</w:t>
            </w:r>
            <w:r>
              <w:rPr>
                <w:rFonts w:ascii="Times New Roman"/>
                <w:spacing w:val="-1"/>
                <w:sz w:val="20"/>
              </w:rPr>
              <w:t>Shares:Meaning,</w:t>
            </w:r>
            <w:r>
              <w:rPr>
                <w:rFonts w:ascii="Times New Roman"/>
                <w:sz w:val="20"/>
              </w:rPr>
              <w:t>objectives,determinates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5</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Testof</w:t>
            </w:r>
            <w:r>
              <w:rPr>
                <w:rFonts w:ascii="Times New Roman"/>
                <w:spacing w:val="-1"/>
                <w:sz w:val="20"/>
              </w:rPr>
              <w:t>Unit-2</w:t>
            </w:r>
          </w:p>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6</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Profitorlossbeforeandafterincorporation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7</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8</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Finalaccountsofcompanies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jc w:val="center"/>
              <w:rPr>
                <w:rFonts w:ascii="Times New Roman" w:eastAsia="Times New Roman" w:hAnsi="Times New Roman" w:cs="Times New Roman"/>
                <w:sz w:val="20"/>
                <w:szCs w:val="20"/>
              </w:rPr>
            </w:pPr>
            <w:r>
              <w:rPr>
                <w:rFonts w:ascii="Times New Roman"/>
                <w:sz w:val="20"/>
              </w:rPr>
              <w:t>9</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Testof</w:t>
            </w:r>
            <w:r>
              <w:rPr>
                <w:rFonts w:ascii="Times New Roman"/>
                <w:spacing w:val="-1"/>
                <w:sz w:val="20"/>
              </w:rPr>
              <w:t>Unit-3</w:t>
            </w:r>
          </w:p>
        </w:tc>
      </w:tr>
      <w:tr w:rsidR="00510488">
        <w:trPr>
          <w:trHeight w:hRule="exact" w:val="259"/>
        </w:trPr>
        <w:tc>
          <w:tcPr>
            <w:tcW w:w="9823" w:type="dxa"/>
            <w:gridSpan w:val="3"/>
            <w:tcBorders>
              <w:top w:val="single" w:sz="8" w:space="0" w:color="000000"/>
              <w:left w:val="nil"/>
              <w:bottom w:val="single" w:sz="8" w:space="0" w:color="000000"/>
              <w:right w:val="single" w:sz="8" w:space="0" w:color="000000"/>
            </w:tcBorders>
          </w:tcPr>
          <w:p w:rsidR="00510488" w:rsidRDefault="00510488"/>
        </w:tc>
      </w:tr>
      <w:tr w:rsidR="00510488">
        <w:trPr>
          <w:trHeight w:hRule="exact" w:val="260"/>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5" w:lineRule="exact"/>
              <w:ind w:left="2"/>
              <w:jc w:val="center"/>
              <w:rPr>
                <w:rFonts w:ascii="Times New Roman" w:eastAsia="Times New Roman" w:hAnsi="Times New Roman" w:cs="Times New Roman"/>
                <w:sz w:val="20"/>
                <w:szCs w:val="20"/>
              </w:rPr>
            </w:pPr>
            <w:r>
              <w:rPr>
                <w:rFonts w:ascii="Times New Roman"/>
                <w:sz w:val="20"/>
              </w:rPr>
              <w:t>10</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5" w:lineRule="exact"/>
              <w:ind w:left="25"/>
              <w:rPr>
                <w:rFonts w:ascii="Times New Roman" w:eastAsia="Times New Roman" w:hAnsi="Times New Roman" w:cs="Times New Roman"/>
                <w:sz w:val="20"/>
                <w:szCs w:val="20"/>
              </w:rPr>
            </w:pPr>
            <w:r>
              <w:rPr>
                <w:rFonts w:ascii="Times New Roman"/>
                <w:sz w:val="20"/>
              </w:rPr>
              <w:t>Debenture:</w:t>
            </w:r>
            <w:r>
              <w:rPr>
                <w:rFonts w:ascii="Times New Roman"/>
                <w:spacing w:val="-1"/>
                <w:sz w:val="20"/>
              </w:rPr>
              <w:t>Meaning,Types,Issue</w:t>
            </w:r>
            <w:r>
              <w:rPr>
                <w:rFonts w:ascii="Times New Roman"/>
                <w:sz w:val="20"/>
              </w:rPr>
              <w:t>ofDebentures.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
              <w:jc w:val="center"/>
              <w:rPr>
                <w:rFonts w:ascii="Times New Roman" w:eastAsia="Times New Roman" w:hAnsi="Times New Roman" w:cs="Times New Roman"/>
                <w:sz w:val="20"/>
                <w:szCs w:val="20"/>
              </w:rPr>
            </w:pPr>
            <w:r>
              <w:rPr>
                <w:rFonts w:ascii="Times New Roman"/>
                <w:spacing w:val="1"/>
                <w:sz w:val="20"/>
              </w:rPr>
              <w:t>11</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
              <w:jc w:val="center"/>
              <w:rPr>
                <w:rFonts w:ascii="Times New Roman" w:eastAsia="Times New Roman" w:hAnsi="Times New Roman" w:cs="Times New Roman"/>
                <w:sz w:val="20"/>
                <w:szCs w:val="20"/>
              </w:rPr>
            </w:pPr>
            <w:r>
              <w:rPr>
                <w:rFonts w:ascii="Times New Roman"/>
                <w:sz w:val="20"/>
              </w:rPr>
              <w:t>12</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76"/>
              <w:rPr>
                <w:rFonts w:ascii="Times New Roman" w:eastAsia="Times New Roman" w:hAnsi="Times New Roman" w:cs="Times New Roman"/>
                <w:sz w:val="20"/>
                <w:szCs w:val="20"/>
              </w:rPr>
            </w:pPr>
            <w:r>
              <w:rPr>
                <w:rFonts w:ascii="Times New Roman"/>
                <w:sz w:val="20"/>
              </w:rPr>
              <w:t>RedemptionofDebentures.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
              <w:jc w:val="center"/>
              <w:rPr>
                <w:rFonts w:ascii="Times New Roman" w:eastAsia="Times New Roman" w:hAnsi="Times New Roman" w:cs="Times New Roman"/>
                <w:sz w:val="20"/>
                <w:szCs w:val="20"/>
              </w:rPr>
            </w:pPr>
            <w:r>
              <w:rPr>
                <w:rFonts w:ascii="Times New Roman"/>
                <w:sz w:val="20"/>
              </w:rPr>
              <w:t>13</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Practiceof</w:t>
            </w:r>
            <w:r>
              <w:rPr>
                <w:rFonts w:ascii="Times New Roman"/>
                <w:spacing w:val="-1"/>
                <w:sz w:val="20"/>
              </w:rPr>
              <w:t>Numericals</w:t>
            </w:r>
            <w:r>
              <w:rPr>
                <w:rFonts w:ascii="Times New Roman"/>
                <w:sz w:val="20"/>
              </w:rPr>
              <w:t>andProblem</w:t>
            </w:r>
            <w:r>
              <w:rPr>
                <w:rFonts w:ascii="Times New Roman"/>
                <w:spacing w:val="-1"/>
                <w:sz w:val="20"/>
              </w:rPr>
              <w:t>SolvingSession</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
              <w:jc w:val="center"/>
              <w:rPr>
                <w:rFonts w:ascii="Times New Roman" w:eastAsia="Times New Roman" w:hAnsi="Times New Roman" w:cs="Times New Roman"/>
                <w:sz w:val="20"/>
                <w:szCs w:val="20"/>
              </w:rPr>
            </w:pPr>
            <w:r>
              <w:rPr>
                <w:rFonts w:ascii="Times New Roman"/>
                <w:sz w:val="20"/>
              </w:rPr>
              <w:t>14</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pacing w:val="-1"/>
                <w:sz w:val="20"/>
              </w:rPr>
              <w:t>Share</w:t>
            </w:r>
            <w:r>
              <w:rPr>
                <w:rFonts w:ascii="Times New Roman"/>
                <w:sz w:val="20"/>
              </w:rPr>
              <w:t>Capital:</w:t>
            </w:r>
            <w:r>
              <w:rPr>
                <w:rFonts w:ascii="Times New Roman"/>
                <w:spacing w:val="-1"/>
                <w:sz w:val="20"/>
              </w:rPr>
              <w:t>Meaning,types,Sweatshares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
              <w:jc w:val="center"/>
              <w:rPr>
                <w:rFonts w:ascii="Times New Roman" w:eastAsia="Times New Roman" w:hAnsi="Times New Roman" w:cs="Times New Roman"/>
                <w:sz w:val="20"/>
                <w:szCs w:val="20"/>
              </w:rPr>
            </w:pPr>
            <w:r>
              <w:rPr>
                <w:rFonts w:ascii="Times New Roman"/>
                <w:spacing w:val="1"/>
                <w:sz w:val="20"/>
              </w:rPr>
              <w:t>15</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AccountingTreatmentofissue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tc>
        <w:tc>
          <w:tcPr>
            <w:tcW w:w="4808" w:type="dxa"/>
            <w:tcBorders>
              <w:top w:val="single" w:sz="8" w:space="0" w:color="000000"/>
              <w:left w:val="single" w:sz="8" w:space="0" w:color="000000"/>
              <w:bottom w:val="single" w:sz="8" w:space="0" w:color="000000"/>
              <w:right w:val="single" w:sz="8" w:space="0" w:color="000000"/>
            </w:tcBorders>
          </w:tcPr>
          <w:p w:rsidR="00510488" w:rsidRDefault="00510488"/>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518"/>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14"/>
              <w:ind w:left="2"/>
              <w:jc w:val="center"/>
              <w:rPr>
                <w:rFonts w:ascii="Times New Roman" w:eastAsia="Times New Roman" w:hAnsi="Times New Roman" w:cs="Times New Roman"/>
                <w:sz w:val="20"/>
                <w:szCs w:val="20"/>
              </w:rPr>
            </w:pPr>
            <w:r>
              <w:rPr>
                <w:rFonts w:ascii="Times New Roman"/>
                <w:sz w:val="20"/>
              </w:rPr>
              <w:t>16</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7" w:lineRule="exact"/>
              <w:ind w:left="25"/>
              <w:rPr>
                <w:rFonts w:ascii="Times New Roman" w:eastAsia="Times New Roman" w:hAnsi="Times New Roman" w:cs="Times New Roman"/>
                <w:sz w:val="20"/>
                <w:szCs w:val="20"/>
              </w:rPr>
            </w:pPr>
            <w:r>
              <w:rPr>
                <w:rFonts w:ascii="Times New Roman"/>
                <w:sz w:val="20"/>
              </w:rPr>
              <w:t>forfeitureand</w:t>
            </w:r>
            <w:r>
              <w:rPr>
                <w:rFonts w:ascii="Times New Roman"/>
                <w:spacing w:val="-1"/>
                <w:sz w:val="20"/>
              </w:rPr>
              <w:t>reissue</w:t>
            </w:r>
            <w:r>
              <w:rPr>
                <w:rFonts w:ascii="Times New Roman"/>
                <w:sz w:val="20"/>
              </w:rPr>
              <w:t>of</w:t>
            </w:r>
            <w:r>
              <w:rPr>
                <w:rFonts w:ascii="Times New Roman"/>
                <w:spacing w:val="-1"/>
                <w:sz w:val="20"/>
              </w:rPr>
              <w:t>Share,Buy-back</w:t>
            </w:r>
          </w:p>
          <w:p w:rsidR="00510488" w:rsidRDefault="00510488">
            <w:pPr>
              <w:pStyle w:val="TableParagraph"/>
              <w:spacing w:before="27"/>
              <w:ind w:left="25"/>
              <w:rPr>
                <w:rFonts w:ascii="Times New Roman" w:eastAsia="Times New Roman" w:hAnsi="Times New Roman" w:cs="Times New Roman"/>
                <w:sz w:val="20"/>
                <w:szCs w:val="20"/>
              </w:rPr>
            </w:pPr>
            <w:r>
              <w:rPr>
                <w:rFonts w:ascii="Times New Roman"/>
                <w:sz w:val="20"/>
              </w:rPr>
              <w:t>ofequity</w:t>
            </w:r>
            <w:r>
              <w:rPr>
                <w:rFonts w:ascii="Times New Roman"/>
                <w:spacing w:val="-1"/>
                <w:sz w:val="20"/>
              </w:rPr>
              <w:t>shares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0"/>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tc>
        <w:tc>
          <w:tcPr>
            <w:tcW w:w="4808" w:type="dxa"/>
            <w:tcBorders>
              <w:top w:val="single" w:sz="8" w:space="0" w:color="000000"/>
              <w:left w:val="single" w:sz="8" w:space="0" w:color="000000"/>
              <w:bottom w:val="single" w:sz="8" w:space="0" w:color="000000"/>
              <w:right w:val="single" w:sz="8" w:space="0" w:color="000000"/>
            </w:tcBorders>
          </w:tcPr>
          <w:p w:rsidR="00510488" w:rsidRDefault="00510488"/>
        </w:tc>
        <w:tc>
          <w:tcPr>
            <w:tcW w:w="3411"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
              <w:jc w:val="center"/>
              <w:rPr>
                <w:rFonts w:ascii="Times New Roman" w:eastAsia="Times New Roman" w:hAnsi="Times New Roman" w:cs="Times New Roman"/>
                <w:sz w:val="20"/>
                <w:szCs w:val="20"/>
              </w:rPr>
            </w:pPr>
            <w:r>
              <w:rPr>
                <w:rFonts w:ascii="Times New Roman"/>
                <w:sz w:val="20"/>
              </w:rPr>
              <w:t>17</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Redemptionofpreference</w:t>
            </w:r>
            <w:r>
              <w:rPr>
                <w:rFonts w:ascii="Times New Roman"/>
                <w:spacing w:val="-1"/>
                <w:sz w:val="20"/>
              </w:rPr>
              <w:t>share;Issue</w:t>
            </w:r>
            <w:r>
              <w:rPr>
                <w:rFonts w:ascii="Times New Roman"/>
                <w:sz w:val="20"/>
              </w:rPr>
              <w:t>ofBonus</w:t>
            </w:r>
            <w:r>
              <w:rPr>
                <w:rFonts w:ascii="Times New Roman"/>
                <w:spacing w:val="-1"/>
                <w:sz w:val="20"/>
              </w:rPr>
              <w:t>Share</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z w:val="20"/>
              </w:rPr>
              <w:t>Testof</w:t>
            </w:r>
            <w:r>
              <w:rPr>
                <w:rFonts w:ascii="Times New Roman"/>
                <w:spacing w:val="-1"/>
                <w:sz w:val="20"/>
              </w:rPr>
              <w:t>Unit-1</w:t>
            </w:r>
          </w:p>
        </w:tc>
      </w:tr>
      <w:tr w:rsidR="00510488">
        <w:trPr>
          <w:trHeight w:hRule="exact" w:val="247"/>
        </w:trPr>
        <w:tc>
          <w:tcPr>
            <w:tcW w:w="9823"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59"/>
        </w:trPr>
        <w:tc>
          <w:tcPr>
            <w:tcW w:w="1604"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
              <w:jc w:val="center"/>
              <w:rPr>
                <w:rFonts w:ascii="Times New Roman" w:eastAsia="Times New Roman" w:hAnsi="Times New Roman" w:cs="Times New Roman"/>
                <w:sz w:val="20"/>
                <w:szCs w:val="20"/>
              </w:rPr>
            </w:pPr>
            <w:r>
              <w:rPr>
                <w:rFonts w:ascii="Times New Roman"/>
                <w:sz w:val="20"/>
              </w:rPr>
              <w:t>18</w:t>
            </w:r>
          </w:p>
        </w:tc>
        <w:tc>
          <w:tcPr>
            <w:tcW w:w="4808"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2" w:lineRule="exact"/>
              <w:ind w:left="25"/>
              <w:rPr>
                <w:rFonts w:ascii="Times New Roman" w:eastAsia="Times New Roman" w:hAnsi="Times New Roman" w:cs="Times New Roman"/>
                <w:sz w:val="20"/>
                <w:szCs w:val="20"/>
              </w:rPr>
            </w:pPr>
            <w:r>
              <w:rPr>
                <w:rFonts w:ascii="Times New Roman"/>
                <w:sz w:val="20"/>
              </w:rPr>
              <w:t>HoldingCompaniesAccounts</w:t>
            </w:r>
          </w:p>
        </w:tc>
        <w:tc>
          <w:tcPr>
            <w:tcW w:w="3411"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line="214" w:lineRule="exact"/>
              <w:ind w:left="25"/>
              <w:rPr>
                <w:rFonts w:ascii="Times New Roman" w:eastAsia="Times New Roman" w:hAnsi="Times New Roman" w:cs="Times New Roman"/>
                <w:sz w:val="20"/>
                <w:szCs w:val="20"/>
              </w:rPr>
            </w:pPr>
            <w:r>
              <w:rPr>
                <w:rFonts w:ascii="Times New Roman"/>
                <w:spacing w:val="-1"/>
                <w:sz w:val="20"/>
              </w:rPr>
              <w:t>Viva</w:t>
            </w:r>
            <w:r>
              <w:rPr>
                <w:rFonts w:ascii="Times New Roman"/>
                <w:sz w:val="20"/>
              </w:rPr>
              <w:t>ofWhole</w:t>
            </w:r>
            <w:r>
              <w:rPr>
                <w:rFonts w:ascii="Times New Roman"/>
                <w:spacing w:val="-1"/>
                <w:sz w:val="20"/>
              </w:rPr>
              <w:t>Syllabus</w:t>
            </w:r>
          </w:p>
        </w:tc>
      </w:tr>
    </w:tbl>
    <w:p w:rsidR="00510488" w:rsidRDefault="00510488">
      <w:pPr>
        <w:spacing w:line="214" w:lineRule="exact"/>
        <w:rPr>
          <w:rFonts w:ascii="Times New Roman" w:eastAsia="Times New Roman" w:hAnsi="Times New Roman" w:cs="Times New Roman"/>
          <w:sz w:val="20"/>
          <w:szCs w:val="20"/>
        </w:rPr>
        <w:sectPr w:rsidR="00510488">
          <w:pgSz w:w="11910" w:h="16840"/>
          <w:pgMar w:top="600" w:right="940" w:bottom="280" w:left="920" w:header="720" w:footer="720" w:gutter="0"/>
          <w:cols w:space="720"/>
        </w:sectPr>
      </w:pPr>
    </w:p>
    <w:p w:rsidR="00510488" w:rsidRDefault="00510488">
      <w:pPr>
        <w:spacing w:before="100"/>
        <w:ind w:right="3"/>
        <w:jc w:val="center"/>
        <w:rPr>
          <w:rFonts w:ascii="Times New Roman" w:eastAsia="Times New Roman" w:hAnsi="Times New Roman" w:cs="Times New Roman"/>
          <w:sz w:val="24"/>
          <w:szCs w:val="24"/>
        </w:rPr>
      </w:pPr>
      <w:r>
        <w:rPr>
          <w:rFonts w:ascii="Times New Roman"/>
          <w:b/>
          <w:spacing w:val="-1"/>
          <w:sz w:val="24"/>
        </w:rPr>
        <w:lastRenderedPageBreak/>
        <w:t>LessonPlan</w:t>
      </w:r>
    </w:p>
    <w:p w:rsidR="00510488" w:rsidRDefault="00510488">
      <w:pPr>
        <w:pStyle w:val="BodyText"/>
      </w:pPr>
      <w:r>
        <w:rPr>
          <w:spacing w:val="-1"/>
          <w:w w:val="105"/>
        </w:rPr>
        <w:t>Name</w:t>
      </w:r>
      <w:r>
        <w:rPr>
          <w:w w:val="105"/>
        </w:rPr>
        <w:t>of</w:t>
      </w:r>
      <w:r>
        <w:rPr>
          <w:spacing w:val="-1"/>
          <w:w w:val="105"/>
        </w:rPr>
        <w:t>College:Govt.</w:t>
      </w:r>
      <w:r>
        <w:rPr>
          <w:w w:val="105"/>
        </w:rPr>
        <w:t>P.G.</w:t>
      </w:r>
      <w:r>
        <w:rPr>
          <w:spacing w:val="-1"/>
          <w:w w:val="105"/>
        </w:rPr>
        <w:t>College</w:t>
      </w:r>
      <w:r>
        <w:rPr>
          <w:w w:val="105"/>
        </w:rPr>
        <w:t>for</w:t>
      </w:r>
      <w:r>
        <w:rPr>
          <w:spacing w:val="-1"/>
          <w:w w:val="105"/>
        </w:rPr>
        <w:t>Women,Rohtak</w:t>
      </w:r>
    </w:p>
    <w:p w:rsidR="00510488" w:rsidRDefault="00510488">
      <w:pPr>
        <w:pStyle w:val="BodyText"/>
        <w:spacing w:before="29" w:line="272" w:lineRule="auto"/>
        <w:ind w:right="3407"/>
      </w:pPr>
      <w:r>
        <w:rPr>
          <w:spacing w:val="-1"/>
          <w:w w:val="105"/>
        </w:rPr>
        <w:t>AcademicSession:2022-23Semester:</w:t>
      </w:r>
      <w:r>
        <w:rPr>
          <w:w w:val="105"/>
        </w:rPr>
        <w:t>Odd</w:t>
      </w:r>
      <w:r>
        <w:rPr>
          <w:spacing w:val="-1"/>
          <w:w w:val="105"/>
        </w:rPr>
        <w:t>(August</w:t>
      </w:r>
      <w:r>
        <w:rPr>
          <w:w w:val="105"/>
        </w:rPr>
        <w:t>2022to</w:t>
      </w:r>
      <w:r>
        <w:rPr>
          <w:spacing w:val="-1"/>
          <w:w w:val="105"/>
        </w:rPr>
        <w:t>December</w:t>
      </w:r>
      <w:r>
        <w:rPr>
          <w:w w:val="105"/>
        </w:rPr>
        <w:t>2022)</w:t>
      </w:r>
      <w:r>
        <w:rPr>
          <w:spacing w:val="-1"/>
          <w:w w:val="105"/>
        </w:rPr>
        <w:t>Subject:CostAccountingName</w:t>
      </w:r>
      <w:r>
        <w:rPr>
          <w:w w:val="105"/>
        </w:rPr>
        <w:t>of</w:t>
      </w:r>
      <w:r>
        <w:rPr>
          <w:spacing w:val="-1"/>
          <w:w w:val="105"/>
        </w:rPr>
        <w:t>ExtensionLecturer:</w:t>
      </w:r>
      <w:r>
        <w:rPr>
          <w:w w:val="105"/>
        </w:rPr>
        <w:t>Dr</w:t>
      </w:r>
      <w:r>
        <w:rPr>
          <w:spacing w:val="-1"/>
          <w:w w:val="105"/>
        </w:rPr>
        <w:t>Ruchi</w:t>
      </w:r>
    </w:p>
    <w:p w:rsidR="00510488" w:rsidRDefault="00510488">
      <w:pPr>
        <w:pStyle w:val="BodyText"/>
        <w:spacing w:before="1"/>
      </w:pPr>
      <w:r>
        <w:rPr>
          <w:spacing w:val="-1"/>
          <w:w w:val="105"/>
        </w:rPr>
        <w:t>Class:B.Com.</w:t>
      </w:r>
      <w:r>
        <w:rPr>
          <w:w w:val="105"/>
        </w:rPr>
        <w:t>3rdSem(H)</w:t>
      </w:r>
    </w:p>
    <w:tbl>
      <w:tblPr>
        <w:tblStyle w:val="TableNormal1"/>
        <w:tblW w:w="0" w:type="auto"/>
        <w:tblInd w:w="92" w:type="dxa"/>
        <w:tblLayout w:type="fixed"/>
        <w:tblLook w:val="01E0"/>
      </w:tblPr>
      <w:tblGrid>
        <w:gridCol w:w="1527"/>
        <w:gridCol w:w="4866"/>
        <w:gridCol w:w="3452"/>
      </w:tblGrid>
      <w:tr w:rsidR="00510488">
        <w:trPr>
          <w:trHeight w:hRule="exact" w:val="1397"/>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6"/>
              <w:ind w:left="13"/>
              <w:jc w:val="center"/>
              <w:rPr>
                <w:rFonts w:ascii="Times New Roman" w:eastAsia="Times New Roman" w:hAnsi="Times New Roman" w:cs="Times New Roman"/>
                <w:sz w:val="20"/>
                <w:szCs w:val="20"/>
              </w:rPr>
            </w:pPr>
            <w:r>
              <w:rPr>
                <w:rFonts w:ascii="Times New Roman"/>
                <w:spacing w:val="-1"/>
                <w:w w:val="105"/>
                <w:sz w:val="20"/>
              </w:rPr>
              <w:t>Week</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6"/>
              <w:ind w:left="1172"/>
              <w:rPr>
                <w:rFonts w:ascii="Times New Roman" w:eastAsia="Times New Roman" w:hAnsi="Times New Roman" w:cs="Times New Roman"/>
                <w:sz w:val="20"/>
                <w:szCs w:val="20"/>
              </w:rPr>
            </w:pPr>
            <w:r>
              <w:rPr>
                <w:rFonts w:ascii="Times New Roman"/>
                <w:spacing w:val="-1"/>
                <w:w w:val="105"/>
                <w:sz w:val="20"/>
              </w:rPr>
              <w:t>Topics/Chapters</w:t>
            </w:r>
            <w:r>
              <w:rPr>
                <w:rFonts w:ascii="Times New Roman"/>
                <w:w w:val="105"/>
                <w:sz w:val="20"/>
              </w:rPr>
              <w:t>tobe</w:t>
            </w:r>
            <w:r>
              <w:rPr>
                <w:rFonts w:ascii="Times New Roman"/>
                <w:spacing w:val="-1"/>
                <w:w w:val="105"/>
                <w:sz w:val="20"/>
              </w:rPr>
              <w:t>covered</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line="270" w:lineRule="auto"/>
              <w:ind w:left="745" w:right="143" w:hanging="600"/>
              <w:rPr>
                <w:rFonts w:ascii="Times New Roman" w:eastAsia="Times New Roman" w:hAnsi="Times New Roman" w:cs="Times New Roman"/>
                <w:sz w:val="20"/>
                <w:szCs w:val="20"/>
              </w:rPr>
            </w:pPr>
            <w:r>
              <w:rPr>
                <w:rFonts w:ascii="Times New Roman"/>
                <w:w w:val="105"/>
                <w:sz w:val="20"/>
              </w:rPr>
              <w:t>Topicsof</w:t>
            </w:r>
            <w:r>
              <w:rPr>
                <w:rFonts w:ascii="Times New Roman"/>
                <w:spacing w:val="-1"/>
                <w:w w:val="105"/>
                <w:sz w:val="20"/>
              </w:rPr>
              <w:t>Assignment/Testsgiven/</w:t>
            </w:r>
            <w:r>
              <w:rPr>
                <w:rFonts w:ascii="Times New Roman"/>
                <w:w w:val="105"/>
                <w:sz w:val="20"/>
              </w:rPr>
              <w:t>tobe</w:t>
            </w:r>
            <w:r>
              <w:rPr>
                <w:rFonts w:ascii="Times New Roman"/>
                <w:spacing w:val="-3"/>
                <w:w w:val="105"/>
                <w:sz w:val="20"/>
              </w:rPr>
              <w:t>given</w:t>
            </w:r>
            <w:r>
              <w:rPr>
                <w:rFonts w:ascii="Times New Roman"/>
                <w:w w:val="105"/>
                <w:sz w:val="20"/>
              </w:rPr>
              <w:t>tothe</w:t>
            </w:r>
            <w:r>
              <w:rPr>
                <w:rFonts w:ascii="Times New Roman"/>
                <w:spacing w:val="-1"/>
                <w:w w:val="105"/>
                <w:sz w:val="20"/>
              </w:rPr>
              <w:t>students</w:t>
            </w:r>
          </w:p>
        </w:tc>
      </w:tr>
      <w:tr w:rsidR="00510488">
        <w:trPr>
          <w:trHeight w:hRule="exact" w:val="787"/>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rPr>
                <w:rFonts w:ascii="Times New Roman" w:eastAsia="Times New Roman" w:hAnsi="Times New Roman" w:cs="Times New Roman"/>
                <w:sz w:val="23"/>
                <w:szCs w:val="23"/>
              </w:rPr>
            </w:pPr>
          </w:p>
          <w:p w:rsidR="00510488" w:rsidRDefault="00510488">
            <w:pPr>
              <w:pStyle w:val="TableParagraph"/>
              <w:ind w:left="-1"/>
              <w:jc w:val="center"/>
              <w:rPr>
                <w:rFonts w:ascii="Times New Roman" w:eastAsia="Times New Roman" w:hAnsi="Times New Roman" w:cs="Times New Roman"/>
                <w:sz w:val="20"/>
                <w:szCs w:val="20"/>
              </w:rPr>
            </w:pPr>
            <w:r>
              <w:rPr>
                <w:rFonts w:ascii="Times New Roman"/>
                <w:w w:val="105"/>
                <w:sz w:val="20"/>
              </w:rPr>
              <w:t>1</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8" w:line="270" w:lineRule="auto"/>
              <w:ind w:left="25" w:right="125"/>
              <w:rPr>
                <w:rFonts w:ascii="Times New Roman" w:eastAsia="Times New Roman" w:hAnsi="Times New Roman" w:cs="Times New Roman"/>
                <w:sz w:val="20"/>
                <w:szCs w:val="20"/>
              </w:rPr>
            </w:pPr>
            <w:r>
              <w:rPr>
                <w:rFonts w:ascii="Times New Roman"/>
                <w:spacing w:val="-1"/>
                <w:w w:val="105"/>
                <w:sz w:val="20"/>
              </w:rPr>
              <w:t>CostAccounting:Meaning,Features,</w:t>
            </w:r>
            <w:r>
              <w:rPr>
                <w:rFonts w:ascii="Times New Roman"/>
                <w:w w:val="105"/>
                <w:sz w:val="20"/>
              </w:rPr>
              <w:t>Scope,</w:t>
            </w:r>
            <w:r>
              <w:rPr>
                <w:rFonts w:ascii="Times New Roman"/>
                <w:spacing w:val="-1"/>
                <w:w w:val="105"/>
                <w:sz w:val="20"/>
              </w:rPr>
              <w:t>Techniques,Methods,Objectives,Importance,Limitations</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tc>
        <w:tc>
          <w:tcPr>
            <w:tcW w:w="4866" w:type="dxa"/>
            <w:tcBorders>
              <w:top w:val="single" w:sz="8" w:space="0" w:color="000000"/>
              <w:left w:val="single" w:sz="8" w:space="0" w:color="000000"/>
              <w:bottom w:val="single" w:sz="8" w:space="0" w:color="000000"/>
              <w:right w:val="single" w:sz="8" w:space="0" w:color="000000"/>
            </w:tcBorders>
          </w:tcPr>
          <w:p w:rsidR="00510488" w:rsidRDefault="00510488"/>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788"/>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rPr>
                <w:rFonts w:ascii="Times New Roman" w:eastAsia="Times New Roman" w:hAnsi="Times New Roman" w:cs="Times New Roman"/>
                <w:sz w:val="23"/>
                <w:szCs w:val="23"/>
              </w:rPr>
            </w:pPr>
          </w:p>
          <w:p w:rsidR="00510488" w:rsidRDefault="00510488">
            <w:pPr>
              <w:pStyle w:val="TableParagraph"/>
              <w:ind w:left="-1"/>
              <w:jc w:val="center"/>
              <w:rPr>
                <w:rFonts w:ascii="Times New Roman" w:eastAsia="Times New Roman" w:hAnsi="Times New Roman" w:cs="Times New Roman"/>
                <w:sz w:val="20"/>
                <w:szCs w:val="20"/>
              </w:rPr>
            </w:pPr>
            <w:r>
              <w:rPr>
                <w:rFonts w:ascii="Times New Roman"/>
                <w:w w:val="105"/>
                <w:sz w:val="20"/>
              </w:rPr>
              <w:t>2</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9" w:line="270" w:lineRule="auto"/>
              <w:ind w:left="25" w:right="369"/>
              <w:rPr>
                <w:rFonts w:ascii="Times New Roman" w:eastAsia="Times New Roman" w:hAnsi="Times New Roman" w:cs="Times New Roman"/>
                <w:sz w:val="20"/>
                <w:szCs w:val="20"/>
              </w:rPr>
            </w:pPr>
            <w:r>
              <w:rPr>
                <w:rFonts w:ascii="Times New Roman"/>
                <w:spacing w:val="-1"/>
                <w:sz w:val="20"/>
              </w:rPr>
              <w:t>Costing,CostAccountancy,CostCentres,Profit</w:t>
            </w:r>
            <w:r>
              <w:rPr>
                <w:rFonts w:ascii="Times New Roman"/>
                <w:spacing w:val="-1"/>
                <w:w w:val="105"/>
                <w:sz w:val="20"/>
              </w:rPr>
              <w:t>Centres,Difference</w:t>
            </w:r>
            <w:r>
              <w:rPr>
                <w:rFonts w:ascii="Times New Roman"/>
                <w:w w:val="105"/>
                <w:sz w:val="20"/>
              </w:rPr>
              <w:t>and</w:t>
            </w:r>
            <w:r>
              <w:rPr>
                <w:rFonts w:ascii="Times New Roman"/>
                <w:spacing w:val="-1"/>
                <w:w w:val="105"/>
                <w:sz w:val="20"/>
              </w:rPr>
              <w:t>similarities</w:t>
            </w:r>
            <w:r>
              <w:rPr>
                <w:rFonts w:ascii="Times New Roman"/>
                <w:w w:val="105"/>
                <w:sz w:val="20"/>
              </w:rPr>
              <w:t>of</w:t>
            </w:r>
            <w:r>
              <w:rPr>
                <w:rFonts w:ascii="Times New Roman"/>
                <w:spacing w:val="-1"/>
                <w:w w:val="105"/>
                <w:sz w:val="20"/>
              </w:rPr>
              <w:t>costaccounting</w:t>
            </w:r>
            <w:r>
              <w:rPr>
                <w:rFonts w:ascii="Times New Roman"/>
                <w:spacing w:val="-3"/>
                <w:w w:val="105"/>
                <w:sz w:val="20"/>
              </w:rPr>
              <w:t>system</w:t>
            </w:r>
            <w:r>
              <w:rPr>
                <w:rFonts w:ascii="Times New Roman"/>
                <w:w w:val="105"/>
                <w:sz w:val="20"/>
              </w:rPr>
              <w:t>with</w:t>
            </w:r>
            <w:r>
              <w:rPr>
                <w:rFonts w:ascii="Times New Roman"/>
                <w:spacing w:val="-1"/>
                <w:w w:val="105"/>
                <w:sz w:val="20"/>
              </w:rPr>
              <w:t>financialaccountingsystem.</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3</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Cost</w:t>
            </w:r>
            <w:r>
              <w:rPr>
                <w:rFonts w:ascii="Times New Roman"/>
                <w:w w:val="105"/>
                <w:sz w:val="20"/>
              </w:rPr>
              <w:t>andits</w:t>
            </w:r>
            <w:r>
              <w:rPr>
                <w:rFonts w:ascii="Times New Roman"/>
                <w:spacing w:val="-1"/>
                <w:w w:val="105"/>
                <w:sz w:val="20"/>
              </w:rPr>
              <w:t>elements</w:t>
            </w:r>
            <w:r>
              <w:rPr>
                <w:rFonts w:ascii="Times New Roman"/>
                <w:w w:val="105"/>
                <w:sz w:val="20"/>
              </w:rPr>
              <w:t>and</w:t>
            </w:r>
            <w:r>
              <w:rPr>
                <w:rFonts w:ascii="Times New Roman"/>
                <w:spacing w:val="-1"/>
                <w:w w:val="105"/>
                <w:sz w:val="20"/>
              </w:rPr>
              <w:t>types</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Test</w:t>
            </w:r>
            <w:r>
              <w:rPr>
                <w:rFonts w:ascii="Times New Roman"/>
                <w:w w:val="105"/>
                <w:sz w:val="20"/>
              </w:rPr>
              <w:t>of</w:t>
            </w:r>
            <w:r>
              <w:rPr>
                <w:rFonts w:ascii="Times New Roman"/>
                <w:spacing w:val="-1"/>
                <w:w w:val="105"/>
                <w:sz w:val="20"/>
              </w:rPr>
              <w:t>Unit-1</w:t>
            </w:r>
          </w:p>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tc>
        <w:tc>
          <w:tcPr>
            <w:tcW w:w="4866" w:type="dxa"/>
            <w:tcBorders>
              <w:top w:val="single" w:sz="8" w:space="0" w:color="000000"/>
              <w:left w:val="single" w:sz="8" w:space="0" w:color="000000"/>
              <w:bottom w:val="single" w:sz="8" w:space="0" w:color="000000"/>
              <w:right w:val="single" w:sz="8" w:space="0" w:color="000000"/>
            </w:tcBorders>
          </w:tcPr>
          <w:p w:rsidR="00510488" w:rsidRDefault="00510488"/>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523"/>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6"/>
              <w:ind w:left="-1"/>
              <w:jc w:val="center"/>
              <w:rPr>
                <w:rFonts w:ascii="Times New Roman" w:eastAsia="Times New Roman" w:hAnsi="Times New Roman" w:cs="Times New Roman"/>
                <w:sz w:val="20"/>
                <w:szCs w:val="20"/>
              </w:rPr>
            </w:pPr>
            <w:r>
              <w:rPr>
                <w:rFonts w:ascii="Times New Roman"/>
                <w:w w:val="105"/>
                <w:sz w:val="20"/>
              </w:rPr>
              <w:t>4</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6" w:line="270" w:lineRule="auto"/>
              <w:ind w:left="25" w:right="463"/>
              <w:rPr>
                <w:rFonts w:ascii="Times New Roman" w:eastAsia="Times New Roman" w:hAnsi="Times New Roman" w:cs="Times New Roman"/>
                <w:sz w:val="20"/>
                <w:szCs w:val="20"/>
              </w:rPr>
            </w:pPr>
            <w:r>
              <w:rPr>
                <w:rFonts w:ascii="Times New Roman"/>
                <w:spacing w:val="-1"/>
                <w:w w:val="105"/>
                <w:sz w:val="20"/>
              </w:rPr>
              <w:t>Labourcost</w:t>
            </w:r>
            <w:r>
              <w:rPr>
                <w:rFonts w:ascii="Times New Roman"/>
                <w:w w:val="105"/>
                <w:sz w:val="20"/>
              </w:rPr>
              <w:t>control:</w:t>
            </w:r>
            <w:r>
              <w:rPr>
                <w:rFonts w:ascii="Times New Roman"/>
                <w:spacing w:val="-1"/>
                <w:w w:val="105"/>
                <w:sz w:val="20"/>
              </w:rPr>
              <w:t>Meaning</w:t>
            </w:r>
            <w:r>
              <w:rPr>
                <w:rFonts w:ascii="Times New Roman"/>
                <w:w w:val="105"/>
                <w:sz w:val="20"/>
              </w:rPr>
              <w:t>&amp;</w:t>
            </w:r>
            <w:r>
              <w:rPr>
                <w:rFonts w:ascii="Times New Roman"/>
                <w:spacing w:val="-1"/>
                <w:w w:val="105"/>
                <w:sz w:val="20"/>
              </w:rPr>
              <w:t>Importance,Labourturnover</w:t>
            </w:r>
            <w:r>
              <w:rPr>
                <w:rFonts w:ascii="Times New Roman"/>
                <w:w w:val="105"/>
                <w:sz w:val="20"/>
              </w:rPr>
              <w:t>&amp;its</w:t>
            </w:r>
            <w:r>
              <w:rPr>
                <w:rFonts w:ascii="Times New Roman"/>
                <w:spacing w:val="-1"/>
                <w:w w:val="105"/>
                <w:sz w:val="20"/>
              </w:rPr>
              <w:t>treatment</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5</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Idle</w:t>
            </w:r>
            <w:r>
              <w:rPr>
                <w:rFonts w:ascii="Times New Roman"/>
                <w:w w:val="105"/>
                <w:sz w:val="20"/>
              </w:rPr>
              <w:t>Timeand</w:t>
            </w:r>
            <w:r>
              <w:rPr>
                <w:rFonts w:ascii="Times New Roman"/>
                <w:spacing w:val="-1"/>
                <w:w w:val="105"/>
                <w:sz w:val="20"/>
              </w:rPr>
              <w:t>overtime</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6</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Systems</w:t>
            </w:r>
            <w:r>
              <w:rPr>
                <w:rFonts w:ascii="Times New Roman"/>
                <w:w w:val="105"/>
                <w:sz w:val="20"/>
              </w:rPr>
              <w:t>of</w:t>
            </w:r>
            <w:r>
              <w:rPr>
                <w:rFonts w:ascii="Times New Roman"/>
                <w:spacing w:val="-3"/>
                <w:w w:val="105"/>
                <w:sz w:val="20"/>
              </w:rPr>
              <w:t>Wage</w:t>
            </w:r>
            <w:r>
              <w:rPr>
                <w:rFonts w:ascii="Times New Roman"/>
                <w:spacing w:val="-1"/>
                <w:w w:val="105"/>
                <w:sz w:val="20"/>
              </w:rPr>
              <w:t>Payment</w:t>
            </w:r>
            <w:r>
              <w:rPr>
                <w:rFonts w:ascii="Times New Roman"/>
                <w:w w:val="105"/>
                <w:sz w:val="20"/>
              </w:rPr>
              <w:t>&amp;its</w:t>
            </w:r>
            <w:r>
              <w:rPr>
                <w:rFonts w:ascii="Times New Roman"/>
                <w:spacing w:val="-1"/>
                <w:w w:val="105"/>
                <w:sz w:val="20"/>
              </w:rPr>
              <w:t>numerical</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7</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w w:val="105"/>
                <w:sz w:val="20"/>
              </w:rPr>
              <w:t>Practiceof</w:t>
            </w:r>
            <w:r>
              <w:rPr>
                <w:rFonts w:ascii="Times New Roman"/>
                <w:spacing w:val="-1"/>
                <w:w w:val="105"/>
                <w:sz w:val="20"/>
              </w:rPr>
              <w:t>Numericals</w:t>
            </w:r>
            <w:r>
              <w:rPr>
                <w:rFonts w:ascii="Times New Roman"/>
                <w:w w:val="105"/>
                <w:sz w:val="20"/>
              </w:rPr>
              <w:t>andProblem</w:t>
            </w:r>
            <w:r>
              <w:rPr>
                <w:rFonts w:ascii="Times New Roman"/>
                <w:spacing w:val="-1"/>
                <w:w w:val="105"/>
                <w:sz w:val="20"/>
              </w:rPr>
              <w:t>SolvingSession</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Test</w:t>
            </w:r>
            <w:r>
              <w:rPr>
                <w:rFonts w:ascii="Times New Roman"/>
                <w:w w:val="105"/>
                <w:sz w:val="20"/>
              </w:rPr>
              <w:t>of</w:t>
            </w:r>
            <w:r>
              <w:rPr>
                <w:rFonts w:ascii="Times New Roman"/>
                <w:spacing w:val="-1"/>
                <w:w w:val="105"/>
                <w:sz w:val="20"/>
              </w:rPr>
              <w:t>LabourCostControl</w:t>
            </w:r>
          </w:p>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tc>
        <w:tc>
          <w:tcPr>
            <w:tcW w:w="4866" w:type="dxa"/>
            <w:tcBorders>
              <w:top w:val="single" w:sz="8" w:space="0" w:color="000000"/>
              <w:left w:val="single" w:sz="8" w:space="0" w:color="000000"/>
              <w:bottom w:val="single" w:sz="8" w:space="0" w:color="000000"/>
              <w:right w:val="single" w:sz="8" w:space="0" w:color="000000"/>
            </w:tcBorders>
          </w:tcPr>
          <w:p w:rsidR="00510488" w:rsidRDefault="00510488"/>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8</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ActivityBasedCosting</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6393" w:type="dxa"/>
            <w:gridSpan w:val="2"/>
            <w:tcBorders>
              <w:top w:val="single" w:sz="8" w:space="0" w:color="000000"/>
              <w:left w:val="nil"/>
              <w:bottom w:val="single" w:sz="8" w:space="0" w:color="000000"/>
              <w:right w:val="single" w:sz="8" w:space="0" w:color="000000"/>
            </w:tcBorders>
          </w:tcPr>
          <w:p w:rsidR="00510488" w:rsidRDefault="00510488"/>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9</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w w:val="105"/>
                <w:sz w:val="20"/>
              </w:rPr>
              <w:t>Unit</w:t>
            </w:r>
            <w:r>
              <w:rPr>
                <w:rFonts w:ascii="Times New Roman"/>
                <w:spacing w:val="-1"/>
                <w:w w:val="105"/>
                <w:sz w:val="20"/>
              </w:rPr>
              <w:t>Costing</w:t>
            </w:r>
            <w:r>
              <w:rPr>
                <w:rFonts w:ascii="Times New Roman"/>
                <w:w w:val="105"/>
                <w:sz w:val="20"/>
              </w:rPr>
              <w:t>Theory</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10</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Numericals</w:t>
            </w:r>
            <w:r>
              <w:rPr>
                <w:rFonts w:ascii="Times New Roman"/>
                <w:w w:val="105"/>
                <w:sz w:val="20"/>
              </w:rPr>
              <w:t>ofUnit</w:t>
            </w:r>
            <w:r>
              <w:rPr>
                <w:rFonts w:ascii="Times New Roman"/>
                <w:spacing w:val="-1"/>
                <w:w w:val="105"/>
                <w:sz w:val="20"/>
              </w:rPr>
              <w:t>Costing</w:t>
            </w:r>
            <w:r>
              <w:rPr>
                <w:rFonts w:ascii="Times New Roman"/>
                <w:w w:val="105"/>
                <w:sz w:val="20"/>
              </w:rPr>
              <w:t>&amp;</w:t>
            </w:r>
            <w:r>
              <w:rPr>
                <w:rFonts w:ascii="Times New Roman"/>
                <w:spacing w:val="-1"/>
                <w:w w:val="105"/>
                <w:sz w:val="20"/>
              </w:rPr>
              <w:t>Tender</w:t>
            </w:r>
            <w:r>
              <w:rPr>
                <w:rFonts w:ascii="Times New Roman"/>
                <w:w w:val="105"/>
                <w:sz w:val="20"/>
              </w:rPr>
              <w:t>Price</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11</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
              <w:ind w:left="22"/>
              <w:rPr>
                <w:rFonts w:ascii="Times New Roman" w:eastAsia="Times New Roman" w:hAnsi="Times New Roman" w:cs="Times New Roman"/>
                <w:sz w:val="19"/>
                <w:szCs w:val="19"/>
              </w:rPr>
            </w:pPr>
            <w:r>
              <w:rPr>
                <w:rFonts w:ascii="Times New Roman"/>
                <w:spacing w:val="-1"/>
                <w:sz w:val="19"/>
              </w:rPr>
              <w:t>Operating</w:t>
            </w:r>
            <w:r>
              <w:rPr>
                <w:rFonts w:ascii="Times New Roman"/>
                <w:sz w:val="19"/>
              </w:rPr>
              <w:t>Costing</w:t>
            </w:r>
          </w:p>
        </w:tc>
        <w:tc>
          <w:tcPr>
            <w:tcW w:w="3452" w:type="dxa"/>
            <w:tcBorders>
              <w:top w:val="single" w:sz="8" w:space="0" w:color="000000"/>
              <w:left w:val="single" w:sz="8" w:space="0" w:color="000000"/>
              <w:bottom w:val="single" w:sz="8" w:space="0" w:color="000000"/>
              <w:right w:val="nil"/>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12</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
              <w:ind w:left="22"/>
              <w:rPr>
                <w:rFonts w:ascii="Times New Roman" w:eastAsia="Times New Roman" w:hAnsi="Times New Roman" w:cs="Times New Roman"/>
                <w:sz w:val="19"/>
                <w:szCs w:val="19"/>
              </w:rPr>
            </w:pPr>
            <w:r>
              <w:rPr>
                <w:rFonts w:ascii="Times New Roman"/>
                <w:sz w:val="19"/>
              </w:rPr>
              <w:t>ProcessCosting</w:t>
            </w:r>
          </w:p>
        </w:tc>
        <w:tc>
          <w:tcPr>
            <w:tcW w:w="3452" w:type="dxa"/>
            <w:vMerge w:val="restart"/>
            <w:tcBorders>
              <w:top w:val="single" w:sz="8" w:space="0" w:color="000000"/>
              <w:left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Test</w:t>
            </w:r>
            <w:r>
              <w:rPr>
                <w:rFonts w:ascii="Times New Roman"/>
                <w:w w:val="105"/>
                <w:sz w:val="20"/>
              </w:rPr>
              <w:t xml:space="preserve">of </w:t>
            </w:r>
            <w:r>
              <w:rPr>
                <w:rFonts w:ascii="Times New Roman"/>
                <w:spacing w:val="-1"/>
                <w:w w:val="105"/>
                <w:sz w:val="20"/>
              </w:rPr>
              <w:t>ProcessCosting</w:t>
            </w:r>
          </w:p>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tc>
        <w:tc>
          <w:tcPr>
            <w:tcW w:w="4866" w:type="dxa"/>
            <w:tcBorders>
              <w:top w:val="single" w:sz="8" w:space="0" w:color="000000"/>
              <w:left w:val="single" w:sz="8" w:space="0" w:color="000000"/>
              <w:bottom w:val="single" w:sz="8" w:space="0" w:color="000000"/>
              <w:right w:val="single" w:sz="8" w:space="0" w:color="000000"/>
            </w:tcBorders>
          </w:tcPr>
          <w:p w:rsidR="00510488" w:rsidRDefault="00510488"/>
        </w:tc>
        <w:tc>
          <w:tcPr>
            <w:tcW w:w="3452" w:type="dxa"/>
            <w:vMerge/>
            <w:tcBorders>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13</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
              <w:ind w:left="22"/>
              <w:rPr>
                <w:rFonts w:ascii="Times New Roman" w:eastAsia="Times New Roman" w:hAnsi="Times New Roman" w:cs="Times New Roman"/>
                <w:sz w:val="19"/>
                <w:szCs w:val="19"/>
              </w:rPr>
            </w:pPr>
            <w:r>
              <w:rPr>
                <w:rFonts w:ascii="Times New Roman"/>
                <w:spacing w:val="-1"/>
                <w:sz w:val="19"/>
              </w:rPr>
              <w:t>Contract</w:t>
            </w:r>
            <w:r>
              <w:rPr>
                <w:rFonts w:ascii="Times New Roman"/>
                <w:sz w:val="19"/>
              </w:rPr>
              <w:t>Costing</w:t>
            </w:r>
          </w:p>
        </w:tc>
        <w:tc>
          <w:tcPr>
            <w:tcW w:w="3452" w:type="dxa"/>
            <w:tcBorders>
              <w:top w:val="single" w:sz="8" w:space="0" w:color="000000"/>
              <w:left w:val="single" w:sz="8" w:space="0" w:color="000000"/>
              <w:bottom w:val="single" w:sz="8" w:space="0" w:color="000000"/>
              <w:right w:val="nil"/>
            </w:tcBorders>
          </w:tcPr>
          <w:p w:rsidR="00510488" w:rsidRDefault="00510488"/>
        </w:tc>
      </w:tr>
      <w:tr w:rsidR="00510488">
        <w:trPr>
          <w:trHeight w:hRule="exact" w:val="262"/>
        </w:trPr>
        <w:tc>
          <w:tcPr>
            <w:tcW w:w="9844" w:type="dxa"/>
            <w:gridSpan w:val="3"/>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14</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Overhead</w:t>
            </w:r>
            <w:r>
              <w:rPr>
                <w:rFonts w:ascii="Times New Roman"/>
                <w:w w:val="105"/>
                <w:sz w:val="20"/>
              </w:rPr>
              <w:t>:</w:t>
            </w:r>
            <w:r>
              <w:rPr>
                <w:rFonts w:ascii="Times New Roman"/>
                <w:spacing w:val="-1"/>
                <w:w w:val="105"/>
                <w:sz w:val="20"/>
              </w:rPr>
              <w:t>Meaning,Types,Collection,Classification</w:t>
            </w:r>
          </w:p>
        </w:tc>
        <w:tc>
          <w:tcPr>
            <w:tcW w:w="3452" w:type="dxa"/>
            <w:tcBorders>
              <w:top w:val="single" w:sz="8" w:space="0" w:color="000000"/>
              <w:left w:val="single" w:sz="8" w:space="0" w:color="000000"/>
              <w:bottom w:val="single" w:sz="8" w:space="0" w:color="000000"/>
              <w:right w:val="nil"/>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tc>
        <w:tc>
          <w:tcPr>
            <w:tcW w:w="4866" w:type="dxa"/>
            <w:tcBorders>
              <w:top w:val="single" w:sz="8" w:space="0" w:color="000000"/>
              <w:left w:val="single" w:sz="8" w:space="0" w:color="000000"/>
              <w:bottom w:val="single" w:sz="8" w:space="0" w:color="000000"/>
              <w:right w:val="single" w:sz="8" w:space="0" w:color="000000"/>
            </w:tcBorders>
          </w:tcPr>
          <w:p w:rsidR="00510488" w:rsidRDefault="00510488"/>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15</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Allocation,</w:t>
            </w:r>
            <w:r>
              <w:rPr>
                <w:rFonts w:ascii="Times New Roman"/>
                <w:w w:val="105"/>
                <w:sz w:val="20"/>
              </w:rPr>
              <w:t>Apportionment&amp;</w:t>
            </w:r>
            <w:r>
              <w:rPr>
                <w:rFonts w:ascii="Times New Roman"/>
                <w:spacing w:val="-1"/>
                <w:w w:val="105"/>
                <w:sz w:val="20"/>
              </w:rPr>
              <w:t>Absorption</w:t>
            </w:r>
            <w:r>
              <w:rPr>
                <w:rFonts w:ascii="Times New Roman"/>
                <w:w w:val="105"/>
                <w:sz w:val="20"/>
              </w:rPr>
              <w:t>of</w:t>
            </w:r>
            <w:r>
              <w:rPr>
                <w:rFonts w:ascii="Times New Roman"/>
                <w:spacing w:val="-1"/>
                <w:w w:val="105"/>
                <w:sz w:val="20"/>
              </w:rPr>
              <w:t>Overheads</w:t>
            </w:r>
          </w:p>
        </w:tc>
        <w:tc>
          <w:tcPr>
            <w:tcW w:w="3452" w:type="dxa"/>
            <w:tcBorders>
              <w:top w:val="single" w:sz="8" w:space="0" w:color="000000"/>
              <w:left w:val="single" w:sz="8" w:space="0" w:color="000000"/>
              <w:bottom w:val="nil"/>
              <w:right w:val="nil"/>
            </w:tcBorders>
          </w:tcPr>
          <w:p w:rsidR="00510488" w:rsidRDefault="00510488"/>
        </w:tc>
      </w:tr>
      <w:tr w:rsidR="00510488">
        <w:trPr>
          <w:trHeight w:hRule="exact" w:val="262"/>
        </w:trPr>
        <w:tc>
          <w:tcPr>
            <w:tcW w:w="9844" w:type="dxa"/>
            <w:gridSpan w:val="3"/>
            <w:tcBorders>
              <w:top w:val="nil"/>
              <w:left w:val="single" w:sz="8" w:space="0" w:color="000000"/>
              <w:bottom w:val="single" w:sz="8" w:space="0" w:color="000000"/>
              <w:right w:val="single" w:sz="8" w:space="0" w:color="000000"/>
            </w:tcBorders>
          </w:tcPr>
          <w:p w:rsidR="00510488" w:rsidRDefault="00510488"/>
        </w:tc>
      </w:tr>
      <w:tr w:rsidR="00510488">
        <w:trPr>
          <w:trHeight w:hRule="exact" w:val="523"/>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6"/>
              <w:ind w:left="1"/>
              <w:jc w:val="center"/>
              <w:rPr>
                <w:rFonts w:ascii="Times New Roman" w:eastAsia="Times New Roman" w:hAnsi="Times New Roman" w:cs="Times New Roman"/>
                <w:sz w:val="20"/>
                <w:szCs w:val="20"/>
              </w:rPr>
            </w:pPr>
            <w:r>
              <w:rPr>
                <w:rFonts w:ascii="Times New Roman"/>
                <w:w w:val="105"/>
                <w:sz w:val="20"/>
              </w:rPr>
              <w:t>16</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6" w:line="270" w:lineRule="auto"/>
              <w:ind w:left="25" w:right="609"/>
              <w:rPr>
                <w:rFonts w:ascii="Times New Roman" w:eastAsia="Times New Roman" w:hAnsi="Times New Roman" w:cs="Times New Roman"/>
                <w:sz w:val="20"/>
                <w:szCs w:val="20"/>
              </w:rPr>
            </w:pPr>
            <w:r>
              <w:rPr>
                <w:rFonts w:ascii="Times New Roman"/>
                <w:spacing w:val="-1"/>
                <w:w w:val="105"/>
                <w:sz w:val="20"/>
              </w:rPr>
              <w:t>MaterialControl</w:t>
            </w:r>
            <w:r>
              <w:rPr>
                <w:rFonts w:ascii="Times New Roman"/>
                <w:w w:val="105"/>
                <w:sz w:val="20"/>
              </w:rPr>
              <w:t>includingEOQ</w:t>
            </w:r>
            <w:r>
              <w:rPr>
                <w:rFonts w:ascii="Times New Roman"/>
                <w:spacing w:val="-1"/>
                <w:w w:val="105"/>
                <w:sz w:val="20"/>
              </w:rPr>
              <w:t>Analysis,MaterialPurchaseProcedure,Inventorylevels</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r w:rsidR="00510488">
        <w:trPr>
          <w:trHeight w:hRule="exact" w:val="262"/>
        </w:trPr>
        <w:tc>
          <w:tcPr>
            <w:tcW w:w="9844" w:type="dxa"/>
            <w:gridSpan w:val="3"/>
            <w:tcBorders>
              <w:top w:val="single" w:sz="8" w:space="0" w:color="000000"/>
              <w:left w:val="nil"/>
              <w:bottom w:val="single" w:sz="8" w:space="0" w:color="000000"/>
              <w:right w:val="single" w:sz="8" w:space="0" w:color="000000"/>
            </w:tcBorders>
          </w:tcPr>
          <w:p w:rsidR="00510488" w:rsidRDefault="00510488"/>
        </w:tc>
      </w:tr>
      <w:tr w:rsidR="00510488">
        <w:trPr>
          <w:trHeight w:hRule="exact" w:val="262"/>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1"/>
              <w:jc w:val="center"/>
              <w:rPr>
                <w:rFonts w:ascii="Times New Roman" w:eastAsia="Times New Roman" w:hAnsi="Times New Roman" w:cs="Times New Roman"/>
                <w:sz w:val="20"/>
                <w:szCs w:val="20"/>
              </w:rPr>
            </w:pPr>
            <w:r>
              <w:rPr>
                <w:rFonts w:ascii="Times New Roman"/>
                <w:w w:val="105"/>
                <w:sz w:val="20"/>
              </w:rPr>
              <w:t>17</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4"/>
              <w:ind w:left="25"/>
              <w:rPr>
                <w:rFonts w:ascii="Times New Roman" w:eastAsia="Times New Roman" w:hAnsi="Times New Roman" w:cs="Times New Roman"/>
                <w:sz w:val="20"/>
                <w:szCs w:val="20"/>
              </w:rPr>
            </w:pPr>
            <w:r>
              <w:rPr>
                <w:rFonts w:ascii="Times New Roman"/>
                <w:spacing w:val="-1"/>
                <w:w w:val="105"/>
                <w:sz w:val="20"/>
              </w:rPr>
              <w:t>Methods</w:t>
            </w:r>
            <w:r>
              <w:rPr>
                <w:rFonts w:ascii="Times New Roman"/>
                <w:w w:val="105"/>
                <w:sz w:val="20"/>
              </w:rPr>
              <w:t>of</w:t>
            </w:r>
            <w:r>
              <w:rPr>
                <w:rFonts w:ascii="Times New Roman"/>
                <w:spacing w:val="-1"/>
                <w:w w:val="105"/>
                <w:sz w:val="20"/>
              </w:rPr>
              <w:t>valuation</w:t>
            </w:r>
            <w:r>
              <w:rPr>
                <w:rFonts w:ascii="Times New Roman"/>
                <w:w w:val="105"/>
                <w:sz w:val="20"/>
              </w:rPr>
              <w:t>ofmaterial</w:t>
            </w:r>
            <w:r>
              <w:rPr>
                <w:rFonts w:ascii="Times New Roman"/>
                <w:spacing w:val="-1"/>
                <w:w w:val="105"/>
                <w:sz w:val="20"/>
              </w:rPr>
              <w:t>issued</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tc>
      </w:tr>
    </w:tbl>
    <w:p w:rsidR="00510488" w:rsidRDefault="00510488">
      <w:pPr>
        <w:spacing w:before="9"/>
        <w:rPr>
          <w:rFonts w:ascii="Times New Roman" w:eastAsia="Times New Roman" w:hAnsi="Times New Roman" w:cs="Times New Roman"/>
          <w:sz w:val="20"/>
          <w:szCs w:val="20"/>
        </w:rPr>
      </w:pPr>
    </w:p>
    <w:tbl>
      <w:tblPr>
        <w:tblStyle w:val="TableNormal1"/>
        <w:tblW w:w="0" w:type="auto"/>
        <w:tblInd w:w="92" w:type="dxa"/>
        <w:tblLayout w:type="fixed"/>
        <w:tblLook w:val="01E0"/>
      </w:tblPr>
      <w:tblGrid>
        <w:gridCol w:w="1527"/>
        <w:gridCol w:w="4866"/>
        <w:gridCol w:w="3452"/>
      </w:tblGrid>
      <w:tr w:rsidR="00510488">
        <w:trPr>
          <w:trHeight w:hRule="exact" w:val="523"/>
        </w:trPr>
        <w:tc>
          <w:tcPr>
            <w:tcW w:w="1527"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6"/>
              <w:ind w:left="1"/>
              <w:jc w:val="center"/>
              <w:rPr>
                <w:rFonts w:ascii="Times New Roman" w:eastAsia="Times New Roman" w:hAnsi="Times New Roman" w:cs="Times New Roman"/>
                <w:sz w:val="20"/>
                <w:szCs w:val="20"/>
              </w:rPr>
            </w:pPr>
            <w:r>
              <w:rPr>
                <w:rFonts w:ascii="Times New Roman"/>
                <w:w w:val="105"/>
                <w:sz w:val="20"/>
              </w:rPr>
              <w:t>18</w:t>
            </w:r>
          </w:p>
        </w:tc>
        <w:tc>
          <w:tcPr>
            <w:tcW w:w="4866"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6" w:line="270" w:lineRule="auto"/>
              <w:ind w:left="25" w:right="1152"/>
              <w:rPr>
                <w:rFonts w:ascii="Times New Roman" w:eastAsia="Times New Roman" w:hAnsi="Times New Roman" w:cs="Times New Roman"/>
                <w:sz w:val="20"/>
                <w:szCs w:val="20"/>
              </w:rPr>
            </w:pPr>
            <w:r>
              <w:rPr>
                <w:rFonts w:ascii="Times New Roman"/>
                <w:spacing w:val="-1"/>
                <w:w w:val="105"/>
                <w:sz w:val="20"/>
              </w:rPr>
              <w:t>Reconciliation</w:t>
            </w:r>
            <w:r>
              <w:rPr>
                <w:rFonts w:ascii="Times New Roman"/>
                <w:w w:val="105"/>
                <w:sz w:val="20"/>
              </w:rPr>
              <w:t>of</w:t>
            </w:r>
            <w:r>
              <w:rPr>
                <w:rFonts w:ascii="Times New Roman"/>
                <w:spacing w:val="-1"/>
                <w:w w:val="105"/>
                <w:sz w:val="20"/>
              </w:rPr>
              <w:t>cost</w:t>
            </w:r>
            <w:r>
              <w:rPr>
                <w:rFonts w:ascii="Times New Roman"/>
                <w:w w:val="105"/>
                <w:sz w:val="20"/>
              </w:rPr>
              <w:t>and</w:t>
            </w:r>
            <w:r>
              <w:rPr>
                <w:rFonts w:ascii="Times New Roman"/>
                <w:spacing w:val="-1"/>
                <w:w w:val="105"/>
                <w:sz w:val="20"/>
              </w:rPr>
              <w:t>financial</w:t>
            </w:r>
            <w:r>
              <w:rPr>
                <w:rFonts w:ascii="Times New Roman"/>
                <w:spacing w:val="-1"/>
                <w:sz w:val="20"/>
              </w:rPr>
              <w:t>accounts:Meaning,Objectives</w:t>
            </w:r>
            <w:r>
              <w:rPr>
                <w:rFonts w:ascii="Times New Roman"/>
                <w:sz w:val="20"/>
              </w:rPr>
              <w:t xml:space="preserve">and </w:t>
            </w:r>
            <w:r>
              <w:rPr>
                <w:rFonts w:ascii="Times New Roman"/>
                <w:spacing w:val="-1"/>
                <w:sz w:val="20"/>
              </w:rPr>
              <w:t>procedure</w:t>
            </w:r>
          </w:p>
        </w:tc>
        <w:tc>
          <w:tcPr>
            <w:tcW w:w="3452" w:type="dxa"/>
            <w:tcBorders>
              <w:top w:val="single" w:sz="8" w:space="0" w:color="000000"/>
              <w:left w:val="single" w:sz="8" w:space="0" w:color="000000"/>
              <w:bottom w:val="single" w:sz="8" w:space="0" w:color="000000"/>
              <w:right w:val="single" w:sz="8" w:space="0" w:color="000000"/>
            </w:tcBorders>
          </w:tcPr>
          <w:p w:rsidR="00510488" w:rsidRDefault="00510488">
            <w:pPr>
              <w:pStyle w:val="TableParagraph"/>
              <w:spacing w:before="136"/>
              <w:ind w:left="25"/>
              <w:rPr>
                <w:rFonts w:ascii="Times New Roman" w:eastAsia="Times New Roman" w:hAnsi="Times New Roman" w:cs="Times New Roman"/>
                <w:sz w:val="20"/>
                <w:szCs w:val="20"/>
              </w:rPr>
            </w:pPr>
            <w:r>
              <w:rPr>
                <w:rFonts w:ascii="Times New Roman"/>
                <w:spacing w:val="-1"/>
                <w:w w:val="105"/>
                <w:sz w:val="20"/>
              </w:rPr>
              <w:t>Viva</w:t>
            </w:r>
            <w:r>
              <w:rPr>
                <w:rFonts w:ascii="Times New Roman"/>
                <w:w w:val="105"/>
                <w:sz w:val="20"/>
              </w:rPr>
              <w:t>of</w:t>
            </w:r>
            <w:r>
              <w:rPr>
                <w:rFonts w:ascii="Times New Roman"/>
                <w:spacing w:val="-1"/>
                <w:w w:val="105"/>
                <w:sz w:val="20"/>
              </w:rPr>
              <w:t>WholeSyllabus</w:t>
            </w:r>
          </w:p>
        </w:tc>
      </w:tr>
    </w:tbl>
    <w:p w:rsidR="00510488" w:rsidRDefault="00510488"/>
    <w:tbl>
      <w:tblPr>
        <w:tblW w:w="10480" w:type="dxa"/>
        <w:tblInd w:w="95" w:type="dxa"/>
        <w:tblLook w:val="04A0"/>
      </w:tblPr>
      <w:tblGrid>
        <w:gridCol w:w="1660"/>
        <w:gridCol w:w="7060"/>
        <w:gridCol w:w="1760"/>
      </w:tblGrid>
      <w:tr w:rsidR="00510488" w:rsidRPr="00950D9B" w:rsidTr="00950D9B">
        <w:trPr>
          <w:trHeight w:val="37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Lesson Plan</w:t>
            </w:r>
          </w:p>
        </w:tc>
      </w:tr>
      <w:tr w:rsidR="00510488" w:rsidRPr="00950D9B" w:rsidTr="00950D9B">
        <w:trPr>
          <w:trHeight w:val="31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Name of College: Govt. PG College for Women, Rohtak</w:t>
            </w:r>
          </w:p>
        </w:tc>
      </w:tr>
      <w:tr w:rsidR="00510488" w:rsidRPr="00950D9B" w:rsidTr="00950D9B">
        <w:trPr>
          <w:trHeight w:val="31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Academic Session: 2022-23 Semester:  ODD </w:t>
            </w:r>
          </w:p>
        </w:tc>
      </w:tr>
      <w:tr w:rsidR="00510488" w:rsidRPr="00950D9B" w:rsidTr="00950D9B">
        <w:trPr>
          <w:trHeight w:val="37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Teacher's Name: Ms Savita</w:t>
            </w:r>
          </w:p>
        </w:tc>
      </w:tr>
      <w:tr w:rsidR="00510488" w:rsidRPr="00950D9B" w:rsidTr="00950D9B">
        <w:trPr>
          <w:trHeight w:val="37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Subject: ESSB</w:t>
            </w:r>
          </w:p>
        </w:tc>
      </w:tr>
      <w:tr w:rsidR="00510488" w:rsidRPr="00950D9B" w:rsidTr="00950D9B">
        <w:trPr>
          <w:trHeight w:val="58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Class: B.Com III Year</w:t>
            </w:r>
          </w:p>
        </w:tc>
      </w:tr>
      <w:tr w:rsidR="00510488" w:rsidRPr="00950D9B" w:rsidTr="00950D9B">
        <w:trPr>
          <w:trHeight w:val="375"/>
        </w:trPr>
        <w:tc>
          <w:tcPr>
            <w:tcW w:w="10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Section: B and C</w:t>
            </w:r>
          </w:p>
        </w:tc>
      </w:tr>
      <w:tr w:rsidR="00510488" w:rsidRPr="00950D9B" w:rsidTr="00950D9B">
        <w:trPr>
          <w:trHeight w:val="1170"/>
        </w:trPr>
        <w:tc>
          <w:tcPr>
            <w:tcW w:w="1660" w:type="dxa"/>
            <w:tcBorders>
              <w:top w:val="nil"/>
              <w:left w:val="single" w:sz="4" w:space="0" w:color="auto"/>
              <w:bottom w:val="single" w:sz="4" w:space="0" w:color="auto"/>
              <w:right w:val="single" w:sz="4" w:space="0" w:color="auto"/>
            </w:tcBorders>
            <w:shd w:val="clear" w:color="auto" w:fill="auto"/>
            <w:hideMark/>
          </w:tcPr>
          <w:p w:rsidR="00510488" w:rsidRPr="00950D9B" w:rsidRDefault="00510488" w:rsidP="00950D9B">
            <w:pPr>
              <w:spacing w:after="0" w:line="240" w:lineRule="auto"/>
              <w:jc w:val="center"/>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of Month</w:t>
            </w:r>
          </w:p>
        </w:tc>
        <w:tc>
          <w:tcPr>
            <w:tcW w:w="7060" w:type="dxa"/>
            <w:tcBorders>
              <w:top w:val="nil"/>
              <w:left w:val="nil"/>
              <w:bottom w:val="single" w:sz="4" w:space="0" w:color="auto"/>
              <w:right w:val="single" w:sz="4" w:space="0" w:color="auto"/>
            </w:tcBorders>
            <w:shd w:val="clear" w:color="auto" w:fill="auto"/>
            <w:noWrap/>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Topics/Chapters to be covered</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Assignments, Presentation and Test etc.</w:t>
            </w:r>
          </w:p>
        </w:tc>
      </w:tr>
      <w:tr w:rsidR="00510488" w:rsidRPr="00950D9B" w:rsidTr="00950D9B">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Entrepreneur-Entrepreneurship-Enterprise: Conceptual issues.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w:t>
            </w:r>
          </w:p>
        </w:tc>
      </w:tr>
      <w:tr w:rsidR="00510488" w:rsidRPr="00950D9B" w:rsidTr="00950D9B">
        <w:trPr>
          <w:trHeight w:val="5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2</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Entrepreneurship vs. Management.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w:t>
            </w:r>
          </w:p>
        </w:tc>
      </w:tr>
      <w:tr w:rsidR="00510488" w:rsidRPr="00950D9B" w:rsidTr="00950D9B">
        <w:trPr>
          <w:trHeight w:val="79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3</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Roles and functions of entrepreneurs in relation to the enterprise and</w:t>
            </w:r>
            <w:r w:rsidRPr="00DF3CD5">
              <w:rPr>
                <w:rFonts w:ascii="Times New Roman" w:eastAsia="Times New Roman" w:hAnsi="Times New Roman" w:cs="Times New Roman"/>
                <w:color w:val="000000"/>
                <w:sz w:val="24"/>
                <w:szCs w:val="24"/>
              </w:rPr>
              <w:t xml:space="preserve"> </w:t>
            </w:r>
            <w:r w:rsidRPr="00950D9B">
              <w:rPr>
                <w:rFonts w:ascii="Times New Roman" w:eastAsia="Times New Roman" w:hAnsi="Times New Roman" w:cs="Times New Roman"/>
                <w:color w:val="000000"/>
                <w:sz w:val="24"/>
                <w:szCs w:val="24"/>
              </w:rPr>
              <w:t xml:space="preserve">in relation to the economy.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p>
        </w:tc>
      </w:tr>
      <w:tr w:rsidR="00510488" w:rsidRPr="00950D9B" w:rsidTr="00950D9B">
        <w:trPr>
          <w:trHeight w:val="6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4</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Entrepreneurship as a interactive process between the individual and the environment.</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p>
        </w:tc>
      </w:tr>
      <w:tr w:rsidR="00510488" w:rsidRPr="00950D9B" w:rsidTr="00950D9B">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5</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Small business as the seedbed of entrepreneurship.</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p>
        </w:tc>
      </w:tr>
      <w:tr w:rsidR="00510488" w:rsidRPr="00950D9B" w:rsidTr="00950D9B">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6</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Entrepreneurial competencies. Entrepreneurial motivation, performance and rewards.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p>
        </w:tc>
      </w:tr>
      <w:tr w:rsidR="00510488" w:rsidRPr="00950D9B" w:rsidTr="00950D9B">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7</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Opportunity scouting and idea generation: role of creativity &amp; innovation and business research. </w:t>
            </w:r>
          </w:p>
        </w:tc>
        <w:tc>
          <w:tcPr>
            <w:tcW w:w="17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Test 1</w:t>
            </w:r>
          </w:p>
        </w:tc>
      </w:tr>
      <w:tr w:rsidR="00510488" w:rsidRPr="00950D9B" w:rsidTr="00950D9B">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8</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Sources of business ideas.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Presentations</w:t>
            </w:r>
          </w:p>
        </w:tc>
      </w:tr>
      <w:tr w:rsidR="00510488" w:rsidRPr="00950D9B" w:rsidTr="00950D9B">
        <w:trPr>
          <w:trHeight w:val="12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9</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Entrepreneurial opportunities in contemporary    business environment, for example opportunities in    network-marketing, franchising, business process outsourcing in the early   21st century</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Presentations</w:t>
            </w:r>
          </w:p>
        </w:tc>
      </w:tr>
      <w:tr w:rsidR="00510488" w:rsidRPr="00950D9B" w:rsidTr="00950D9B">
        <w:trPr>
          <w:trHeight w:val="126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10</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The process of setting    up a small business: preliminary screening and aspects of the detailed study of the feasibility of the business idea and financing/non-financing support agencies to familiarize themselves with the policies/programmes and procedures and the   available schemes</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w:t>
            </w:r>
          </w:p>
        </w:tc>
      </w:tr>
      <w:tr w:rsidR="00510488" w:rsidRPr="00950D9B" w:rsidTr="00950D9B">
        <w:trPr>
          <w:trHeight w:val="8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lastRenderedPageBreak/>
              <w:t>Week 11</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Managerial roles and functions in a small business.</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Presentations</w:t>
            </w:r>
          </w:p>
        </w:tc>
      </w:tr>
      <w:tr w:rsidR="00510488" w:rsidRPr="00950D9B" w:rsidTr="00950D9B">
        <w:trPr>
          <w:trHeight w:val="8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12</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Managerial roles and functions in a small business.</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p>
        </w:tc>
      </w:tr>
      <w:tr w:rsidR="00510488" w:rsidRPr="00950D9B" w:rsidTr="00950D9B">
        <w:trPr>
          <w:trHeight w:val="6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13</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Designing and redesigning business processes, location, layout, operations planning &amp; control. Basic awareness of the issues.</w:t>
            </w:r>
          </w:p>
        </w:tc>
        <w:tc>
          <w:tcPr>
            <w:tcW w:w="1760" w:type="dxa"/>
            <w:tcBorders>
              <w:top w:val="nil"/>
              <w:left w:val="nil"/>
              <w:bottom w:val="single" w:sz="4" w:space="0" w:color="auto"/>
              <w:right w:val="single" w:sz="4" w:space="0" w:color="auto"/>
            </w:tcBorders>
            <w:shd w:val="clear" w:color="auto" w:fill="auto"/>
            <w:noWrap/>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w:t>
            </w:r>
          </w:p>
        </w:tc>
      </w:tr>
      <w:tr w:rsidR="00510488" w:rsidRPr="00950D9B" w:rsidTr="00950D9B">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14</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Managing    business growth. The pros and  cons of alternative growth  options:</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Presentations</w:t>
            </w:r>
          </w:p>
        </w:tc>
      </w:tr>
      <w:tr w:rsidR="00510488" w:rsidRPr="00950D9B" w:rsidTr="00950D9B">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14</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internal expansion, acquisitions &amp;mergers,integration &amp;diversification.Crisesin businessgrowth.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p>
        </w:tc>
      </w:tr>
      <w:tr w:rsidR="00510488" w:rsidRPr="00950D9B" w:rsidTr="00950D9B">
        <w:trPr>
          <w:trHeight w:val="8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15</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Issues in small business marketing. The concept and application of product life cycle (ptc),   advertising   &amp; publicity, sales &amp; distribution management.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Test 2</w:t>
            </w:r>
          </w:p>
        </w:tc>
      </w:tr>
      <w:tr w:rsidR="00510488" w:rsidRPr="00950D9B" w:rsidTr="00950D9B">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16</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xml:space="preserve"> The idea of consortium marketing, competitive bidding/tender marketing, negotiation with principal customers. The contemporary perspectives </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Presentations</w:t>
            </w:r>
          </w:p>
        </w:tc>
      </w:tr>
      <w:tr w:rsidR="00510488" w:rsidRPr="00950D9B" w:rsidTr="00950D9B">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17</w:t>
            </w:r>
          </w:p>
        </w:tc>
        <w:tc>
          <w:tcPr>
            <w:tcW w:w="7060" w:type="dxa"/>
            <w:tcBorders>
              <w:top w:val="nil"/>
              <w:left w:val="nil"/>
              <w:bottom w:val="single" w:sz="4" w:space="0" w:color="auto"/>
              <w:right w:val="single" w:sz="4" w:space="0" w:color="auto"/>
            </w:tcBorders>
            <w:shd w:val="clear" w:color="auto" w:fill="auto"/>
            <w:vAlign w:val="bottom"/>
            <w:hideMark/>
          </w:tcPr>
          <w:p w:rsidR="00510488" w:rsidRPr="00950D9B" w:rsidRDefault="00510488" w:rsidP="00950D9B">
            <w:pPr>
              <w:spacing w:after="0" w:line="240" w:lineRule="auto"/>
              <w:rPr>
                <w:rFonts w:ascii="Times New Roman" w:eastAsia="Times New Roman" w:hAnsi="Times New Roman" w:cs="Times New Roman"/>
                <w:sz w:val="24"/>
                <w:szCs w:val="24"/>
              </w:rPr>
            </w:pPr>
            <w:r w:rsidRPr="00950D9B">
              <w:rPr>
                <w:rFonts w:ascii="Times New Roman" w:eastAsia="Times New Roman" w:hAnsi="Times New Roman" w:cs="Times New Roman"/>
                <w:sz w:val="24"/>
                <w:szCs w:val="24"/>
              </w:rPr>
              <w:t>National, state level and grass-root level financial and nonfinancial institutions in support of small business development</w:t>
            </w:r>
          </w:p>
        </w:tc>
        <w:tc>
          <w:tcPr>
            <w:tcW w:w="1760" w:type="dxa"/>
            <w:tcBorders>
              <w:top w:val="nil"/>
              <w:left w:val="nil"/>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Viva of Deductions</w:t>
            </w:r>
          </w:p>
        </w:tc>
      </w:tr>
      <w:tr w:rsidR="00510488" w:rsidRPr="00950D9B" w:rsidTr="00950D9B">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Week 18</w:t>
            </w:r>
          </w:p>
        </w:tc>
        <w:tc>
          <w:tcPr>
            <w:tcW w:w="7060" w:type="dxa"/>
            <w:tcBorders>
              <w:top w:val="nil"/>
              <w:left w:val="nil"/>
              <w:bottom w:val="single" w:sz="4" w:space="0" w:color="auto"/>
              <w:right w:val="single" w:sz="4" w:space="0" w:color="auto"/>
            </w:tcBorders>
            <w:shd w:val="clear" w:color="auto" w:fill="auto"/>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Viva</w:t>
            </w:r>
          </w:p>
        </w:tc>
        <w:tc>
          <w:tcPr>
            <w:tcW w:w="1760" w:type="dxa"/>
            <w:tcBorders>
              <w:top w:val="nil"/>
              <w:left w:val="nil"/>
              <w:bottom w:val="single" w:sz="4" w:space="0" w:color="auto"/>
              <w:right w:val="single" w:sz="4" w:space="0" w:color="auto"/>
            </w:tcBorders>
            <w:shd w:val="clear" w:color="auto" w:fill="auto"/>
            <w:hideMark/>
          </w:tcPr>
          <w:p w:rsidR="00510488" w:rsidRPr="00950D9B" w:rsidRDefault="00510488" w:rsidP="00950D9B">
            <w:pPr>
              <w:spacing w:after="0" w:line="240" w:lineRule="auto"/>
              <w:rPr>
                <w:rFonts w:ascii="Times New Roman" w:eastAsia="Times New Roman" w:hAnsi="Times New Roman" w:cs="Times New Roman"/>
                <w:color w:val="000000"/>
                <w:sz w:val="24"/>
                <w:szCs w:val="24"/>
              </w:rPr>
            </w:pPr>
            <w:r w:rsidRPr="00950D9B">
              <w:rPr>
                <w:rFonts w:ascii="Times New Roman" w:eastAsia="Times New Roman" w:hAnsi="Times New Roman" w:cs="Times New Roman"/>
                <w:color w:val="000000"/>
                <w:sz w:val="24"/>
                <w:szCs w:val="24"/>
              </w:rPr>
              <w:t> </w:t>
            </w:r>
          </w:p>
        </w:tc>
      </w:tr>
    </w:tbl>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p w:rsidR="00510488" w:rsidRDefault="00510488">
      <w:pPr>
        <w:rPr>
          <w:rFonts w:ascii="Times New Roman" w:hAnsi="Times New Roman" w:cs="Times New Roman"/>
          <w:sz w:val="24"/>
          <w:szCs w:val="24"/>
        </w:rPr>
      </w:pPr>
    </w:p>
    <w:tbl>
      <w:tblPr>
        <w:tblW w:w="9700" w:type="dxa"/>
        <w:tblInd w:w="91" w:type="dxa"/>
        <w:tblLook w:val="04A0"/>
      </w:tblPr>
      <w:tblGrid>
        <w:gridCol w:w="1660"/>
        <w:gridCol w:w="6140"/>
        <w:gridCol w:w="1900"/>
      </w:tblGrid>
      <w:tr w:rsidR="00510488" w:rsidRPr="00404AFA" w:rsidTr="00404AFA">
        <w:trPr>
          <w:trHeight w:val="375"/>
        </w:trPr>
        <w:tc>
          <w:tcPr>
            <w:tcW w:w="9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jc w:val="center"/>
              <w:rPr>
                <w:rFonts w:ascii="Times New Roman" w:eastAsia="Times New Roman" w:hAnsi="Times New Roman" w:cs="Times New Roman"/>
                <w:color w:val="000000"/>
                <w:sz w:val="28"/>
                <w:szCs w:val="28"/>
              </w:rPr>
            </w:pPr>
            <w:r w:rsidRPr="00404AFA">
              <w:rPr>
                <w:rFonts w:ascii="Times New Roman" w:eastAsia="Times New Roman" w:hAnsi="Times New Roman" w:cs="Times New Roman"/>
                <w:color w:val="000000"/>
                <w:sz w:val="28"/>
                <w:szCs w:val="28"/>
              </w:rPr>
              <w:t>Lesson Plan</w:t>
            </w:r>
          </w:p>
        </w:tc>
      </w:tr>
      <w:tr w:rsidR="00510488" w:rsidRPr="00404AFA" w:rsidTr="00404AFA">
        <w:trPr>
          <w:trHeight w:val="315"/>
        </w:trPr>
        <w:tc>
          <w:tcPr>
            <w:tcW w:w="97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10488" w:rsidRPr="00404AFA" w:rsidRDefault="00510488" w:rsidP="00404AFA">
            <w:pPr>
              <w:spacing w:after="0" w:line="240" w:lineRule="auto"/>
              <w:jc w:val="center"/>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Name of College: Govt. PG College for Women, Rohtak</w:t>
            </w:r>
          </w:p>
        </w:tc>
      </w:tr>
      <w:tr w:rsidR="00510488" w:rsidRPr="00404AFA" w:rsidTr="00404AFA">
        <w:trPr>
          <w:trHeight w:val="315"/>
        </w:trPr>
        <w:tc>
          <w:tcPr>
            <w:tcW w:w="9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jc w:val="center"/>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xml:space="preserve">Academic Session: 2022-23  Semester:  ODD </w:t>
            </w:r>
          </w:p>
        </w:tc>
      </w:tr>
      <w:tr w:rsidR="00510488" w:rsidRPr="00404AFA" w:rsidTr="00404AFA">
        <w:trPr>
          <w:trHeight w:val="375"/>
        </w:trPr>
        <w:tc>
          <w:tcPr>
            <w:tcW w:w="9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404AFA" w:rsidRDefault="00510488" w:rsidP="00404AFA">
            <w:pPr>
              <w:spacing w:after="0" w:line="240" w:lineRule="auto"/>
              <w:jc w:val="center"/>
              <w:rPr>
                <w:rFonts w:ascii="Times New Roman" w:eastAsia="Times New Roman" w:hAnsi="Times New Roman" w:cs="Times New Roman"/>
                <w:color w:val="000000"/>
                <w:sz w:val="28"/>
                <w:szCs w:val="28"/>
              </w:rPr>
            </w:pPr>
            <w:r w:rsidRPr="00404AFA">
              <w:rPr>
                <w:rFonts w:ascii="Times New Roman" w:eastAsia="Times New Roman" w:hAnsi="Times New Roman" w:cs="Times New Roman"/>
                <w:color w:val="000000"/>
                <w:sz w:val="28"/>
                <w:szCs w:val="28"/>
              </w:rPr>
              <w:t>Teacher's Name: MS. Savita</w:t>
            </w:r>
          </w:p>
        </w:tc>
      </w:tr>
      <w:tr w:rsidR="00510488" w:rsidRPr="00404AFA" w:rsidTr="00404AFA">
        <w:trPr>
          <w:trHeight w:val="375"/>
        </w:trPr>
        <w:tc>
          <w:tcPr>
            <w:tcW w:w="97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10488" w:rsidRPr="00404AFA" w:rsidRDefault="00510488" w:rsidP="00404AFA">
            <w:pPr>
              <w:spacing w:after="0" w:line="240" w:lineRule="auto"/>
              <w:jc w:val="center"/>
              <w:rPr>
                <w:rFonts w:ascii="Times New Roman" w:eastAsia="Times New Roman" w:hAnsi="Times New Roman" w:cs="Times New Roman"/>
                <w:b/>
                <w:bCs/>
                <w:color w:val="000000"/>
                <w:sz w:val="28"/>
                <w:szCs w:val="28"/>
              </w:rPr>
            </w:pPr>
            <w:r w:rsidRPr="00404AFA">
              <w:rPr>
                <w:rFonts w:ascii="Times New Roman" w:eastAsia="Times New Roman" w:hAnsi="Times New Roman" w:cs="Times New Roman"/>
                <w:b/>
                <w:bCs/>
                <w:color w:val="000000"/>
                <w:sz w:val="28"/>
                <w:szCs w:val="28"/>
              </w:rPr>
              <w:t xml:space="preserve">Subject: Portfolio Management </w:t>
            </w:r>
          </w:p>
        </w:tc>
      </w:tr>
      <w:tr w:rsidR="00510488" w:rsidRPr="00404AFA" w:rsidTr="00404AFA">
        <w:trPr>
          <w:trHeight w:val="585"/>
        </w:trPr>
        <w:tc>
          <w:tcPr>
            <w:tcW w:w="9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488" w:rsidRPr="00404AFA" w:rsidRDefault="00510488" w:rsidP="00404AFA">
            <w:pPr>
              <w:spacing w:after="0" w:line="240" w:lineRule="auto"/>
              <w:jc w:val="center"/>
              <w:rPr>
                <w:rFonts w:ascii="Times New Roman" w:eastAsia="Times New Roman" w:hAnsi="Times New Roman" w:cs="Times New Roman"/>
                <w:color w:val="000000"/>
                <w:sz w:val="28"/>
                <w:szCs w:val="28"/>
              </w:rPr>
            </w:pPr>
            <w:r w:rsidRPr="00404AFA">
              <w:rPr>
                <w:rFonts w:ascii="Times New Roman" w:eastAsia="Times New Roman" w:hAnsi="Times New Roman" w:cs="Times New Roman"/>
                <w:color w:val="000000"/>
                <w:sz w:val="28"/>
                <w:szCs w:val="28"/>
              </w:rPr>
              <w:t>Class: M.Com III Year</w:t>
            </w:r>
          </w:p>
        </w:tc>
      </w:tr>
      <w:tr w:rsidR="00510488" w:rsidRPr="00404AFA" w:rsidTr="00404AFA">
        <w:trPr>
          <w:trHeight w:val="825"/>
        </w:trPr>
        <w:tc>
          <w:tcPr>
            <w:tcW w:w="1660" w:type="dxa"/>
            <w:tcBorders>
              <w:top w:val="nil"/>
              <w:left w:val="single" w:sz="4" w:space="0" w:color="auto"/>
              <w:bottom w:val="single" w:sz="4" w:space="0" w:color="auto"/>
              <w:right w:val="single" w:sz="4" w:space="0" w:color="auto"/>
            </w:tcBorders>
            <w:shd w:val="clear" w:color="auto" w:fill="auto"/>
            <w:hideMark/>
          </w:tcPr>
          <w:p w:rsidR="00510488" w:rsidRPr="00404AFA" w:rsidRDefault="00510488" w:rsidP="00404AFA">
            <w:pPr>
              <w:spacing w:after="0" w:line="240" w:lineRule="auto"/>
              <w:jc w:val="center"/>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of Month</w:t>
            </w:r>
          </w:p>
        </w:tc>
        <w:tc>
          <w:tcPr>
            <w:tcW w:w="614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b/>
                <w:bCs/>
                <w:color w:val="000000"/>
                <w:sz w:val="28"/>
                <w:szCs w:val="28"/>
              </w:rPr>
            </w:pPr>
            <w:r w:rsidRPr="00404AFA">
              <w:rPr>
                <w:rFonts w:ascii="Times New Roman" w:eastAsia="Times New Roman" w:hAnsi="Times New Roman" w:cs="Times New Roman"/>
                <w:b/>
                <w:bCs/>
                <w:color w:val="000000"/>
                <w:sz w:val="28"/>
                <w:szCs w:val="28"/>
              </w:rPr>
              <w:t>Topics to be Covered</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b/>
                <w:bCs/>
                <w:color w:val="000000"/>
                <w:sz w:val="28"/>
                <w:szCs w:val="28"/>
              </w:rPr>
            </w:pPr>
            <w:r w:rsidRPr="00404AFA">
              <w:rPr>
                <w:rFonts w:ascii="Times New Roman" w:eastAsia="Times New Roman" w:hAnsi="Times New Roman" w:cs="Times New Roman"/>
                <w:b/>
                <w:bCs/>
                <w:color w:val="000000"/>
                <w:sz w:val="28"/>
                <w:szCs w:val="28"/>
              </w:rPr>
              <w:t>Assignments, Presentation and Test etc.</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Portfolio: Meaning and Benefits</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5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2</w:t>
            </w:r>
          </w:p>
        </w:tc>
        <w:tc>
          <w:tcPr>
            <w:tcW w:w="6140" w:type="dxa"/>
            <w:tcBorders>
              <w:top w:val="nil"/>
              <w:left w:val="single" w:sz="4" w:space="0" w:color="auto"/>
              <w:bottom w:val="single" w:sz="4" w:space="0" w:color="auto"/>
              <w:right w:val="single" w:sz="4" w:space="0" w:color="auto"/>
            </w:tcBorders>
            <w:shd w:val="clear" w:color="auto" w:fill="auto"/>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Rationale of Diversification in Investments</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3</w:t>
            </w:r>
          </w:p>
        </w:tc>
        <w:tc>
          <w:tcPr>
            <w:tcW w:w="6140" w:type="dxa"/>
            <w:tcBorders>
              <w:top w:val="nil"/>
              <w:left w:val="single" w:sz="4" w:space="0" w:color="auto"/>
              <w:bottom w:val="single" w:sz="4" w:space="0" w:color="auto"/>
              <w:right w:val="single" w:sz="4" w:space="0" w:color="auto"/>
            </w:tcBorders>
            <w:shd w:val="clear" w:color="auto" w:fill="auto"/>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Portfolio Risk and Return: Meaning and Measurement</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6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4</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Strategic Asset Allocation</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5</w:t>
            </w:r>
          </w:p>
        </w:tc>
        <w:tc>
          <w:tcPr>
            <w:tcW w:w="6140" w:type="dxa"/>
            <w:tcBorders>
              <w:top w:val="single" w:sz="4" w:space="0" w:color="auto"/>
              <w:left w:val="nil"/>
              <w:bottom w:val="single" w:sz="4" w:space="0" w:color="auto"/>
              <w:right w:val="single" w:sz="4" w:space="0" w:color="auto"/>
            </w:tcBorders>
            <w:shd w:val="clear" w:color="auto" w:fill="auto"/>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 xml:space="preserve">Portfolio Selection: Markowitz’s model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Test 1</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6</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(Efficient Market Frontier</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7</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Risk less lending and Borrowings</w:t>
            </w:r>
          </w:p>
        </w:tc>
        <w:tc>
          <w:tcPr>
            <w:tcW w:w="1900" w:type="dxa"/>
            <w:tcBorders>
              <w:top w:val="nil"/>
              <w:left w:val="nil"/>
              <w:bottom w:val="single" w:sz="4" w:space="0" w:color="auto"/>
              <w:right w:val="single" w:sz="4" w:space="0" w:color="auto"/>
            </w:tcBorders>
            <w:shd w:val="clear" w:color="auto" w:fill="auto"/>
            <w:vAlign w:val="bottom"/>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8</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Factor Models; Arbitrage Pricing Theory</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9</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Performance Evaluation: Treynor Ratio</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10</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Sharpe Ratio, Jensen Ratio</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11</w:t>
            </w:r>
          </w:p>
        </w:tc>
        <w:tc>
          <w:tcPr>
            <w:tcW w:w="6140" w:type="dxa"/>
            <w:tcBorders>
              <w:top w:val="nil"/>
              <w:left w:val="single" w:sz="4" w:space="0" w:color="auto"/>
              <w:bottom w:val="single" w:sz="4" w:space="0" w:color="auto"/>
              <w:right w:val="single" w:sz="4" w:space="0" w:color="auto"/>
            </w:tcBorders>
            <w:shd w:val="clear" w:color="auto" w:fill="auto"/>
            <w:noWrap/>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M2 Measure, Style Analysis</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49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12</w:t>
            </w:r>
          </w:p>
        </w:tc>
        <w:tc>
          <w:tcPr>
            <w:tcW w:w="6140" w:type="dxa"/>
            <w:tcBorders>
              <w:top w:val="nil"/>
              <w:left w:val="single" w:sz="4" w:space="0" w:color="auto"/>
              <w:bottom w:val="single" w:sz="4" w:space="0" w:color="auto"/>
              <w:right w:val="single" w:sz="4" w:space="0" w:color="auto"/>
            </w:tcBorders>
            <w:shd w:val="clear" w:color="auto" w:fill="auto"/>
            <w:noWrap/>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M2 Measure, Style Analysis</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Test 2</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13</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Adjusted Measures of Return</w:t>
            </w:r>
          </w:p>
        </w:tc>
        <w:tc>
          <w:tcPr>
            <w:tcW w:w="1900" w:type="dxa"/>
            <w:tcBorders>
              <w:top w:val="nil"/>
              <w:left w:val="nil"/>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Calibri" w:eastAsia="Times New Roman" w:hAnsi="Calibri" w:cs="Times New Roman"/>
                <w:color w:val="000000"/>
              </w:rPr>
            </w:pPr>
            <w:r w:rsidRPr="00404AFA">
              <w:rPr>
                <w:rFonts w:ascii="Calibri" w:eastAsia="Times New Roman" w:hAnsi="Calibri" w:cs="Times New Roman"/>
                <w:color w:val="000000"/>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14</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Techniques of Portfolio Revision</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Presentations</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14</w:t>
            </w:r>
          </w:p>
        </w:tc>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Techniques of Portfolio Revision</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15</w:t>
            </w:r>
          </w:p>
        </w:tc>
        <w:tc>
          <w:tcPr>
            <w:tcW w:w="6140" w:type="dxa"/>
            <w:tcBorders>
              <w:top w:val="nil"/>
              <w:left w:val="single" w:sz="4" w:space="0" w:color="auto"/>
              <w:bottom w:val="single" w:sz="4" w:space="0" w:color="auto"/>
              <w:right w:val="single" w:sz="4" w:space="0" w:color="auto"/>
            </w:tcBorders>
            <w:shd w:val="clear" w:color="auto" w:fill="auto"/>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revision</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16</w:t>
            </w:r>
          </w:p>
        </w:tc>
        <w:tc>
          <w:tcPr>
            <w:tcW w:w="6140" w:type="dxa"/>
            <w:tcBorders>
              <w:top w:val="nil"/>
              <w:left w:val="single" w:sz="4" w:space="0" w:color="auto"/>
              <w:bottom w:val="single" w:sz="4" w:space="0" w:color="auto"/>
              <w:right w:val="single" w:sz="4" w:space="0" w:color="auto"/>
            </w:tcBorders>
            <w:shd w:val="clear" w:color="auto" w:fill="auto"/>
            <w:vAlign w:val="bottom"/>
            <w:hideMark/>
          </w:tcPr>
          <w:p w:rsidR="00510488" w:rsidRPr="00404AFA" w:rsidRDefault="00510488" w:rsidP="00404AFA">
            <w:pPr>
              <w:spacing w:after="0" w:line="240" w:lineRule="auto"/>
              <w:rPr>
                <w:rFonts w:ascii="Times New Roman" w:eastAsia="Times New Roman" w:hAnsi="Times New Roman" w:cs="Times New Roman"/>
                <w:color w:val="000000"/>
              </w:rPr>
            </w:pPr>
            <w:r w:rsidRPr="00404AFA">
              <w:rPr>
                <w:rFonts w:ascii="Times New Roman" w:eastAsia="Times New Roman" w:hAnsi="Times New Roman" w:cs="Times New Roman"/>
                <w:color w:val="000000"/>
              </w:rPr>
              <w:t>Discussion on topics of assignment</w:t>
            </w:r>
          </w:p>
        </w:tc>
        <w:tc>
          <w:tcPr>
            <w:tcW w:w="1900" w:type="dxa"/>
            <w:tcBorders>
              <w:top w:val="nil"/>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Presentations</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17</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revision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xml:space="preserve">Viva </w:t>
            </w:r>
          </w:p>
        </w:tc>
      </w:tr>
      <w:tr w:rsidR="00510488" w:rsidRPr="00404AFA" w:rsidTr="00404AFA">
        <w:trPr>
          <w:trHeight w:val="31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Week 18</w:t>
            </w:r>
          </w:p>
        </w:tc>
        <w:tc>
          <w:tcPr>
            <w:tcW w:w="6140" w:type="dxa"/>
            <w:tcBorders>
              <w:top w:val="nil"/>
              <w:left w:val="nil"/>
              <w:bottom w:val="single" w:sz="4" w:space="0" w:color="auto"/>
              <w:right w:val="single" w:sz="4" w:space="0" w:color="auto"/>
            </w:tcBorders>
            <w:shd w:val="clear" w:color="auto" w:fill="auto"/>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Viva</w:t>
            </w:r>
          </w:p>
        </w:tc>
        <w:tc>
          <w:tcPr>
            <w:tcW w:w="1900" w:type="dxa"/>
            <w:tcBorders>
              <w:top w:val="nil"/>
              <w:left w:val="nil"/>
              <w:bottom w:val="single" w:sz="4" w:space="0" w:color="auto"/>
              <w:right w:val="single" w:sz="4" w:space="0" w:color="auto"/>
            </w:tcBorders>
            <w:shd w:val="clear" w:color="auto" w:fill="auto"/>
            <w:hideMark/>
          </w:tcPr>
          <w:p w:rsidR="00510488" w:rsidRPr="00404AFA" w:rsidRDefault="00510488" w:rsidP="00404AFA">
            <w:pPr>
              <w:spacing w:after="0" w:line="240" w:lineRule="auto"/>
              <w:rPr>
                <w:rFonts w:ascii="Times New Roman" w:eastAsia="Times New Roman" w:hAnsi="Times New Roman" w:cs="Times New Roman"/>
                <w:color w:val="000000"/>
                <w:sz w:val="24"/>
                <w:szCs w:val="24"/>
              </w:rPr>
            </w:pPr>
            <w:r w:rsidRPr="00404AFA">
              <w:rPr>
                <w:rFonts w:ascii="Times New Roman" w:eastAsia="Times New Roman" w:hAnsi="Times New Roman" w:cs="Times New Roman"/>
                <w:color w:val="000000"/>
                <w:sz w:val="24"/>
                <w:szCs w:val="24"/>
              </w:rPr>
              <w:t> </w:t>
            </w:r>
          </w:p>
        </w:tc>
      </w:tr>
    </w:tbl>
    <w:p w:rsidR="00510488" w:rsidRPr="00DF3CD5" w:rsidRDefault="00510488">
      <w:pPr>
        <w:rPr>
          <w:rFonts w:ascii="Times New Roman" w:hAnsi="Times New Roman" w:cs="Times New Roman"/>
          <w:sz w:val="24"/>
          <w:szCs w:val="24"/>
        </w:rPr>
      </w:pPr>
    </w:p>
    <w:tbl>
      <w:tblPr>
        <w:tblW w:w="9714" w:type="dxa"/>
        <w:tblInd w:w="108" w:type="dxa"/>
        <w:tblLook w:val="04A0"/>
      </w:tblPr>
      <w:tblGrid>
        <w:gridCol w:w="1170"/>
        <w:gridCol w:w="6850"/>
        <w:gridCol w:w="1694"/>
      </w:tblGrid>
      <w:tr w:rsidR="00510488" w:rsidRPr="003F3A67" w:rsidTr="00A31540">
        <w:trPr>
          <w:trHeight w:val="348"/>
        </w:trPr>
        <w:tc>
          <w:tcPr>
            <w:tcW w:w="9714"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jc w:val="center"/>
              <w:rPr>
                <w:rFonts w:ascii="Times New Roman" w:eastAsia="Times New Roman" w:hAnsi="Times New Roman" w:cs="Times New Roman"/>
                <w:b/>
                <w:bCs/>
                <w:color w:val="000000"/>
                <w:sz w:val="36"/>
                <w:szCs w:val="36"/>
              </w:rPr>
            </w:pPr>
            <w:r w:rsidRPr="003F3A67">
              <w:rPr>
                <w:rFonts w:ascii="Times New Roman" w:eastAsia="Times New Roman" w:hAnsi="Times New Roman" w:cs="Times New Roman"/>
                <w:b/>
                <w:bCs/>
                <w:color w:val="000000"/>
                <w:sz w:val="36"/>
                <w:szCs w:val="36"/>
              </w:rPr>
              <w:t>Lesson Plan</w:t>
            </w:r>
          </w:p>
          <w:p w:rsidR="00510488" w:rsidRPr="003F3A67" w:rsidRDefault="00510488" w:rsidP="00A31540">
            <w:pPr>
              <w:spacing w:after="0" w:line="240" w:lineRule="auto"/>
              <w:jc w:val="center"/>
              <w:rPr>
                <w:rFonts w:ascii="Times New Roman" w:eastAsia="Times New Roman" w:hAnsi="Times New Roman" w:cs="Times New Roman"/>
                <w:b/>
                <w:bCs/>
                <w:color w:val="000000"/>
                <w:sz w:val="36"/>
                <w:szCs w:val="36"/>
              </w:rPr>
            </w:pPr>
          </w:p>
        </w:tc>
      </w:tr>
      <w:tr w:rsidR="00510488" w:rsidRPr="003F3A67" w:rsidTr="00A31540">
        <w:trPr>
          <w:trHeight w:val="312"/>
        </w:trPr>
        <w:tc>
          <w:tcPr>
            <w:tcW w:w="9714" w:type="dxa"/>
            <w:gridSpan w:val="3"/>
            <w:tcBorders>
              <w:top w:val="nil"/>
              <w:left w:val="nil"/>
              <w:bottom w:val="nil"/>
              <w:right w:val="nil"/>
            </w:tcBorders>
            <w:shd w:val="clear" w:color="auto" w:fill="auto"/>
            <w:noWrap/>
            <w:hideMark/>
          </w:tcPr>
          <w:p w:rsidR="00510488" w:rsidRPr="003F3A67" w:rsidRDefault="00510488" w:rsidP="00A31540">
            <w:pPr>
              <w:spacing w:after="0" w:line="240" w:lineRule="auto"/>
              <w:rPr>
                <w:rFonts w:ascii="Times New Roman" w:eastAsia="Times New Roman" w:hAnsi="Times New Roman" w:cs="Times New Roman"/>
                <w:b/>
                <w:bCs/>
                <w:color w:val="000000"/>
                <w:sz w:val="28"/>
                <w:szCs w:val="28"/>
              </w:rPr>
            </w:pPr>
            <w:r w:rsidRPr="003F3A67">
              <w:rPr>
                <w:rFonts w:ascii="Times New Roman" w:eastAsia="Times New Roman" w:hAnsi="Times New Roman" w:cs="Times New Roman"/>
                <w:b/>
                <w:bCs/>
                <w:color w:val="000000"/>
                <w:sz w:val="28"/>
                <w:szCs w:val="28"/>
              </w:rPr>
              <w:lastRenderedPageBreak/>
              <w:t xml:space="preserve">Name of College: </w:t>
            </w:r>
            <w:r w:rsidRPr="003F3A67">
              <w:rPr>
                <w:rFonts w:ascii="Times New Roman" w:eastAsia="Times New Roman" w:hAnsi="Times New Roman" w:cs="Times New Roman"/>
                <w:color w:val="000000"/>
                <w:sz w:val="28"/>
                <w:szCs w:val="28"/>
              </w:rPr>
              <w:t>Govt. PG College for Women, Rohtak</w:t>
            </w:r>
          </w:p>
        </w:tc>
      </w:tr>
      <w:tr w:rsidR="00510488" w:rsidRPr="003F3A67" w:rsidTr="00A31540">
        <w:trPr>
          <w:trHeight w:val="312"/>
        </w:trPr>
        <w:tc>
          <w:tcPr>
            <w:tcW w:w="9714" w:type="dxa"/>
            <w:gridSpan w:val="3"/>
            <w:tcBorders>
              <w:top w:val="nil"/>
              <w:left w:val="nil"/>
              <w:bottom w:val="nil"/>
              <w:right w:val="nil"/>
            </w:tcBorders>
            <w:shd w:val="clear" w:color="auto" w:fill="auto"/>
            <w:noWrap/>
            <w:vAlign w:val="bottom"/>
            <w:hideMark/>
          </w:tcPr>
          <w:p w:rsidR="00510488" w:rsidRPr="003F3A67" w:rsidRDefault="00510488" w:rsidP="00A31540">
            <w:pPr>
              <w:spacing w:after="0" w:line="240" w:lineRule="auto"/>
              <w:rPr>
                <w:rFonts w:ascii="Times New Roman" w:eastAsia="Times New Roman" w:hAnsi="Times New Roman" w:cs="Times New Roman"/>
                <w:b/>
                <w:bCs/>
                <w:color w:val="000000"/>
                <w:sz w:val="28"/>
                <w:szCs w:val="28"/>
              </w:rPr>
            </w:pPr>
            <w:r w:rsidRPr="003F3A67">
              <w:rPr>
                <w:rFonts w:ascii="Times New Roman" w:eastAsia="Times New Roman" w:hAnsi="Times New Roman" w:cs="Times New Roman"/>
                <w:b/>
                <w:bCs/>
                <w:color w:val="000000"/>
                <w:sz w:val="28"/>
                <w:szCs w:val="28"/>
              </w:rPr>
              <w:t xml:space="preserve">Academic Session: </w:t>
            </w:r>
            <w:r>
              <w:rPr>
                <w:rFonts w:ascii="Times New Roman" w:eastAsia="Times New Roman" w:hAnsi="Times New Roman" w:cs="Times New Roman"/>
                <w:color w:val="000000"/>
                <w:sz w:val="28"/>
                <w:szCs w:val="28"/>
              </w:rPr>
              <w:t>2022</w:t>
            </w:r>
            <w:r w:rsidRPr="003F3A67">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3F3A67">
              <w:rPr>
                <w:rFonts w:ascii="Times New Roman" w:eastAsia="Times New Roman" w:hAnsi="Times New Roman" w:cs="Times New Roman"/>
                <w:color w:val="000000"/>
                <w:sz w:val="28"/>
                <w:szCs w:val="28"/>
              </w:rPr>
              <w:t xml:space="preserve">  Semester:  ODD</w:t>
            </w:r>
          </w:p>
        </w:tc>
      </w:tr>
      <w:tr w:rsidR="00510488" w:rsidRPr="003F3A67" w:rsidTr="00A31540">
        <w:trPr>
          <w:trHeight w:val="312"/>
        </w:trPr>
        <w:tc>
          <w:tcPr>
            <w:tcW w:w="9714"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b/>
                <w:bCs/>
                <w:color w:val="000000"/>
                <w:sz w:val="28"/>
                <w:szCs w:val="28"/>
              </w:rPr>
            </w:pPr>
            <w:r w:rsidRPr="003F3A67">
              <w:rPr>
                <w:rFonts w:ascii="Times New Roman" w:eastAsia="Times New Roman" w:hAnsi="Times New Roman" w:cs="Times New Roman"/>
                <w:b/>
                <w:bCs/>
                <w:color w:val="000000"/>
                <w:sz w:val="28"/>
                <w:szCs w:val="28"/>
              </w:rPr>
              <w:t xml:space="preserve">Subject: </w:t>
            </w:r>
            <w:r w:rsidRPr="003F3A67">
              <w:rPr>
                <w:rFonts w:ascii="Times New Roman" w:eastAsia="Times New Roman" w:hAnsi="Times New Roman" w:cs="Times New Roman"/>
                <w:color w:val="000000"/>
                <w:sz w:val="28"/>
                <w:szCs w:val="28"/>
              </w:rPr>
              <w:t>Cost &amp;Mgmt Accounting</w:t>
            </w:r>
          </w:p>
          <w:p w:rsidR="00510488" w:rsidRPr="003F3A67" w:rsidRDefault="00510488" w:rsidP="00A31540">
            <w:pPr>
              <w:spacing w:after="0" w:line="240" w:lineRule="auto"/>
              <w:rPr>
                <w:rFonts w:ascii="Times New Roman" w:eastAsia="Times New Roman" w:hAnsi="Times New Roman" w:cs="Times New Roman"/>
                <w:b/>
                <w:bCs/>
                <w:color w:val="000000"/>
                <w:sz w:val="28"/>
                <w:szCs w:val="28"/>
              </w:rPr>
            </w:pPr>
            <w:r w:rsidRPr="003F3A67">
              <w:rPr>
                <w:rFonts w:ascii="Times New Roman" w:eastAsia="Times New Roman" w:hAnsi="Times New Roman" w:cs="Times New Roman"/>
                <w:b/>
                <w:bCs/>
                <w:color w:val="000000"/>
                <w:sz w:val="28"/>
                <w:szCs w:val="28"/>
              </w:rPr>
              <w:t xml:space="preserve">Name of Extension Lecturer: </w:t>
            </w:r>
            <w:r w:rsidRPr="003F3A67">
              <w:rPr>
                <w:rFonts w:ascii="Times New Roman" w:eastAsia="Times New Roman" w:hAnsi="Times New Roman" w:cs="Times New Roman"/>
                <w:color w:val="000000"/>
                <w:sz w:val="28"/>
                <w:szCs w:val="28"/>
              </w:rPr>
              <w:t>Sunisha Sehgal</w:t>
            </w:r>
          </w:p>
        </w:tc>
      </w:tr>
      <w:tr w:rsidR="00510488" w:rsidRPr="003F3A67" w:rsidTr="00A31540">
        <w:trPr>
          <w:trHeight w:val="312"/>
        </w:trPr>
        <w:tc>
          <w:tcPr>
            <w:tcW w:w="9714"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8"/>
                <w:szCs w:val="28"/>
              </w:rPr>
            </w:pPr>
            <w:r w:rsidRPr="003F3A67">
              <w:rPr>
                <w:rFonts w:ascii="Times New Roman" w:eastAsia="Times New Roman" w:hAnsi="Times New Roman" w:cs="Times New Roman"/>
                <w:b/>
                <w:bCs/>
                <w:color w:val="000000"/>
                <w:sz w:val="28"/>
                <w:szCs w:val="28"/>
              </w:rPr>
              <w:t xml:space="preserve">Class: </w:t>
            </w:r>
            <w:r w:rsidRPr="003F3A67">
              <w:rPr>
                <w:rFonts w:ascii="Times New Roman" w:eastAsia="Times New Roman" w:hAnsi="Times New Roman" w:cs="Times New Roman"/>
                <w:color w:val="000000"/>
                <w:sz w:val="28"/>
                <w:szCs w:val="28"/>
              </w:rPr>
              <w:t>BBA 3rd Sem.</w:t>
            </w:r>
          </w:p>
          <w:p w:rsidR="00510488" w:rsidRDefault="00510488" w:rsidP="00A31540">
            <w:pPr>
              <w:spacing w:after="0" w:line="240" w:lineRule="auto"/>
              <w:rPr>
                <w:rFonts w:ascii="Times New Roman" w:eastAsia="Times New Roman" w:hAnsi="Times New Roman" w:cs="Times New Roman"/>
                <w:b/>
                <w:bCs/>
                <w:color w:val="000000"/>
                <w:sz w:val="28"/>
                <w:szCs w:val="28"/>
              </w:rPr>
            </w:pPr>
          </w:p>
          <w:p w:rsidR="00510488" w:rsidRPr="003F3A67" w:rsidRDefault="00510488" w:rsidP="00A31540">
            <w:pPr>
              <w:spacing w:after="0" w:line="240" w:lineRule="auto"/>
              <w:rPr>
                <w:rFonts w:ascii="Times New Roman" w:eastAsia="Times New Roman" w:hAnsi="Times New Roman" w:cs="Times New Roman"/>
                <w:b/>
                <w:bCs/>
                <w:color w:val="000000"/>
                <w:sz w:val="28"/>
                <w:szCs w:val="28"/>
              </w:rPr>
            </w:pPr>
          </w:p>
        </w:tc>
      </w:tr>
      <w:tr w:rsidR="00510488" w:rsidRPr="003F3A67" w:rsidTr="00A31540">
        <w:trPr>
          <w:trHeight w:val="168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8"/>
                <w:szCs w:val="28"/>
              </w:rPr>
            </w:pPr>
            <w:r w:rsidRPr="003F3A67">
              <w:rPr>
                <w:rFonts w:ascii="Times New Roman" w:eastAsia="Times New Roman" w:hAnsi="Times New Roman" w:cs="Times New Roman"/>
                <w:b/>
                <w:bCs/>
                <w:color w:val="000000"/>
                <w:sz w:val="28"/>
                <w:szCs w:val="28"/>
              </w:rPr>
              <w:t>Week of Month</w:t>
            </w:r>
          </w:p>
        </w:tc>
        <w:tc>
          <w:tcPr>
            <w:tcW w:w="6850" w:type="dxa"/>
            <w:tcBorders>
              <w:top w:val="single" w:sz="4" w:space="0" w:color="auto"/>
              <w:left w:val="nil"/>
              <w:bottom w:val="single" w:sz="4" w:space="0" w:color="auto"/>
              <w:right w:val="single" w:sz="4" w:space="0" w:color="auto"/>
            </w:tcBorders>
            <w:shd w:val="clear" w:color="auto" w:fill="auto"/>
            <w:noWrap/>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8"/>
                <w:szCs w:val="28"/>
              </w:rPr>
            </w:pPr>
            <w:r w:rsidRPr="003F3A67">
              <w:rPr>
                <w:rFonts w:ascii="Times New Roman" w:eastAsia="Times New Roman" w:hAnsi="Times New Roman" w:cs="Times New Roman"/>
                <w:b/>
                <w:bCs/>
                <w:color w:val="000000"/>
                <w:sz w:val="28"/>
                <w:szCs w:val="28"/>
              </w:rPr>
              <w:t>Topics/Chapters to be covered</w:t>
            </w:r>
          </w:p>
        </w:tc>
        <w:tc>
          <w:tcPr>
            <w:tcW w:w="1694" w:type="dxa"/>
            <w:tcBorders>
              <w:top w:val="single" w:sz="4" w:space="0" w:color="auto"/>
              <w:left w:val="nil"/>
              <w:bottom w:val="single" w:sz="4" w:space="0" w:color="auto"/>
              <w:right w:val="single" w:sz="4" w:space="0" w:color="auto"/>
            </w:tcBorders>
            <w:shd w:val="clear" w:color="auto" w:fill="auto"/>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8"/>
                <w:szCs w:val="28"/>
              </w:rPr>
            </w:pPr>
            <w:r w:rsidRPr="003F3A67">
              <w:rPr>
                <w:rFonts w:ascii="Times New Roman" w:eastAsia="Times New Roman" w:hAnsi="Times New Roman" w:cs="Times New Roman"/>
                <w:b/>
                <w:bCs/>
                <w:color w:val="000000"/>
                <w:sz w:val="28"/>
                <w:szCs w:val="28"/>
              </w:rPr>
              <w:t>Topics of Assignment/ Tests given/ to be given to the students</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1248"/>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1</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Unit-1 Introduction of Cost Accounting: Meaning,Need,Features,Scope,Costing Techniques,Installation of Costing System,Difference Between Cost&amp; Financial Accounting.Cost Sheet.</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624"/>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2</w:t>
            </w:r>
          </w:p>
        </w:tc>
        <w:tc>
          <w:tcPr>
            <w:tcW w:w="6850" w:type="dxa"/>
            <w:tcBorders>
              <w:top w:val="nil"/>
              <w:left w:val="nil"/>
              <w:bottom w:val="single" w:sz="4" w:space="0" w:color="auto"/>
              <w:right w:val="single" w:sz="4" w:space="0" w:color="auto"/>
            </w:tcBorders>
            <w:shd w:val="clear" w:color="auto" w:fill="auto"/>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Material Control:Meaning,&amp;Objectives,Material Purchase Procedure,Fixation Of Inventory Levels.</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r w:rsidRPr="003F3A67">
              <w:rPr>
                <w:rFonts w:ascii="Times New Roman" w:eastAsia="Times New Roman" w:hAnsi="Times New Roman" w:cs="Times New Roman"/>
                <w:b/>
                <w:bCs/>
              </w:rPr>
              <w:t>Week 3</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Methods of Material Issues</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Test of Unit-1</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624"/>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4</w:t>
            </w:r>
          </w:p>
        </w:tc>
        <w:tc>
          <w:tcPr>
            <w:tcW w:w="6850" w:type="dxa"/>
            <w:tcBorders>
              <w:top w:val="nil"/>
              <w:left w:val="nil"/>
              <w:bottom w:val="single" w:sz="4" w:space="0" w:color="auto"/>
              <w:right w:val="single" w:sz="4" w:space="0" w:color="auto"/>
            </w:tcBorders>
            <w:shd w:val="clear" w:color="auto" w:fill="auto"/>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Labour Cost Control:Concept,Importance,Idle Time,Overtime,System of Wage Payment</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624"/>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5</w:t>
            </w:r>
          </w:p>
        </w:tc>
        <w:tc>
          <w:tcPr>
            <w:tcW w:w="6850" w:type="dxa"/>
            <w:tcBorders>
              <w:top w:val="nil"/>
              <w:left w:val="nil"/>
              <w:bottom w:val="single" w:sz="4" w:space="0" w:color="auto"/>
              <w:right w:val="single" w:sz="4" w:space="0" w:color="auto"/>
            </w:tcBorders>
            <w:shd w:val="clear" w:color="auto" w:fill="auto"/>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Labour Cost Control:Concept,Importance,Idle Time,Overtime,System of Wage Payment</w:t>
            </w:r>
          </w:p>
        </w:tc>
        <w:tc>
          <w:tcPr>
            <w:tcW w:w="1694" w:type="dxa"/>
            <w:tcBorders>
              <w:top w:val="nil"/>
              <w:left w:val="nil"/>
              <w:bottom w:val="single" w:sz="4" w:space="0" w:color="auto"/>
              <w:right w:val="single" w:sz="4" w:space="0" w:color="auto"/>
            </w:tcBorders>
            <w:shd w:val="clear" w:color="auto" w:fill="auto"/>
            <w:noWrap/>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noWrap/>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624"/>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6</w:t>
            </w:r>
          </w:p>
        </w:tc>
        <w:tc>
          <w:tcPr>
            <w:tcW w:w="6850" w:type="dxa"/>
            <w:tcBorders>
              <w:top w:val="nil"/>
              <w:left w:val="nil"/>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Overhead:Meaning&amp;types,Classification,Allocation and Apportionmement Of Overhead.Job&amp;Contract Costing</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Test of Unit-2</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2"/>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7</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Continue Contract Costing &amp; Process Costing</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8</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Unit-3 Management Accounting:Meaning,nature,scope,objectives&amp;functions,Marginal Costing Meaning &amp; its techniques</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lastRenderedPageBreak/>
              <w:t>Week 9</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Responsibility Accounting &amp; Budgeting: Role of Budgets,Budgeting Process</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Diwali break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10</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Unit-4Ratio Analysis:Classifications.Profitability Ratio,Activity Ratio</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Diwali Break</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11</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Continue Ratio Analysis,Fund Flow Analysis</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12</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 xml:space="preserve">Continue Fund Flow Analysis,Cash Flow Analysis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Assignment on Cash flow</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13</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 xml:space="preserve">Continue Cash Flow Analysis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Test of Unit-3</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3F3A67"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3F3A67" w:rsidRDefault="00510488" w:rsidP="00A31540">
            <w:pPr>
              <w:spacing w:after="0" w:line="240" w:lineRule="auto"/>
              <w:jc w:val="center"/>
              <w:rPr>
                <w:rFonts w:ascii="Times New Roman" w:eastAsia="Times New Roman" w:hAnsi="Times New Roman" w:cs="Times New Roman"/>
                <w:b/>
                <w:bCs/>
                <w:sz w:val="24"/>
                <w:szCs w:val="24"/>
              </w:rPr>
            </w:pPr>
            <w:r w:rsidRPr="003F3A67">
              <w:rPr>
                <w:rFonts w:ascii="Times New Roman" w:eastAsia="Times New Roman" w:hAnsi="Times New Roman" w:cs="Times New Roman"/>
                <w:b/>
                <w:bCs/>
                <w:sz w:val="24"/>
                <w:szCs w:val="24"/>
              </w:rPr>
              <w:t>Week 14</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Problems of Unit-3</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r w:rsidRPr="003F3A67">
              <w:rPr>
                <w:rFonts w:ascii="Times New Roman" w:eastAsia="Times New Roman" w:hAnsi="Times New Roman" w:cs="Times New Roman"/>
                <w:b/>
                <w:bCs/>
                <w:color w:val="000000"/>
                <w:sz w:val="24"/>
                <w:szCs w:val="24"/>
              </w:rPr>
              <w:t>Week 15</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Management Accounting Information for Activity and Process Decisions,Types of Reports,CapitalBudgeting:Meaning&amp; Methods</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Assignment-Ratio Analysis</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r w:rsidRPr="003F3A67">
              <w:rPr>
                <w:rFonts w:ascii="Times New Roman" w:eastAsia="Times New Roman" w:hAnsi="Times New Roman" w:cs="Times New Roman"/>
                <w:b/>
                <w:bCs/>
                <w:color w:val="000000"/>
                <w:sz w:val="24"/>
                <w:szCs w:val="24"/>
              </w:rPr>
              <w:t>Week 16</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 of cash flow analysis</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r w:rsidRPr="003F3A67">
              <w:rPr>
                <w:rFonts w:ascii="Times New Roman" w:eastAsia="Times New Roman" w:hAnsi="Times New Roman" w:cs="Times New Roman"/>
                <w:b/>
                <w:bCs/>
                <w:color w:val="000000"/>
                <w:sz w:val="24"/>
                <w:szCs w:val="24"/>
              </w:rPr>
              <w:t>Week 17</w:t>
            </w:r>
          </w:p>
        </w:tc>
        <w:tc>
          <w:tcPr>
            <w:tcW w:w="6850"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sz w:val="24"/>
                <w:szCs w:val="24"/>
              </w:rPr>
            </w:pPr>
            <w:r w:rsidRPr="003F3A67">
              <w:rPr>
                <w:rFonts w:ascii="Times New Roman" w:eastAsia="Times New Roman" w:hAnsi="Times New Roman" w:cs="Times New Roman"/>
                <w:sz w:val="24"/>
                <w:szCs w:val="24"/>
              </w:rPr>
              <w:t>Continue Capital Budgeting</w:t>
            </w:r>
          </w:p>
        </w:tc>
        <w:tc>
          <w:tcPr>
            <w:tcW w:w="1694" w:type="dxa"/>
            <w:tcBorders>
              <w:top w:val="nil"/>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single" w:sz="4" w:space="0" w:color="auto"/>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r w:rsidRPr="003F3A67">
              <w:rPr>
                <w:rFonts w:ascii="Times New Roman" w:eastAsia="Times New Roman" w:hAnsi="Times New Roman" w:cs="Times New Roman"/>
                <w:color w:val="000000"/>
                <w:sz w:val="24"/>
                <w:szCs w:val="24"/>
              </w:rPr>
              <w:t> </w:t>
            </w:r>
          </w:p>
        </w:tc>
      </w:tr>
      <w:tr w:rsidR="00510488" w:rsidRPr="003F3A67" w:rsidTr="00A3154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r w:rsidRPr="003F3A67">
              <w:rPr>
                <w:rFonts w:ascii="Times New Roman" w:eastAsia="Times New Roman" w:hAnsi="Times New Roman" w:cs="Times New Roman"/>
                <w:b/>
                <w:bCs/>
                <w:color w:val="000000"/>
                <w:sz w:val="24"/>
                <w:szCs w:val="24"/>
              </w:rPr>
              <w:t>Week 1</w:t>
            </w:r>
            <w:r>
              <w:rPr>
                <w:rFonts w:ascii="Times New Roman" w:eastAsia="Times New Roman" w:hAnsi="Times New Roman" w:cs="Times New Roman"/>
                <w:b/>
                <w:bCs/>
                <w:color w:val="000000"/>
                <w:sz w:val="24"/>
                <w:szCs w:val="24"/>
              </w:rPr>
              <w:t>8</w:t>
            </w:r>
          </w:p>
        </w:tc>
        <w:tc>
          <w:tcPr>
            <w:tcW w:w="6850"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 of syllabus</w:t>
            </w:r>
          </w:p>
        </w:tc>
        <w:tc>
          <w:tcPr>
            <w:tcW w:w="1694"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p>
        </w:tc>
      </w:tr>
      <w:tr w:rsidR="00510488" w:rsidRPr="003F3A67" w:rsidTr="00A3154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p>
        </w:tc>
      </w:tr>
      <w:tr w:rsidR="00510488" w:rsidRPr="003F3A67" w:rsidTr="00A3154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3F3A67" w:rsidRDefault="00510488" w:rsidP="003A7243">
            <w:pPr>
              <w:spacing w:after="0" w:line="240" w:lineRule="auto"/>
              <w:rPr>
                <w:rFonts w:ascii="Times New Roman" w:eastAsia="Times New Roman" w:hAnsi="Times New Roman" w:cs="Times New Roman"/>
                <w:b/>
                <w:bCs/>
                <w:color w:val="000000"/>
                <w:sz w:val="24"/>
                <w:szCs w:val="24"/>
              </w:rPr>
            </w:pPr>
          </w:p>
        </w:tc>
        <w:tc>
          <w:tcPr>
            <w:tcW w:w="6850"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rPr>
                <w:rFonts w:ascii="Times New Roman" w:eastAsia="Times New Roman" w:hAnsi="Times New Roman" w:cs="Times New Roman"/>
                <w:color w:val="000000"/>
                <w:sz w:val="24"/>
                <w:szCs w:val="24"/>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p>
        </w:tc>
      </w:tr>
      <w:tr w:rsidR="00510488" w:rsidRPr="003F3A67" w:rsidTr="00A3154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510488" w:rsidRPr="003F3A67" w:rsidRDefault="00510488" w:rsidP="00A31540">
            <w:pPr>
              <w:spacing w:after="0" w:line="240" w:lineRule="auto"/>
              <w:jc w:val="center"/>
              <w:rPr>
                <w:rFonts w:ascii="Times New Roman" w:eastAsia="Times New Roman" w:hAnsi="Times New Roman" w:cs="Times New Roman"/>
                <w:color w:val="000000"/>
                <w:sz w:val="24"/>
                <w:szCs w:val="24"/>
              </w:rPr>
            </w:pPr>
          </w:p>
        </w:tc>
      </w:tr>
    </w:tbl>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tbl>
      <w:tblPr>
        <w:tblW w:w="9798" w:type="dxa"/>
        <w:tblInd w:w="108" w:type="dxa"/>
        <w:tblLook w:val="04A0"/>
      </w:tblPr>
      <w:tblGrid>
        <w:gridCol w:w="1242"/>
        <w:gridCol w:w="7020"/>
        <w:gridCol w:w="1536"/>
      </w:tblGrid>
      <w:tr w:rsidR="00510488" w:rsidRPr="00A22552" w:rsidTr="00A31540">
        <w:trPr>
          <w:trHeight w:val="348"/>
        </w:trPr>
        <w:tc>
          <w:tcPr>
            <w:tcW w:w="9798"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jc w:val="center"/>
              <w:rPr>
                <w:rFonts w:ascii="Times New Roman" w:eastAsia="Times New Roman" w:hAnsi="Times New Roman" w:cs="Times New Roman"/>
                <w:b/>
                <w:bCs/>
                <w:color w:val="000000"/>
                <w:sz w:val="36"/>
                <w:szCs w:val="36"/>
              </w:rPr>
            </w:pPr>
            <w:r w:rsidRPr="00A22552">
              <w:rPr>
                <w:rFonts w:ascii="Times New Roman" w:eastAsia="Times New Roman" w:hAnsi="Times New Roman" w:cs="Times New Roman"/>
                <w:b/>
                <w:bCs/>
                <w:color w:val="000000"/>
                <w:sz w:val="36"/>
                <w:szCs w:val="36"/>
              </w:rPr>
              <w:lastRenderedPageBreak/>
              <w:t>Lesson Plan</w:t>
            </w:r>
          </w:p>
          <w:p w:rsidR="00510488" w:rsidRDefault="00510488" w:rsidP="00A31540">
            <w:pPr>
              <w:spacing w:after="0" w:line="240" w:lineRule="auto"/>
              <w:jc w:val="center"/>
              <w:rPr>
                <w:rFonts w:ascii="Times New Roman" w:eastAsia="Times New Roman" w:hAnsi="Times New Roman" w:cs="Times New Roman"/>
                <w:b/>
                <w:bCs/>
                <w:color w:val="000000"/>
                <w:sz w:val="36"/>
                <w:szCs w:val="36"/>
              </w:rPr>
            </w:pPr>
          </w:p>
          <w:p w:rsidR="00510488" w:rsidRPr="00A22552" w:rsidRDefault="00510488" w:rsidP="00A31540">
            <w:pPr>
              <w:spacing w:after="0" w:line="240" w:lineRule="auto"/>
              <w:jc w:val="center"/>
              <w:rPr>
                <w:rFonts w:ascii="Times New Roman" w:eastAsia="Times New Roman" w:hAnsi="Times New Roman" w:cs="Times New Roman"/>
                <w:b/>
                <w:bCs/>
                <w:color w:val="000000"/>
                <w:sz w:val="36"/>
                <w:szCs w:val="36"/>
              </w:rPr>
            </w:pPr>
          </w:p>
        </w:tc>
      </w:tr>
      <w:tr w:rsidR="00510488" w:rsidRPr="00A22552" w:rsidTr="00A31540">
        <w:trPr>
          <w:trHeight w:val="312"/>
        </w:trPr>
        <w:tc>
          <w:tcPr>
            <w:tcW w:w="9798" w:type="dxa"/>
            <w:gridSpan w:val="3"/>
            <w:tcBorders>
              <w:top w:val="nil"/>
              <w:left w:val="nil"/>
              <w:bottom w:val="nil"/>
              <w:right w:val="nil"/>
            </w:tcBorders>
            <w:shd w:val="clear" w:color="auto" w:fill="auto"/>
            <w:noWrap/>
            <w:hideMark/>
          </w:tcPr>
          <w:p w:rsidR="00510488" w:rsidRPr="00A22552" w:rsidRDefault="00510488" w:rsidP="00A31540">
            <w:pPr>
              <w:spacing w:after="0" w:line="240" w:lineRule="auto"/>
              <w:rPr>
                <w:rFonts w:ascii="Times New Roman" w:eastAsia="Times New Roman" w:hAnsi="Times New Roman" w:cs="Times New Roman"/>
                <w:color w:val="000000"/>
                <w:sz w:val="28"/>
                <w:szCs w:val="28"/>
              </w:rPr>
            </w:pPr>
            <w:r w:rsidRPr="00A22552">
              <w:rPr>
                <w:rFonts w:ascii="Times New Roman" w:eastAsia="Times New Roman" w:hAnsi="Times New Roman" w:cs="Times New Roman"/>
                <w:b/>
                <w:bCs/>
                <w:color w:val="000000"/>
                <w:sz w:val="28"/>
                <w:szCs w:val="28"/>
              </w:rPr>
              <w:t>Name of College:</w:t>
            </w:r>
            <w:r w:rsidRPr="00A22552">
              <w:rPr>
                <w:rFonts w:ascii="Times New Roman" w:eastAsia="Times New Roman" w:hAnsi="Times New Roman" w:cs="Times New Roman"/>
                <w:color w:val="000000"/>
                <w:sz w:val="28"/>
                <w:szCs w:val="28"/>
              </w:rPr>
              <w:t xml:space="preserve"> Govt. PG College for Women, Rohtak</w:t>
            </w:r>
          </w:p>
        </w:tc>
      </w:tr>
      <w:tr w:rsidR="00510488" w:rsidRPr="00A22552" w:rsidTr="00A31540">
        <w:trPr>
          <w:trHeight w:val="312"/>
        </w:trPr>
        <w:tc>
          <w:tcPr>
            <w:tcW w:w="9798" w:type="dxa"/>
            <w:gridSpan w:val="3"/>
            <w:tcBorders>
              <w:top w:val="nil"/>
              <w:left w:val="nil"/>
              <w:bottom w:val="nil"/>
              <w:right w:val="nil"/>
            </w:tcBorders>
            <w:shd w:val="clear" w:color="auto" w:fill="auto"/>
            <w:noWrap/>
            <w:vAlign w:val="bottom"/>
            <w:hideMark/>
          </w:tcPr>
          <w:p w:rsidR="00510488" w:rsidRPr="00A22552" w:rsidRDefault="00510488" w:rsidP="00A31540">
            <w:pPr>
              <w:spacing w:after="0" w:line="240" w:lineRule="auto"/>
              <w:rPr>
                <w:rFonts w:ascii="Times New Roman" w:eastAsia="Times New Roman" w:hAnsi="Times New Roman" w:cs="Times New Roman"/>
                <w:color w:val="000000"/>
                <w:sz w:val="28"/>
                <w:szCs w:val="28"/>
              </w:rPr>
            </w:pPr>
            <w:r w:rsidRPr="00A22552">
              <w:rPr>
                <w:rFonts w:ascii="Times New Roman" w:eastAsia="Times New Roman" w:hAnsi="Times New Roman" w:cs="Times New Roman"/>
                <w:b/>
                <w:bCs/>
                <w:color w:val="000000"/>
                <w:sz w:val="28"/>
                <w:szCs w:val="28"/>
              </w:rPr>
              <w:t>Academic Session:</w:t>
            </w:r>
            <w:r w:rsidRPr="00A22552">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2</w:t>
            </w:r>
            <w:r w:rsidRPr="00A2255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A22552">
              <w:rPr>
                <w:rFonts w:ascii="Times New Roman" w:eastAsia="Times New Roman" w:hAnsi="Times New Roman" w:cs="Times New Roman"/>
                <w:color w:val="000000"/>
                <w:sz w:val="28"/>
                <w:szCs w:val="28"/>
              </w:rPr>
              <w:t xml:space="preserve">  Semester:  ODD </w:t>
            </w:r>
          </w:p>
        </w:tc>
      </w:tr>
      <w:tr w:rsidR="00510488" w:rsidRPr="00A22552" w:rsidTr="00A31540">
        <w:trPr>
          <w:trHeight w:val="312"/>
        </w:trPr>
        <w:tc>
          <w:tcPr>
            <w:tcW w:w="9798"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8"/>
                <w:szCs w:val="28"/>
              </w:rPr>
            </w:pPr>
            <w:r w:rsidRPr="00A22552">
              <w:rPr>
                <w:rFonts w:ascii="Times New Roman" w:eastAsia="Times New Roman" w:hAnsi="Times New Roman" w:cs="Times New Roman"/>
                <w:b/>
                <w:bCs/>
                <w:color w:val="000000"/>
                <w:sz w:val="28"/>
                <w:szCs w:val="28"/>
              </w:rPr>
              <w:t>Subject</w:t>
            </w:r>
            <w:r w:rsidRPr="00A22552">
              <w:rPr>
                <w:rFonts w:ascii="Times New Roman" w:eastAsia="Times New Roman" w:hAnsi="Times New Roman" w:cs="Times New Roman"/>
                <w:color w:val="000000"/>
                <w:sz w:val="28"/>
                <w:szCs w:val="28"/>
              </w:rPr>
              <w:t xml:space="preserve">: Marketing Management </w:t>
            </w:r>
          </w:p>
          <w:p w:rsidR="00510488" w:rsidRPr="00A22552" w:rsidRDefault="00510488" w:rsidP="00A31540">
            <w:pPr>
              <w:spacing w:after="0" w:line="240" w:lineRule="auto"/>
              <w:rPr>
                <w:rFonts w:ascii="Times New Roman" w:eastAsia="Times New Roman" w:hAnsi="Times New Roman" w:cs="Times New Roman"/>
                <w:color w:val="000000"/>
                <w:sz w:val="28"/>
                <w:szCs w:val="28"/>
              </w:rPr>
            </w:pPr>
            <w:r w:rsidRPr="00A22552">
              <w:rPr>
                <w:rFonts w:ascii="Times New Roman" w:eastAsia="Times New Roman" w:hAnsi="Times New Roman" w:cs="Times New Roman"/>
                <w:b/>
                <w:bCs/>
                <w:color w:val="000000"/>
                <w:sz w:val="28"/>
                <w:szCs w:val="28"/>
              </w:rPr>
              <w:t>Name of Extension Lecturer:</w:t>
            </w:r>
            <w:r w:rsidRPr="00A22552">
              <w:rPr>
                <w:rFonts w:ascii="Times New Roman" w:eastAsia="Times New Roman" w:hAnsi="Times New Roman" w:cs="Times New Roman"/>
                <w:color w:val="000000"/>
                <w:sz w:val="28"/>
                <w:szCs w:val="28"/>
              </w:rPr>
              <w:t>Sunisha Sehgal</w:t>
            </w:r>
          </w:p>
        </w:tc>
      </w:tr>
      <w:tr w:rsidR="00510488" w:rsidRPr="00A22552" w:rsidTr="00A31540">
        <w:trPr>
          <w:trHeight w:val="312"/>
        </w:trPr>
        <w:tc>
          <w:tcPr>
            <w:tcW w:w="9798"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8"/>
                <w:szCs w:val="28"/>
              </w:rPr>
            </w:pPr>
            <w:r w:rsidRPr="00A22552">
              <w:rPr>
                <w:rFonts w:ascii="Times New Roman" w:eastAsia="Times New Roman" w:hAnsi="Times New Roman" w:cs="Times New Roman"/>
                <w:b/>
                <w:bCs/>
                <w:color w:val="000000"/>
                <w:sz w:val="28"/>
                <w:szCs w:val="28"/>
              </w:rPr>
              <w:t>Class:</w:t>
            </w:r>
            <w:r w:rsidRPr="00A22552">
              <w:rPr>
                <w:rFonts w:ascii="Times New Roman" w:eastAsia="Times New Roman" w:hAnsi="Times New Roman" w:cs="Times New Roman"/>
                <w:color w:val="000000"/>
                <w:sz w:val="28"/>
                <w:szCs w:val="28"/>
              </w:rPr>
              <w:t xml:space="preserve"> BBA 3rd Sem.</w:t>
            </w:r>
          </w:p>
          <w:p w:rsidR="00510488" w:rsidRPr="00A22552" w:rsidRDefault="00510488" w:rsidP="00A31540">
            <w:pPr>
              <w:spacing w:after="0" w:line="240" w:lineRule="auto"/>
              <w:rPr>
                <w:rFonts w:ascii="Times New Roman" w:eastAsia="Times New Roman" w:hAnsi="Times New Roman" w:cs="Times New Roman"/>
                <w:color w:val="000000"/>
                <w:sz w:val="28"/>
                <w:szCs w:val="28"/>
              </w:rPr>
            </w:pPr>
          </w:p>
          <w:p w:rsidR="00510488" w:rsidRPr="00A22552" w:rsidRDefault="00510488" w:rsidP="00A31540">
            <w:pPr>
              <w:spacing w:after="0" w:line="240" w:lineRule="auto"/>
              <w:rPr>
                <w:rFonts w:ascii="Times New Roman" w:eastAsia="Times New Roman" w:hAnsi="Times New Roman" w:cs="Times New Roman"/>
                <w:color w:val="000000"/>
                <w:sz w:val="28"/>
                <w:szCs w:val="28"/>
              </w:rPr>
            </w:pPr>
          </w:p>
        </w:tc>
      </w:tr>
      <w:tr w:rsidR="00510488" w:rsidRPr="00A22552" w:rsidTr="00A31540">
        <w:trPr>
          <w:trHeight w:val="168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r w:rsidRPr="00A22552">
              <w:rPr>
                <w:rFonts w:ascii="Times New Roman" w:eastAsia="Times New Roman" w:hAnsi="Times New Roman" w:cs="Times New Roman"/>
                <w:b/>
                <w:bCs/>
                <w:color w:val="000000"/>
                <w:sz w:val="24"/>
                <w:szCs w:val="24"/>
              </w:rPr>
              <w:t>Week of Month</w:t>
            </w:r>
          </w:p>
        </w:tc>
        <w:tc>
          <w:tcPr>
            <w:tcW w:w="7020" w:type="dxa"/>
            <w:tcBorders>
              <w:top w:val="single" w:sz="4" w:space="0" w:color="auto"/>
              <w:left w:val="nil"/>
              <w:bottom w:val="single" w:sz="4" w:space="0" w:color="auto"/>
              <w:right w:val="single" w:sz="4" w:space="0" w:color="auto"/>
            </w:tcBorders>
            <w:shd w:val="clear" w:color="auto" w:fill="auto"/>
            <w:noWrap/>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r w:rsidRPr="00A22552">
              <w:rPr>
                <w:rFonts w:ascii="Times New Roman" w:eastAsia="Times New Roman" w:hAnsi="Times New Roman" w:cs="Times New Roman"/>
                <w:b/>
                <w:bCs/>
                <w:color w:val="000000"/>
                <w:sz w:val="24"/>
                <w:szCs w:val="24"/>
              </w:rPr>
              <w:t>Topics/Chapters to be covered</w:t>
            </w:r>
          </w:p>
        </w:tc>
        <w:tc>
          <w:tcPr>
            <w:tcW w:w="1536" w:type="dxa"/>
            <w:tcBorders>
              <w:top w:val="single" w:sz="4" w:space="0" w:color="auto"/>
              <w:left w:val="nil"/>
              <w:bottom w:val="single" w:sz="4" w:space="0" w:color="auto"/>
              <w:right w:val="single" w:sz="4" w:space="0" w:color="auto"/>
            </w:tcBorders>
            <w:shd w:val="clear" w:color="auto" w:fill="auto"/>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r w:rsidRPr="00A22552">
              <w:rPr>
                <w:rFonts w:ascii="Times New Roman" w:eastAsia="Times New Roman" w:hAnsi="Times New Roman" w:cs="Times New Roman"/>
                <w:b/>
                <w:bCs/>
                <w:color w:val="000000"/>
                <w:sz w:val="24"/>
                <w:szCs w:val="24"/>
              </w:rPr>
              <w:t>Topics of Assignment/ Tests given/ to be given to the students</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624"/>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1</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UNIT-1 Introduction to Marketing:Marketing Management meaning &amp; different Concepts</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2</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sz w:val="24"/>
                <w:szCs w:val="24"/>
              </w:rPr>
              <w:t>Introduction to Marketing</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rPr>
                <w:rFonts w:ascii="Times New Roman" w:eastAsia="Times New Roman" w:hAnsi="Times New Roman" w:cs="Times New Roman"/>
              </w:rPr>
            </w:pPr>
            <w:r w:rsidRPr="00A22552">
              <w:rPr>
                <w:rFonts w:ascii="Times New Roman" w:eastAsia="Times New Roman" w:hAnsi="Times New Roman" w:cs="Times New Roman"/>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548"/>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r w:rsidRPr="00A22552">
              <w:rPr>
                <w:rFonts w:ascii="Times New Roman" w:eastAsia="Times New Roman" w:hAnsi="Times New Roman" w:cs="Times New Roman"/>
                <w:b/>
                <w:bCs/>
              </w:rPr>
              <w:t>Week 3</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Marketing Mix:Elements,Functions,objectives of Marketing mix,Marketing Environment:Meaning&amp; types of Marketing Environment,Scanning of Marketing Environment through SWOT</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936"/>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4</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UNIT-2Consumer Behaviour-Meaning and Importance of study for Marketers Determinants,Types of Buying Behavior,Buying decision process,different buying motives.</w:t>
            </w:r>
          </w:p>
        </w:tc>
        <w:tc>
          <w:tcPr>
            <w:tcW w:w="1536" w:type="dxa"/>
            <w:tcBorders>
              <w:top w:val="nil"/>
              <w:left w:val="nil"/>
              <w:bottom w:val="single" w:sz="4" w:space="0" w:color="auto"/>
              <w:right w:val="single" w:sz="4" w:space="0" w:color="auto"/>
            </w:tcBorders>
            <w:shd w:val="clear" w:color="auto" w:fill="auto"/>
            <w:noWrap/>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Test of Unit-2</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624"/>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5</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Market Segmentation : Meaning, Need, Process,Criteria for successful segmentation</w:t>
            </w:r>
          </w:p>
        </w:tc>
        <w:tc>
          <w:tcPr>
            <w:tcW w:w="1536" w:type="dxa"/>
            <w:tcBorders>
              <w:top w:val="nil"/>
              <w:left w:val="nil"/>
              <w:bottom w:val="single" w:sz="4" w:space="0" w:color="auto"/>
              <w:right w:val="single" w:sz="4" w:space="0" w:color="auto"/>
            </w:tcBorders>
            <w:shd w:val="clear" w:color="auto" w:fill="auto"/>
            <w:noWrap/>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noWrap/>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584"/>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6</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Bases of Market Segmentation,Market Positioning: Meaning, Strategies of positioning and difference between positioning &amp; re-positioning</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84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7</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Marketing Information System: Meaning, Components of MIS, Role of MIS, How to develop strong MIS.Marketing Research:  Meaning, Characterstics,Importance,Process of Market Research.</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Assignment of Market Segmentation</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lastRenderedPageBreak/>
              <w:t>Week 8</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UNIT-3 Product &amp; Product Planning:Product –Meaning, levels of Product &amp;service,Product Mix, Product Line, width &amp; depth, Branding: Meaning, Functions of Brand &amp; Branding Decisions</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9</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Packaging : Meaning, classifications, functions, difference between</w:t>
            </w:r>
            <w:r w:rsidRPr="00A22552">
              <w:rPr>
                <w:rFonts w:ascii="Times New Roman" w:eastAsia="Times New Roman" w:hAnsi="Times New Roman" w:cs="Times New Roman"/>
                <w:sz w:val="24"/>
                <w:szCs w:val="24"/>
              </w:rPr>
              <w:br/>
              <w:t xml:space="preserve">packing &amp; packaging  Innovative packaging, packaging decisions.Labelling: Types of Labels,Functions of Labelling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Diwali Break</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10</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Product Life Cycle : Different stages of PLC, Factors affecting PLC,Pricing-Meaning, procedure for setting a price, Components of price</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Oral Test of Unit-2</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r w:rsidRPr="00080DDD">
              <w:rPr>
                <w:rFonts w:ascii="Times New Roman" w:eastAsia="Times New Roman" w:hAnsi="Times New Roman" w:cs="Times New Roman"/>
                <w:color w:val="000000"/>
                <w:sz w:val="24"/>
                <w:szCs w:val="24"/>
              </w:rPr>
              <w:t>Diwali Break</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11</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New Product Development : Process, Test marketing: procedure of test marketing, Advantages &amp; disadvantages of test marketing,</w:t>
            </w:r>
            <w:r w:rsidRPr="00A22552">
              <w:rPr>
                <w:rFonts w:ascii="Times New Roman" w:eastAsia="Times New Roman" w:hAnsi="Times New Roman" w:cs="Times New Roman"/>
                <w:sz w:val="24"/>
                <w:szCs w:val="24"/>
              </w:rPr>
              <w:br/>
              <w:t xml:space="preserve">Reason of failure of new product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Assignment on PLC</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12</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New Product Development : Advantages &amp; disadvantages of test</w:t>
            </w:r>
            <w:r w:rsidRPr="00A22552">
              <w:rPr>
                <w:rFonts w:ascii="Times New Roman" w:eastAsia="Times New Roman" w:hAnsi="Times New Roman" w:cs="Times New Roman"/>
                <w:sz w:val="24"/>
                <w:szCs w:val="24"/>
              </w:rPr>
              <w:br/>
              <w:t>marketing, Reason of failure of new product.</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Oral Test of Unit-3</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13</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Unit-4 Distribution Channels- Meaning, Benefits, Levels and Roles,types.</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510488" w:rsidRPr="00A22552" w:rsidRDefault="00510488" w:rsidP="00A31540">
            <w:pPr>
              <w:spacing w:after="0" w:line="240" w:lineRule="auto"/>
              <w:jc w:val="center"/>
              <w:rPr>
                <w:rFonts w:ascii="Times New Roman" w:eastAsia="Times New Roman" w:hAnsi="Times New Roman" w:cs="Times New Roman"/>
                <w:b/>
                <w:bCs/>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510488" w:rsidRPr="00A22552" w:rsidRDefault="00510488" w:rsidP="00A31540">
            <w:pPr>
              <w:spacing w:after="0" w:line="240" w:lineRule="auto"/>
              <w:jc w:val="center"/>
              <w:rPr>
                <w:rFonts w:ascii="Times New Roman" w:eastAsia="Times New Roman" w:hAnsi="Times New Roman" w:cs="Times New Roman"/>
                <w:b/>
                <w:bCs/>
                <w:sz w:val="24"/>
                <w:szCs w:val="24"/>
              </w:rPr>
            </w:pPr>
            <w:r w:rsidRPr="00A22552">
              <w:rPr>
                <w:rFonts w:ascii="Times New Roman" w:eastAsia="Times New Roman" w:hAnsi="Times New Roman" w:cs="Times New Roman"/>
                <w:b/>
                <w:bCs/>
                <w:sz w:val="24"/>
                <w:szCs w:val="24"/>
              </w:rPr>
              <w:t>Week 14</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Physical Distribution of Goods:Concept,Modes of Transport.Inventory Control:Objectives,advantages,Techniques of Inventory Control.Warehousing: Need,types,Functions</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r w:rsidRPr="00A22552">
              <w:rPr>
                <w:rFonts w:ascii="Times New Roman" w:eastAsia="Times New Roman" w:hAnsi="Times New Roman" w:cs="Times New Roman"/>
                <w:b/>
                <w:bCs/>
                <w:color w:val="000000"/>
                <w:sz w:val="24"/>
                <w:szCs w:val="24"/>
              </w:rPr>
              <w:t>Week 15</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Concept of Supply Chain Management.Promotion- Meaning, characterstics, Need for promotional activities, Objectives,Process of Promotion Mix Decision, Factors in Developing Promotion</w:t>
            </w:r>
            <w:r w:rsidRPr="00A22552">
              <w:rPr>
                <w:rFonts w:ascii="Times New Roman" w:eastAsia="Times New Roman" w:hAnsi="Times New Roman" w:cs="Times New Roman"/>
                <w:sz w:val="24"/>
                <w:szCs w:val="24"/>
              </w:rPr>
              <w:br/>
              <w:t>Mix Strategies</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r w:rsidRPr="00A22552">
              <w:rPr>
                <w:rFonts w:ascii="Times New Roman" w:eastAsia="Times New Roman" w:hAnsi="Times New Roman" w:cs="Times New Roman"/>
                <w:b/>
                <w:bCs/>
                <w:color w:val="000000"/>
                <w:sz w:val="24"/>
                <w:szCs w:val="24"/>
              </w:rPr>
              <w:t>Week 16</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Promotion Mix- Elements of Promotion mix, Advertising: Meaning,Features, Objectives, Factors Affecting the Selection of Advertising Media, Types of Advertising media.</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r w:rsidRPr="00A22552">
              <w:rPr>
                <w:rFonts w:ascii="Times New Roman" w:eastAsia="Times New Roman" w:hAnsi="Times New Roman" w:cs="Times New Roman"/>
                <w:b/>
                <w:bCs/>
                <w:color w:val="000000"/>
                <w:sz w:val="24"/>
                <w:szCs w:val="24"/>
              </w:rPr>
              <w:t>Week 17</w:t>
            </w: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Sales Promotion: Meaning, Benefits &amp; Tools used,Public Relations Meaning, Benefits &amp; Tools used ,Personal Selling:Meaning,Benefits &amp;Tools used</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rPr>
                <w:rFonts w:ascii="Times New Roman" w:eastAsia="Times New Roman" w:hAnsi="Times New Roman" w:cs="Times New Roman"/>
                <w:sz w:val="24"/>
                <w:szCs w:val="24"/>
              </w:rPr>
            </w:pPr>
            <w:r w:rsidRPr="00A22552">
              <w:rPr>
                <w:rFonts w:ascii="Times New Roman" w:eastAsia="Times New Roman" w:hAnsi="Times New Roman" w:cs="Times New Roman"/>
                <w:sz w:val="24"/>
                <w:szCs w:val="24"/>
              </w:rPr>
              <w:t>Oral Test of Unit-4</w:t>
            </w: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tcPr>
          <w:p w:rsidR="00510488" w:rsidRPr="00080DDD" w:rsidRDefault="00510488" w:rsidP="00A31540">
            <w:pPr>
              <w:spacing w:after="0" w:line="240" w:lineRule="auto"/>
              <w:rPr>
                <w:rFonts w:ascii="Times New Roman" w:eastAsia="Times New Roman" w:hAnsi="Times New Roman" w:cs="Times New Roman"/>
                <w:sz w:val="24"/>
                <w:szCs w:val="24"/>
              </w:rPr>
            </w:pPr>
          </w:p>
        </w:tc>
        <w:tc>
          <w:tcPr>
            <w:tcW w:w="1536" w:type="dxa"/>
            <w:tcBorders>
              <w:top w:val="nil"/>
              <w:left w:val="nil"/>
              <w:bottom w:val="single" w:sz="4" w:space="0" w:color="auto"/>
              <w:right w:val="single" w:sz="4" w:space="0" w:color="auto"/>
            </w:tcBorders>
            <w:shd w:val="clear" w:color="auto" w:fill="auto"/>
            <w:vAlign w:val="center"/>
          </w:tcPr>
          <w:p w:rsidR="00510488" w:rsidRPr="00A22552" w:rsidRDefault="00510488" w:rsidP="00A31540">
            <w:pPr>
              <w:spacing w:after="0" w:line="240" w:lineRule="auto"/>
              <w:rPr>
                <w:rFonts w:ascii="Times New Roman" w:eastAsia="Times New Roman" w:hAnsi="Times New Roman" w:cs="Times New Roman"/>
                <w:sz w:val="24"/>
                <w:szCs w:val="24"/>
              </w:rPr>
            </w:pP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r w:rsidRPr="003F3A67">
              <w:rPr>
                <w:rFonts w:ascii="Times New Roman" w:eastAsia="Times New Roman" w:hAnsi="Times New Roman" w:cs="Times New Roman"/>
                <w:b/>
                <w:bCs/>
                <w:color w:val="000000"/>
                <w:sz w:val="24"/>
                <w:szCs w:val="24"/>
              </w:rPr>
              <w:t>Week 1</w:t>
            </w:r>
            <w:r>
              <w:rPr>
                <w:rFonts w:ascii="Times New Roman" w:eastAsia="Times New Roman" w:hAnsi="Times New Roman" w:cs="Times New Roman"/>
                <w:b/>
                <w:bCs/>
                <w:color w:val="000000"/>
                <w:sz w:val="24"/>
                <w:szCs w:val="24"/>
              </w:rPr>
              <w:t>8</w:t>
            </w:r>
          </w:p>
        </w:tc>
        <w:tc>
          <w:tcPr>
            <w:tcW w:w="7020" w:type="dxa"/>
            <w:tcBorders>
              <w:top w:val="nil"/>
              <w:left w:val="nil"/>
              <w:bottom w:val="single" w:sz="4" w:space="0" w:color="auto"/>
              <w:right w:val="single" w:sz="4" w:space="0" w:color="auto"/>
            </w:tcBorders>
            <w:shd w:val="clear" w:color="auto" w:fill="auto"/>
            <w:vAlign w:val="center"/>
          </w:tcPr>
          <w:p w:rsidR="00510488" w:rsidRPr="00080DDD" w:rsidRDefault="00510488" w:rsidP="00A31540">
            <w:pPr>
              <w:spacing w:after="0" w:line="240" w:lineRule="auto"/>
              <w:rPr>
                <w:rFonts w:ascii="Times New Roman" w:eastAsia="Times New Roman" w:hAnsi="Times New Roman" w:cs="Times New Roman"/>
                <w:sz w:val="24"/>
                <w:szCs w:val="24"/>
              </w:rPr>
            </w:pPr>
            <w:r w:rsidRPr="00080DDD">
              <w:rPr>
                <w:rFonts w:ascii="Times New Roman" w:eastAsia="Times New Roman" w:hAnsi="Times New Roman" w:cs="Times New Roman"/>
                <w:color w:val="000000"/>
                <w:sz w:val="24"/>
                <w:szCs w:val="24"/>
              </w:rPr>
              <w:t>Revision of syllabus</w:t>
            </w:r>
          </w:p>
        </w:tc>
        <w:tc>
          <w:tcPr>
            <w:tcW w:w="1536" w:type="dxa"/>
            <w:tcBorders>
              <w:top w:val="nil"/>
              <w:left w:val="nil"/>
              <w:bottom w:val="single" w:sz="4" w:space="0" w:color="auto"/>
              <w:right w:val="single" w:sz="4" w:space="0" w:color="auto"/>
            </w:tcBorders>
            <w:shd w:val="clear" w:color="auto" w:fill="auto"/>
            <w:vAlign w:val="center"/>
          </w:tcPr>
          <w:p w:rsidR="00510488" w:rsidRPr="00A22552" w:rsidRDefault="00510488" w:rsidP="00A31540">
            <w:pPr>
              <w:spacing w:after="0" w:line="240" w:lineRule="auto"/>
              <w:rPr>
                <w:rFonts w:ascii="Times New Roman" w:eastAsia="Times New Roman" w:hAnsi="Times New Roman" w:cs="Times New Roman"/>
                <w:sz w:val="24"/>
                <w:szCs w:val="24"/>
              </w:rPr>
            </w:pP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tcPr>
          <w:p w:rsidR="00510488" w:rsidRPr="00080DDD" w:rsidRDefault="00510488" w:rsidP="00A31540">
            <w:pPr>
              <w:spacing w:after="0" w:line="240" w:lineRule="auto"/>
              <w:rPr>
                <w:rFonts w:ascii="Times New Roman" w:eastAsia="Times New Roman" w:hAnsi="Times New Roman" w:cs="Times New Roman"/>
                <w:sz w:val="24"/>
                <w:szCs w:val="24"/>
              </w:rPr>
            </w:pPr>
          </w:p>
        </w:tc>
        <w:tc>
          <w:tcPr>
            <w:tcW w:w="1536" w:type="dxa"/>
            <w:tcBorders>
              <w:top w:val="nil"/>
              <w:left w:val="nil"/>
              <w:bottom w:val="single" w:sz="4" w:space="0" w:color="auto"/>
              <w:right w:val="single" w:sz="4" w:space="0" w:color="auto"/>
            </w:tcBorders>
            <w:shd w:val="clear" w:color="auto" w:fill="auto"/>
            <w:vAlign w:val="center"/>
          </w:tcPr>
          <w:p w:rsidR="00510488" w:rsidRPr="00A22552" w:rsidRDefault="00510488" w:rsidP="00A31540">
            <w:pPr>
              <w:spacing w:after="0" w:line="240" w:lineRule="auto"/>
              <w:rPr>
                <w:rFonts w:ascii="Times New Roman" w:eastAsia="Times New Roman" w:hAnsi="Times New Roman" w:cs="Times New Roman"/>
                <w:sz w:val="24"/>
                <w:szCs w:val="24"/>
              </w:rPr>
            </w:pP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tcPr>
          <w:p w:rsidR="00510488" w:rsidRPr="00080DDD" w:rsidRDefault="00510488" w:rsidP="00A31540">
            <w:pPr>
              <w:spacing w:after="0" w:line="240" w:lineRule="auto"/>
              <w:rPr>
                <w:rFonts w:ascii="Times New Roman" w:eastAsia="Times New Roman" w:hAnsi="Times New Roman" w:cs="Times New Roman"/>
                <w:sz w:val="24"/>
                <w:szCs w:val="24"/>
              </w:rPr>
            </w:pPr>
          </w:p>
        </w:tc>
        <w:tc>
          <w:tcPr>
            <w:tcW w:w="1536" w:type="dxa"/>
            <w:tcBorders>
              <w:top w:val="nil"/>
              <w:left w:val="nil"/>
              <w:bottom w:val="single" w:sz="4" w:space="0" w:color="auto"/>
              <w:right w:val="single" w:sz="4" w:space="0" w:color="auto"/>
            </w:tcBorders>
            <w:shd w:val="clear" w:color="auto" w:fill="auto"/>
            <w:vAlign w:val="center"/>
          </w:tcPr>
          <w:p w:rsidR="00510488" w:rsidRPr="00A22552" w:rsidRDefault="00510488" w:rsidP="00A31540">
            <w:pPr>
              <w:spacing w:after="0" w:line="240" w:lineRule="auto"/>
              <w:rPr>
                <w:rFonts w:ascii="Times New Roman" w:eastAsia="Times New Roman" w:hAnsi="Times New Roman" w:cs="Times New Roman"/>
                <w:sz w:val="24"/>
                <w:szCs w:val="24"/>
              </w:rPr>
            </w:pPr>
          </w:p>
        </w:tc>
      </w:tr>
      <w:tr w:rsidR="00510488" w:rsidRPr="00A22552" w:rsidTr="00A31540">
        <w:trPr>
          <w:trHeight w:val="31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7020"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vAlign w:val="center"/>
            <w:hideMark/>
          </w:tcPr>
          <w:p w:rsidR="00510488" w:rsidRPr="00A22552" w:rsidRDefault="00510488" w:rsidP="00A31540">
            <w:pPr>
              <w:spacing w:after="0" w:line="240" w:lineRule="auto"/>
              <w:jc w:val="center"/>
              <w:rPr>
                <w:rFonts w:ascii="Times New Roman" w:eastAsia="Times New Roman" w:hAnsi="Times New Roman" w:cs="Times New Roman"/>
                <w:color w:val="000000"/>
                <w:sz w:val="24"/>
                <w:szCs w:val="24"/>
              </w:rPr>
            </w:pPr>
            <w:r w:rsidRPr="00A22552">
              <w:rPr>
                <w:rFonts w:ascii="Times New Roman" w:eastAsia="Times New Roman" w:hAnsi="Times New Roman" w:cs="Times New Roman"/>
                <w:color w:val="000000"/>
                <w:sz w:val="24"/>
                <w:szCs w:val="24"/>
              </w:rPr>
              <w:t> </w:t>
            </w:r>
          </w:p>
        </w:tc>
      </w:tr>
    </w:tbl>
    <w:p w:rsidR="00510488" w:rsidRDefault="00510488" w:rsidP="00C30D16"/>
    <w:p w:rsidR="00510488" w:rsidRDefault="00510488" w:rsidP="00C30D16"/>
    <w:p w:rsidR="00510488" w:rsidRDefault="00510488" w:rsidP="00C30D16"/>
    <w:tbl>
      <w:tblPr>
        <w:tblW w:w="9660" w:type="dxa"/>
        <w:tblInd w:w="108" w:type="dxa"/>
        <w:tblLook w:val="04A0"/>
      </w:tblPr>
      <w:tblGrid>
        <w:gridCol w:w="1170"/>
        <w:gridCol w:w="6850"/>
        <w:gridCol w:w="1640"/>
      </w:tblGrid>
      <w:tr w:rsidR="00510488" w:rsidRPr="00DF4A6A" w:rsidTr="00A31540">
        <w:trPr>
          <w:trHeight w:val="348"/>
        </w:trPr>
        <w:tc>
          <w:tcPr>
            <w:tcW w:w="9660"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jc w:val="center"/>
              <w:rPr>
                <w:rFonts w:ascii="Times New Roman" w:eastAsia="Times New Roman" w:hAnsi="Times New Roman" w:cs="Times New Roman"/>
                <w:b/>
                <w:bCs/>
                <w:color w:val="000000"/>
                <w:sz w:val="36"/>
                <w:szCs w:val="36"/>
              </w:rPr>
            </w:pPr>
            <w:r w:rsidRPr="00DF4A6A">
              <w:rPr>
                <w:rFonts w:ascii="Times New Roman" w:eastAsia="Times New Roman" w:hAnsi="Times New Roman" w:cs="Times New Roman"/>
                <w:b/>
                <w:bCs/>
                <w:color w:val="000000"/>
                <w:sz w:val="36"/>
                <w:szCs w:val="36"/>
              </w:rPr>
              <w:t>Lesson Plan</w:t>
            </w:r>
          </w:p>
          <w:p w:rsidR="00510488" w:rsidRDefault="00510488" w:rsidP="00A31540">
            <w:pPr>
              <w:spacing w:after="0" w:line="240" w:lineRule="auto"/>
              <w:jc w:val="center"/>
              <w:rPr>
                <w:rFonts w:ascii="Times New Roman" w:eastAsia="Times New Roman" w:hAnsi="Times New Roman" w:cs="Times New Roman"/>
                <w:b/>
                <w:bCs/>
                <w:color w:val="000000"/>
                <w:sz w:val="36"/>
                <w:szCs w:val="36"/>
              </w:rPr>
            </w:pPr>
          </w:p>
          <w:p w:rsidR="00510488" w:rsidRPr="00DF4A6A" w:rsidRDefault="00510488" w:rsidP="00A31540">
            <w:pPr>
              <w:spacing w:after="0" w:line="240" w:lineRule="auto"/>
              <w:jc w:val="center"/>
              <w:rPr>
                <w:rFonts w:ascii="Times New Roman" w:eastAsia="Times New Roman" w:hAnsi="Times New Roman" w:cs="Times New Roman"/>
                <w:b/>
                <w:bCs/>
                <w:color w:val="000000"/>
                <w:sz w:val="36"/>
                <w:szCs w:val="36"/>
              </w:rPr>
            </w:pPr>
          </w:p>
        </w:tc>
      </w:tr>
      <w:tr w:rsidR="00510488" w:rsidRPr="00DF4A6A" w:rsidTr="00A31540">
        <w:trPr>
          <w:trHeight w:val="312"/>
        </w:trPr>
        <w:tc>
          <w:tcPr>
            <w:tcW w:w="9660" w:type="dxa"/>
            <w:gridSpan w:val="3"/>
            <w:tcBorders>
              <w:top w:val="nil"/>
              <w:left w:val="nil"/>
              <w:bottom w:val="nil"/>
              <w:right w:val="nil"/>
            </w:tcBorders>
            <w:shd w:val="clear" w:color="auto" w:fill="auto"/>
            <w:noWrap/>
            <w:hideMark/>
          </w:tcPr>
          <w:p w:rsidR="00510488" w:rsidRPr="00DF4A6A" w:rsidRDefault="00510488" w:rsidP="00A31540">
            <w:pPr>
              <w:spacing w:after="0" w:line="240" w:lineRule="auto"/>
              <w:rPr>
                <w:rFonts w:ascii="Times New Roman" w:eastAsia="Times New Roman" w:hAnsi="Times New Roman" w:cs="Times New Roman"/>
                <w:color w:val="000000"/>
                <w:sz w:val="28"/>
                <w:szCs w:val="28"/>
              </w:rPr>
            </w:pPr>
            <w:r w:rsidRPr="00DF4A6A">
              <w:rPr>
                <w:rFonts w:ascii="Times New Roman" w:eastAsia="Times New Roman" w:hAnsi="Times New Roman" w:cs="Times New Roman"/>
                <w:b/>
                <w:bCs/>
                <w:color w:val="000000"/>
                <w:sz w:val="28"/>
                <w:szCs w:val="28"/>
              </w:rPr>
              <w:t>Name of College:</w:t>
            </w:r>
            <w:r w:rsidRPr="00DF4A6A">
              <w:rPr>
                <w:rFonts w:ascii="Times New Roman" w:eastAsia="Times New Roman" w:hAnsi="Times New Roman" w:cs="Times New Roman"/>
                <w:color w:val="000000"/>
                <w:sz w:val="28"/>
                <w:szCs w:val="28"/>
              </w:rPr>
              <w:t xml:space="preserve"> Govt. PG College for Women, Rohtak</w:t>
            </w:r>
          </w:p>
        </w:tc>
      </w:tr>
      <w:tr w:rsidR="00510488" w:rsidRPr="00DF4A6A" w:rsidTr="00A31540">
        <w:trPr>
          <w:trHeight w:val="312"/>
        </w:trPr>
        <w:tc>
          <w:tcPr>
            <w:tcW w:w="9660" w:type="dxa"/>
            <w:gridSpan w:val="3"/>
            <w:tcBorders>
              <w:top w:val="nil"/>
              <w:left w:val="nil"/>
              <w:bottom w:val="nil"/>
              <w:right w:val="nil"/>
            </w:tcBorders>
            <w:shd w:val="clear" w:color="auto" w:fill="auto"/>
            <w:noWrap/>
            <w:vAlign w:val="bottom"/>
            <w:hideMark/>
          </w:tcPr>
          <w:p w:rsidR="00510488" w:rsidRPr="00DF4A6A" w:rsidRDefault="00510488" w:rsidP="00A31540">
            <w:pPr>
              <w:spacing w:after="0" w:line="240" w:lineRule="auto"/>
              <w:rPr>
                <w:rFonts w:ascii="Times New Roman" w:eastAsia="Times New Roman" w:hAnsi="Times New Roman" w:cs="Times New Roman"/>
                <w:color w:val="000000"/>
                <w:sz w:val="28"/>
                <w:szCs w:val="28"/>
              </w:rPr>
            </w:pPr>
            <w:r w:rsidRPr="00DF4A6A">
              <w:rPr>
                <w:rFonts w:ascii="Times New Roman" w:eastAsia="Times New Roman" w:hAnsi="Times New Roman" w:cs="Times New Roman"/>
                <w:b/>
                <w:bCs/>
                <w:color w:val="000000"/>
                <w:sz w:val="28"/>
                <w:szCs w:val="28"/>
              </w:rPr>
              <w:t>Academic Session:</w:t>
            </w:r>
            <w:r w:rsidRPr="00DF4A6A">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2</w:t>
            </w:r>
            <w:r w:rsidRPr="00DF4A6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DF4A6A">
              <w:rPr>
                <w:rFonts w:ascii="Times New Roman" w:eastAsia="Times New Roman" w:hAnsi="Times New Roman" w:cs="Times New Roman"/>
                <w:color w:val="000000"/>
                <w:sz w:val="28"/>
                <w:szCs w:val="28"/>
              </w:rPr>
              <w:t xml:space="preserve">  Semester:  ODD </w:t>
            </w:r>
          </w:p>
        </w:tc>
      </w:tr>
      <w:tr w:rsidR="00510488" w:rsidRPr="00DF4A6A" w:rsidTr="00A31540">
        <w:trPr>
          <w:trHeight w:val="312"/>
        </w:trPr>
        <w:tc>
          <w:tcPr>
            <w:tcW w:w="9660"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8"/>
                <w:szCs w:val="28"/>
              </w:rPr>
            </w:pPr>
            <w:r w:rsidRPr="00DF4A6A">
              <w:rPr>
                <w:rFonts w:ascii="Times New Roman" w:eastAsia="Times New Roman" w:hAnsi="Times New Roman" w:cs="Times New Roman"/>
                <w:b/>
                <w:bCs/>
                <w:color w:val="000000"/>
                <w:sz w:val="28"/>
                <w:szCs w:val="28"/>
              </w:rPr>
              <w:t>Subject:</w:t>
            </w:r>
            <w:r w:rsidRPr="00DF4A6A">
              <w:rPr>
                <w:rFonts w:ascii="Times New Roman" w:eastAsia="Times New Roman" w:hAnsi="Times New Roman" w:cs="Times New Roman"/>
                <w:color w:val="000000"/>
                <w:sz w:val="28"/>
                <w:szCs w:val="28"/>
              </w:rPr>
              <w:t xml:space="preserve"> IBE   </w:t>
            </w:r>
          </w:p>
          <w:p w:rsidR="00510488" w:rsidRPr="00DF4A6A" w:rsidRDefault="00510488" w:rsidP="00A31540">
            <w:pPr>
              <w:spacing w:after="0" w:line="240" w:lineRule="auto"/>
              <w:rPr>
                <w:rFonts w:ascii="Times New Roman" w:eastAsia="Times New Roman" w:hAnsi="Times New Roman" w:cs="Times New Roman"/>
                <w:color w:val="000000"/>
                <w:sz w:val="28"/>
                <w:szCs w:val="28"/>
              </w:rPr>
            </w:pPr>
            <w:r w:rsidRPr="00DF4A6A">
              <w:rPr>
                <w:rFonts w:ascii="Times New Roman" w:eastAsia="Times New Roman" w:hAnsi="Times New Roman" w:cs="Times New Roman"/>
                <w:b/>
                <w:bCs/>
                <w:color w:val="000000"/>
                <w:sz w:val="28"/>
                <w:szCs w:val="28"/>
              </w:rPr>
              <w:t>Name of Extension Lecturer:</w:t>
            </w:r>
            <w:r w:rsidRPr="00DF4A6A">
              <w:rPr>
                <w:rFonts w:ascii="Times New Roman" w:eastAsia="Times New Roman" w:hAnsi="Times New Roman" w:cs="Times New Roman"/>
                <w:color w:val="000000"/>
                <w:sz w:val="28"/>
                <w:szCs w:val="28"/>
              </w:rPr>
              <w:t>Sunisha Sehgal</w:t>
            </w:r>
          </w:p>
        </w:tc>
      </w:tr>
      <w:tr w:rsidR="00510488" w:rsidRPr="00DF4A6A" w:rsidTr="00A31540">
        <w:trPr>
          <w:trHeight w:val="312"/>
        </w:trPr>
        <w:tc>
          <w:tcPr>
            <w:tcW w:w="9660"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8"/>
                <w:szCs w:val="28"/>
              </w:rPr>
            </w:pPr>
            <w:r w:rsidRPr="00DF4A6A">
              <w:rPr>
                <w:rFonts w:ascii="Times New Roman" w:eastAsia="Times New Roman" w:hAnsi="Times New Roman" w:cs="Times New Roman"/>
                <w:b/>
                <w:bCs/>
                <w:color w:val="000000"/>
                <w:sz w:val="28"/>
                <w:szCs w:val="28"/>
              </w:rPr>
              <w:t>Class:</w:t>
            </w:r>
            <w:r w:rsidRPr="00DF4A6A">
              <w:rPr>
                <w:rFonts w:ascii="Times New Roman" w:eastAsia="Times New Roman" w:hAnsi="Times New Roman" w:cs="Times New Roman"/>
                <w:color w:val="000000"/>
                <w:sz w:val="28"/>
                <w:szCs w:val="28"/>
              </w:rPr>
              <w:t xml:space="preserve"> BBA  5th Sem.</w:t>
            </w:r>
          </w:p>
          <w:p w:rsidR="00510488" w:rsidRDefault="00510488" w:rsidP="00A31540">
            <w:pPr>
              <w:spacing w:after="0" w:line="240" w:lineRule="auto"/>
              <w:rPr>
                <w:rFonts w:ascii="Times New Roman" w:eastAsia="Times New Roman" w:hAnsi="Times New Roman" w:cs="Times New Roman"/>
                <w:color w:val="000000"/>
                <w:sz w:val="28"/>
                <w:szCs w:val="28"/>
              </w:rPr>
            </w:pPr>
          </w:p>
          <w:p w:rsidR="00510488" w:rsidRPr="00DF4A6A" w:rsidRDefault="00510488" w:rsidP="00A31540">
            <w:pPr>
              <w:spacing w:after="0" w:line="240" w:lineRule="auto"/>
              <w:rPr>
                <w:rFonts w:ascii="Times New Roman" w:eastAsia="Times New Roman" w:hAnsi="Times New Roman" w:cs="Times New Roman"/>
                <w:color w:val="000000"/>
                <w:sz w:val="28"/>
                <w:szCs w:val="28"/>
              </w:rPr>
            </w:pPr>
          </w:p>
        </w:tc>
      </w:tr>
      <w:tr w:rsidR="00510488" w:rsidRPr="00DF4A6A" w:rsidTr="00A31540">
        <w:trPr>
          <w:trHeight w:val="168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r w:rsidRPr="00DF4A6A">
              <w:rPr>
                <w:rFonts w:ascii="Times New Roman" w:eastAsia="Times New Roman" w:hAnsi="Times New Roman" w:cs="Times New Roman"/>
                <w:b/>
                <w:bCs/>
                <w:color w:val="000000"/>
                <w:sz w:val="24"/>
                <w:szCs w:val="24"/>
              </w:rPr>
              <w:t>Week of Month</w:t>
            </w:r>
          </w:p>
        </w:tc>
        <w:tc>
          <w:tcPr>
            <w:tcW w:w="6850" w:type="dxa"/>
            <w:tcBorders>
              <w:top w:val="single" w:sz="4" w:space="0" w:color="auto"/>
              <w:left w:val="nil"/>
              <w:bottom w:val="single" w:sz="4" w:space="0" w:color="auto"/>
              <w:right w:val="single" w:sz="4" w:space="0" w:color="auto"/>
            </w:tcBorders>
            <w:shd w:val="clear" w:color="auto" w:fill="auto"/>
            <w:noWrap/>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r w:rsidRPr="00DF4A6A">
              <w:rPr>
                <w:rFonts w:ascii="Times New Roman" w:eastAsia="Times New Roman" w:hAnsi="Times New Roman" w:cs="Times New Roman"/>
                <w:b/>
                <w:bCs/>
                <w:color w:val="000000"/>
                <w:sz w:val="24"/>
                <w:szCs w:val="24"/>
              </w:rPr>
              <w:t>Topics/Chapters to be covered</w:t>
            </w:r>
          </w:p>
        </w:tc>
        <w:tc>
          <w:tcPr>
            <w:tcW w:w="1640" w:type="dxa"/>
            <w:tcBorders>
              <w:top w:val="single" w:sz="4" w:space="0" w:color="auto"/>
              <w:left w:val="nil"/>
              <w:bottom w:val="single" w:sz="4" w:space="0" w:color="auto"/>
              <w:right w:val="single" w:sz="4" w:space="0" w:color="auto"/>
            </w:tcBorders>
            <w:shd w:val="clear" w:color="auto" w:fill="auto"/>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r w:rsidRPr="00DF4A6A">
              <w:rPr>
                <w:rFonts w:ascii="Times New Roman" w:eastAsia="Times New Roman" w:hAnsi="Times New Roman" w:cs="Times New Roman"/>
                <w:b/>
                <w:bCs/>
                <w:color w:val="000000"/>
                <w:sz w:val="24"/>
                <w:szCs w:val="24"/>
              </w:rPr>
              <w:t>Topics of Assignment/ Tests given/ to be given to the students</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1560"/>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1</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Unit-1An overview of Business environment:</w:t>
            </w:r>
            <w:r w:rsidRPr="00DF4A6A">
              <w:rPr>
                <w:rFonts w:ascii="Times New Roman" w:eastAsia="Times New Roman" w:hAnsi="Times New Roman" w:cs="Times New Roman"/>
                <w:sz w:val="24"/>
                <w:szCs w:val="24"/>
              </w:rPr>
              <w:br/>
              <w:t>Meaning and definition, objectives, importance and uses of study of business environment. Environmental analysis – Meaning, process of environmental analysis, limitations of environmental analysis</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624"/>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2</w:t>
            </w:r>
          </w:p>
        </w:tc>
        <w:tc>
          <w:tcPr>
            <w:tcW w:w="6850" w:type="dxa"/>
            <w:tcBorders>
              <w:top w:val="nil"/>
              <w:left w:val="nil"/>
              <w:bottom w:val="single" w:sz="4" w:space="0" w:color="auto"/>
              <w:right w:val="single" w:sz="4" w:space="0" w:color="auto"/>
            </w:tcBorders>
            <w:shd w:val="clear" w:color="auto" w:fill="auto"/>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Environmental factors – The Micro environment of business and the macro environment of business</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936"/>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r w:rsidRPr="00DF4A6A">
              <w:rPr>
                <w:rFonts w:ascii="Times New Roman" w:eastAsia="Times New Roman" w:hAnsi="Times New Roman" w:cs="Times New Roman"/>
                <w:b/>
                <w:bCs/>
              </w:rPr>
              <w:t>Week 3</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Nature of Indian Economic System:Meaning,characteristics of Indian economy – features affecting economy - impact of Capitalism,Socialism,Mixed Economy</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4</w:t>
            </w:r>
          </w:p>
        </w:tc>
        <w:tc>
          <w:tcPr>
            <w:tcW w:w="6850" w:type="dxa"/>
            <w:tcBorders>
              <w:top w:val="nil"/>
              <w:left w:val="nil"/>
              <w:bottom w:val="single" w:sz="4" w:space="0" w:color="auto"/>
              <w:right w:val="single" w:sz="4" w:space="0" w:color="auto"/>
            </w:tcBorders>
            <w:shd w:val="clear" w:color="auto" w:fill="auto"/>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Growth &amp; Performance of Public &amp; Private Sector In India</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936"/>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5</w:t>
            </w:r>
          </w:p>
        </w:tc>
        <w:tc>
          <w:tcPr>
            <w:tcW w:w="6850" w:type="dxa"/>
            <w:tcBorders>
              <w:top w:val="nil"/>
              <w:left w:val="nil"/>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Social Responsibility Of Business:Advantages,Limitations,Social Responsibility of Business Towards different Interested Groups</w:t>
            </w:r>
          </w:p>
        </w:tc>
        <w:tc>
          <w:tcPr>
            <w:tcW w:w="1640" w:type="dxa"/>
            <w:tcBorders>
              <w:top w:val="nil"/>
              <w:left w:val="nil"/>
              <w:bottom w:val="single" w:sz="4" w:space="0" w:color="auto"/>
              <w:right w:val="single" w:sz="4" w:space="0" w:color="auto"/>
            </w:tcBorders>
            <w:shd w:val="clear" w:color="auto" w:fill="auto"/>
            <w:noWrap/>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6</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Economic Reforms Since 1991</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Test of Unit-1</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2"/>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7</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 xml:space="preserve"> Unit-2New Economic Policy of India</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8</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Industrial LicencingPolicy,Trends in Industrial Growth</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9</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Meaning - characteristics of Indian economy – features affecting economy - impact of Liberalization Privatization &amp; Globalization of Indian,Growth&amp; Problems of SME's,Industrial Sickness</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Test of Unit-2</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Diwali Break</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10</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Unit-3 Development Banking:Overview,Non Banking Financial Institutions</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Assignment on Development Banks</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Diwali Break</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11</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Regulation of Stock Exchange &amp; the Role of SEBI</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Assignment on SEBI</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12</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Banking Sector Reforms &amp; Challenges of Public Sector Banks</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13</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Unit-4 Foreign Trade &amp;Balance of Payments,Indias Overseas Investment</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10488" w:rsidRPr="00DF4A6A" w:rsidRDefault="00510488" w:rsidP="00A31540">
            <w:pPr>
              <w:spacing w:after="0" w:line="240" w:lineRule="auto"/>
              <w:jc w:val="center"/>
              <w:rPr>
                <w:rFonts w:ascii="Times New Roman" w:eastAsia="Times New Roman" w:hAnsi="Times New Roman" w:cs="Times New Roman"/>
                <w:b/>
                <w:bCs/>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510488" w:rsidRPr="00DF4A6A" w:rsidRDefault="00510488" w:rsidP="00A31540">
            <w:pPr>
              <w:spacing w:after="0" w:line="240" w:lineRule="auto"/>
              <w:jc w:val="center"/>
              <w:rPr>
                <w:rFonts w:ascii="Times New Roman" w:eastAsia="Times New Roman" w:hAnsi="Times New Roman" w:cs="Times New Roman"/>
                <w:b/>
                <w:bCs/>
                <w:sz w:val="24"/>
                <w:szCs w:val="24"/>
              </w:rPr>
            </w:pPr>
            <w:r w:rsidRPr="00DF4A6A">
              <w:rPr>
                <w:rFonts w:ascii="Times New Roman" w:eastAsia="Times New Roman" w:hAnsi="Times New Roman" w:cs="Times New Roman"/>
                <w:b/>
                <w:bCs/>
                <w:sz w:val="24"/>
                <w:szCs w:val="24"/>
              </w:rPr>
              <w:t>Week 14</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Meaning – nature of globalization, causes of globalization – strategies for globalization – challenges of international business – GATT and WTO and its implications on Indian Economy</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Test of Unit-3</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r w:rsidRPr="00DF4A6A">
              <w:rPr>
                <w:rFonts w:ascii="Times New Roman" w:eastAsia="Times New Roman" w:hAnsi="Times New Roman" w:cs="Times New Roman"/>
                <w:b/>
                <w:bCs/>
                <w:color w:val="000000"/>
                <w:sz w:val="24"/>
                <w:szCs w:val="24"/>
              </w:rPr>
              <w:t>Week 15</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Policy towards FDI,Latest Foreign Trade Policy</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r w:rsidRPr="00DF4A6A">
              <w:rPr>
                <w:rFonts w:ascii="Times New Roman" w:eastAsia="Times New Roman" w:hAnsi="Times New Roman" w:cs="Times New Roman"/>
                <w:b/>
                <w:bCs/>
                <w:color w:val="000000"/>
                <w:sz w:val="24"/>
                <w:szCs w:val="24"/>
              </w:rPr>
              <w:t>Week 16</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Revision of FDI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r w:rsidRPr="00DF4A6A">
              <w:rPr>
                <w:rFonts w:ascii="Times New Roman" w:eastAsia="Times New Roman" w:hAnsi="Times New Roman" w:cs="Times New Roman"/>
                <w:b/>
                <w:bCs/>
                <w:color w:val="000000"/>
                <w:sz w:val="24"/>
                <w:szCs w:val="24"/>
              </w:rPr>
              <w:t>Week 17</w:t>
            </w: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sz w:val="24"/>
                <w:szCs w:val="24"/>
              </w:rPr>
            </w:pPr>
            <w:r w:rsidRPr="00DF4A6A">
              <w:rPr>
                <w:rFonts w:ascii="Times New Roman" w:eastAsia="Times New Roman" w:hAnsi="Times New Roman" w:cs="Times New Roman"/>
                <w:sz w:val="24"/>
                <w:szCs w:val="24"/>
              </w:rPr>
              <w:t>Impact of Multilateral Institutions :IMF,WorldBank,WTO</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color w:val="000000"/>
                <w:sz w:val="24"/>
                <w:szCs w:val="24"/>
              </w:rPr>
            </w:pP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r w:rsidRPr="003F3A67">
              <w:rPr>
                <w:rFonts w:ascii="Times New Roman" w:eastAsia="Times New Roman" w:hAnsi="Times New Roman" w:cs="Times New Roman"/>
                <w:b/>
                <w:bCs/>
                <w:color w:val="000000"/>
                <w:sz w:val="24"/>
                <w:szCs w:val="24"/>
              </w:rPr>
              <w:t>Week 1</w:t>
            </w:r>
            <w:r>
              <w:rPr>
                <w:rFonts w:ascii="Times New Roman" w:eastAsia="Times New Roman" w:hAnsi="Times New Roman" w:cs="Times New Roman"/>
                <w:b/>
                <w:bCs/>
                <w:color w:val="000000"/>
                <w:sz w:val="24"/>
                <w:szCs w:val="24"/>
              </w:rPr>
              <w:t>8</w:t>
            </w:r>
          </w:p>
        </w:tc>
        <w:tc>
          <w:tcPr>
            <w:tcW w:w="685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Revision of syllabus</w:t>
            </w:r>
          </w:p>
        </w:tc>
        <w:tc>
          <w:tcPr>
            <w:tcW w:w="164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color w:val="000000"/>
                <w:sz w:val="24"/>
                <w:szCs w:val="24"/>
              </w:rPr>
            </w:pP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color w:val="000000"/>
                <w:sz w:val="24"/>
                <w:szCs w:val="24"/>
              </w:rPr>
            </w:pP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tcPr>
          <w:p w:rsidR="00510488" w:rsidRPr="00DF4A6A" w:rsidRDefault="00510488" w:rsidP="00A31540">
            <w:pPr>
              <w:spacing w:after="0" w:line="240" w:lineRule="auto"/>
              <w:rPr>
                <w:rFonts w:ascii="Times New Roman" w:eastAsia="Times New Roman" w:hAnsi="Times New Roman" w:cs="Times New Roman"/>
                <w:color w:val="000000"/>
                <w:sz w:val="24"/>
                <w:szCs w:val="24"/>
              </w:rPr>
            </w:pPr>
          </w:p>
        </w:tc>
      </w:tr>
      <w:tr w:rsidR="00510488" w:rsidRPr="00DF4A6A" w:rsidTr="00A3154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85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DF4A6A" w:rsidRDefault="00510488" w:rsidP="00A31540">
            <w:pPr>
              <w:spacing w:after="0" w:line="240" w:lineRule="auto"/>
              <w:jc w:val="center"/>
              <w:rPr>
                <w:rFonts w:ascii="Times New Roman" w:eastAsia="Times New Roman" w:hAnsi="Times New Roman" w:cs="Times New Roman"/>
                <w:color w:val="000000"/>
                <w:sz w:val="24"/>
                <w:szCs w:val="24"/>
              </w:rPr>
            </w:pPr>
            <w:r w:rsidRPr="00DF4A6A">
              <w:rPr>
                <w:rFonts w:ascii="Times New Roman" w:eastAsia="Times New Roman" w:hAnsi="Times New Roman" w:cs="Times New Roman"/>
                <w:color w:val="000000"/>
                <w:sz w:val="24"/>
                <w:szCs w:val="24"/>
              </w:rPr>
              <w:t> </w:t>
            </w:r>
          </w:p>
        </w:tc>
      </w:tr>
    </w:tbl>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p w:rsidR="00510488" w:rsidRDefault="00510488" w:rsidP="00C30D16"/>
    <w:tbl>
      <w:tblPr>
        <w:tblW w:w="9660" w:type="dxa"/>
        <w:tblInd w:w="108" w:type="dxa"/>
        <w:tblLook w:val="04A0"/>
      </w:tblPr>
      <w:tblGrid>
        <w:gridCol w:w="1700"/>
        <w:gridCol w:w="6320"/>
        <w:gridCol w:w="1640"/>
      </w:tblGrid>
      <w:tr w:rsidR="00510488" w:rsidRPr="00EF6AD2" w:rsidTr="00A31540">
        <w:trPr>
          <w:trHeight w:val="348"/>
        </w:trPr>
        <w:tc>
          <w:tcPr>
            <w:tcW w:w="9660"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jc w:val="center"/>
              <w:rPr>
                <w:rFonts w:ascii="Times New Roman" w:eastAsia="Times New Roman" w:hAnsi="Times New Roman" w:cs="Times New Roman"/>
                <w:b/>
                <w:bCs/>
                <w:color w:val="000000"/>
                <w:sz w:val="36"/>
                <w:szCs w:val="36"/>
              </w:rPr>
            </w:pPr>
            <w:r w:rsidRPr="00EF6AD2">
              <w:rPr>
                <w:rFonts w:ascii="Times New Roman" w:eastAsia="Times New Roman" w:hAnsi="Times New Roman" w:cs="Times New Roman"/>
                <w:b/>
                <w:bCs/>
                <w:color w:val="000000"/>
                <w:sz w:val="36"/>
                <w:szCs w:val="36"/>
              </w:rPr>
              <w:t>Lesson Plan</w:t>
            </w:r>
          </w:p>
          <w:p w:rsidR="00510488" w:rsidRDefault="00510488" w:rsidP="00A31540">
            <w:pPr>
              <w:spacing w:after="0" w:line="240" w:lineRule="auto"/>
              <w:jc w:val="center"/>
              <w:rPr>
                <w:rFonts w:ascii="Times New Roman" w:eastAsia="Times New Roman" w:hAnsi="Times New Roman" w:cs="Times New Roman"/>
                <w:b/>
                <w:bCs/>
                <w:color w:val="000000"/>
                <w:sz w:val="36"/>
                <w:szCs w:val="36"/>
              </w:rPr>
            </w:pPr>
          </w:p>
          <w:p w:rsidR="00510488" w:rsidRPr="00EF6AD2" w:rsidRDefault="00510488" w:rsidP="00A31540">
            <w:pPr>
              <w:spacing w:after="0" w:line="240" w:lineRule="auto"/>
              <w:jc w:val="center"/>
              <w:rPr>
                <w:rFonts w:ascii="Times New Roman" w:eastAsia="Times New Roman" w:hAnsi="Times New Roman" w:cs="Times New Roman"/>
                <w:b/>
                <w:bCs/>
                <w:color w:val="000000"/>
                <w:sz w:val="36"/>
                <w:szCs w:val="36"/>
              </w:rPr>
            </w:pPr>
          </w:p>
        </w:tc>
      </w:tr>
      <w:tr w:rsidR="00510488" w:rsidRPr="00EF6AD2" w:rsidTr="00A31540">
        <w:trPr>
          <w:trHeight w:val="312"/>
        </w:trPr>
        <w:tc>
          <w:tcPr>
            <w:tcW w:w="9660" w:type="dxa"/>
            <w:gridSpan w:val="3"/>
            <w:tcBorders>
              <w:top w:val="nil"/>
              <w:left w:val="nil"/>
              <w:bottom w:val="nil"/>
              <w:right w:val="nil"/>
            </w:tcBorders>
            <w:shd w:val="clear" w:color="auto" w:fill="auto"/>
            <w:noWrap/>
            <w:hideMark/>
          </w:tcPr>
          <w:p w:rsidR="00510488" w:rsidRPr="00EF6AD2" w:rsidRDefault="00510488" w:rsidP="00A31540">
            <w:pPr>
              <w:spacing w:after="0" w:line="240" w:lineRule="auto"/>
              <w:rPr>
                <w:rFonts w:ascii="Times New Roman" w:eastAsia="Times New Roman" w:hAnsi="Times New Roman" w:cs="Times New Roman"/>
                <w:color w:val="000000"/>
                <w:sz w:val="28"/>
                <w:szCs w:val="28"/>
              </w:rPr>
            </w:pPr>
            <w:r w:rsidRPr="00EF6AD2">
              <w:rPr>
                <w:rFonts w:ascii="Times New Roman" w:eastAsia="Times New Roman" w:hAnsi="Times New Roman" w:cs="Times New Roman"/>
                <w:b/>
                <w:bCs/>
                <w:color w:val="000000"/>
                <w:sz w:val="28"/>
                <w:szCs w:val="28"/>
              </w:rPr>
              <w:t>Name of College:</w:t>
            </w:r>
            <w:r w:rsidRPr="00EF6AD2">
              <w:rPr>
                <w:rFonts w:ascii="Times New Roman" w:eastAsia="Times New Roman" w:hAnsi="Times New Roman" w:cs="Times New Roman"/>
                <w:color w:val="000000"/>
                <w:sz w:val="28"/>
                <w:szCs w:val="28"/>
              </w:rPr>
              <w:t xml:space="preserve"> Govt. PG College for Women, Rohtak</w:t>
            </w:r>
          </w:p>
        </w:tc>
      </w:tr>
      <w:tr w:rsidR="00510488" w:rsidRPr="00EF6AD2" w:rsidTr="00A31540">
        <w:trPr>
          <w:trHeight w:val="312"/>
        </w:trPr>
        <w:tc>
          <w:tcPr>
            <w:tcW w:w="9660" w:type="dxa"/>
            <w:gridSpan w:val="3"/>
            <w:tcBorders>
              <w:top w:val="nil"/>
              <w:left w:val="nil"/>
              <w:bottom w:val="nil"/>
              <w:right w:val="nil"/>
            </w:tcBorders>
            <w:shd w:val="clear" w:color="auto" w:fill="auto"/>
            <w:noWrap/>
            <w:vAlign w:val="bottom"/>
            <w:hideMark/>
          </w:tcPr>
          <w:p w:rsidR="00510488" w:rsidRPr="00EF6AD2" w:rsidRDefault="00510488" w:rsidP="00A31540">
            <w:pPr>
              <w:spacing w:after="0" w:line="240" w:lineRule="auto"/>
              <w:rPr>
                <w:rFonts w:ascii="Times New Roman" w:eastAsia="Times New Roman" w:hAnsi="Times New Roman" w:cs="Times New Roman"/>
                <w:color w:val="000000"/>
                <w:sz w:val="28"/>
                <w:szCs w:val="28"/>
              </w:rPr>
            </w:pPr>
            <w:r w:rsidRPr="00EF6AD2">
              <w:rPr>
                <w:rFonts w:ascii="Times New Roman" w:eastAsia="Times New Roman" w:hAnsi="Times New Roman" w:cs="Times New Roman"/>
                <w:b/>
                <w:bCs/>
                <w:color w:val="000000"/>
                <w:sz w:val="28"/>
                <w:szCs w:val="28"/>
              </w:rPr>
              <w:t>Academic Session:</w:t>
            </w:r>
            <w:r w:rsidRPr="00EF6AD2">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2</w:t>
            </w:r>
            <w:r w:rsidRPr="00EF6AD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EF6AD2">
              <w:rPr>
                <w:rFonts w:ascii="Times New Roman" w:eastAsia="Times New Roman" w:hAnsi="Times New Roman" w:cs="Times New Roman"/>
                <w:color w:val="000000"/>
                <w:sz w:val="28"/>
                <w:szCs w:val="28"/>
              </w:rPr>
              <w:t xml:space="preserve">  Semester:  ODD </w:t>
            </w:r>
          </w:p>
        </w:tc>
      </w:tr>
      <w:tr w:rsidR="00510488" w:rsidRPr="00EF6AD2" w:rsidTr="00A31540">
        <w:trPr>
          <w:trHeight w:val="312"/>
        </w:trPr>
        <w:tc>
          <w:tcPr>
            <w:tcW w:w="9660"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8"/>
                <w:szCs w:val="28"/>
              </w:rPr>
            </w:pPr>
            <w:r w:rsidRPr="00EF6AD2">
              <w:rPr>
                <w:rFonts w:ascii="Times New Roman" w:eastAsia="Times New Roman" w:hAnsi="Times New Roman" w:cs="Times New Roman"/>
                <w:b/>
                <w:bCs/>
                <w:color w:val="000000"/>
                <w:sz w:val="28"/>
                <w:szCs w:val="28"/>
              </w:rPr>
              <w:t>Subject:</w:t>
            </w:r>
            <w:r w:rsidRPr="00EF6AD2">
              <w:rPr>
                <w:rFonts w:ascii="Times New Roman" w:eastAsia="Times New Roman" w:hAnsi="Times New Roman" w:cs="Times New Roman"/>
                <w:color w:val="000000"/>
                <w:sz w:val="28"/>
                <w:szCs w:val="28"/>
              </w:rPr>
              <w:t xml:space="preserve"> Company Law    </w:t>
            </w:r>
          </w:p>
          <w:p w:rsidR="00510488" w:rsidRPr="00EF6AD2" w:rsidRDefault="00510488" w:rsidP="00A31540">
            <w:pPr>
              <w:spacing w:after="0" w:line="240" w:lineRule="auto"/>
              <w:rPr>
                <w:rFonts w:ascii="Times New Roman" w:eastAsia="Times New Roman" w:hAnsi="Times New Roman" w:cs="Times New Roman"/>
                <w:color w:val="000000"/>
                <w:sz w:val="28"/>
                <w:szCs w:val="28"/>
              </w:rPr>
            </w:pPr>
            <w:r w:rsidRPr="00EF6AD2">
              <w:rPr>
                <w:rFonts w:ascii="Times New Roman" w:eastAsia="Times New Roman" w:hAnsi="Times New Roman" w:cs="Times New Roman"/>
                <w:b/>
                <w:bCs/>
                <w:color w:val="000000"/>
                <w:sz w:val="28"/>
                <w:szCs w:val="28"/>
              </w:rPr>
              <w:t>Name of Extension Lecturer:</w:t>
            </w:r>
            <w:r w:rsidRPr="00EF6AD2">
              <w:rPr>
                <w:rFonts w:ascii="Times New Roman" w:eastAsia="Times New Roman" w:hAnsi="Times New Roman" w:cs="Times New Roman"/>
                <w:color w:val="000000"/>
                <w:sz w:val="28"/>
                <w:szCs w:val="28"/>
              </w:rPr>
              <w:t>Sunisha Sehgal</w:t>
            </w:r>
          </w:p>
        </w:tc>
      </w:tr>
      <w:tr w:rsidR="00510488" w:rsidRPr="00EF6AD2" w:rsidTr="00A31540">
        <w:trPr>
          <w:trHeight w:val="312"/>
        </w:trPr>
        <w:tc>
          <w:tcPr>
            <w:tcW w:w="9660" w:type="dxa"/>
            <w:gridSpan w:val="3"/>
            <w:tcBorders>
              <w:top w:val="nil"/>
              <w:left w:val="nil"/>
              <w:bottom w:val="nil"/>
              <w:right w:val="nil"/>
            </w:tcBorders>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8"/>
                <w:szCs w:val="28"/>
              </w:rPr>
            </w:pPr>
            <w:r w:rsidRPr="00EF6AD2">
              <w:rPr>
                <w:rFonts w:ascii="Times New Roman" w:eastAsia="Times New Roman" w:hAnsi="Times New Roman" w:cs="Times New Roman"/>
                <w:b/>
                <w:bCs/>
                <w:color w:val="000000"/>
                <w:sz w:val="28"/>
                <w:szCs w:val="28"/>
              </w:rPr>
              <w:t>Class:</w:t>
            </w:r>
            <w:r w:rsidRPr="00EF6AD2">
              <w:rPr>
                <w:rFonts w:ascii="Times New Roman" w:eastAsia="Times New Roman" w:hAnsi="Times New Roman" w:cs="Times New Roman"/>
                <w:color w:val="000000"/>
                <w:sz w:val="28"/>
                <w:szCs w:val="28"/>
              </w:rPr>
              <w:t xml:space="preserve"> BBA  5th Sem.</w:t>
            </w:r>
          </w:p>
          <w:p w:rsidR="00510488" w:rsidRDefault="00510488" w:rsidP="00A31540">
            <w:pPr>
              <w:spacing w:after="0" w:line="240" w:lineRule="auto"/>
              <w:rPr>
                <w:rFonts w:ascii="Times New Roman" w:eastAsia="Times New Roman" w:hAnsi="Times New Roman" w:cs="Times New Roman"/>
                <w:color w:val="000000"/>
                <w:sz w:val="28"/>
                <w:szCs w:val="28"/>
              </w:rPr>
            </w:pPr>
          </w:p>
          <w:p w:rsidR="00510488" w:rsidRPr="00EF6AD2" w:rsidRDefault="00510488" w:rsidP="00A31540">
            <w:pPr>
              <w:spacing w:after="0" w:line="240" w:lineRule="auto"/>
              <w:rPr>
                <w:rFonts w:ascii="Times New Roman" w:eastAsia="Times New Roman" w:hAnsi="Times New Roman" w:cs="Times New Roman"/>
                <w:color w:val="000000"/>
                <w:sz w:val="28"/>
                <w:szCs w:val="28"/>
              </w:rPr>
            </w:pPr>
          </w:p>
        </w:tc>
      </w:tr>
      <w:tr w:rsidR="00510488" w:rsidRPr="00EF6AD2" w:rsidTr="00A31540">
        <w:trPr>
          <w:trHeight w:val="1680"/>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r w:rsidRPr="00EF6AD2">
              <w:rPr>
                <w:rFonts w:ascii="Times New Roman" w:eastAsia="Times New Roman" w:hAnsi="Times New Roman" w:cs="Times New Roman"/>
                <w:b/>
                <w:bCs/>
                <w:color w:val="000000"/>
                <w:sz w:val="24"/>
                <w:szCs w:val="24"/>
              </w:rPr>
              <w:t>Week of Month</w:t>
            </w:r>
          </w:p>
        </w:tc>
        <w:tc>
          <w:tcPr>
            <w:tcW w:w="6320" w:type="dxa"/>
            <w:tcBorders>
              <w:top w:val="single" w:sz="4" w:space="0" w:color="auto"/>
              <w:left w:val="nil"/>
              <w:bottom w:val="single" w:sz="4" w:space="0" w:color="auto"/>
              <w:right w:val="single" w:sz="4" w:space="0" w:color="auto"/>
            </w:tcBorders>
            <w:shd w:val="clear" w:color="auto" w:fill="auto"/>
            <w:noWrap/>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r w:rsidRPr="00EF6AD2">
              <w:rPr>
                <w:rFonts w:ascii="Times New Roman" w:eastAsia="Times New Roman" w:hAnsi="Times New Roman" w:cs="Times New Roman"/>
                <w:b/>
                <w:bCs/>
                <w:color w:val="000000"/>
                <w:sz w:val="24"/>
                <w:szCs w:val="24"/>
              </w:rPr>
              <w:t>Topics/Chapters to be covered</w:t>
            </w:r>
          </w:p>
        </w:tc>
        <w:tc>
          <w:tcPr>
            <w:tcW w:w="1640" w:type="dxa"/>
            <w:tcBorders>
              <w:top w:val="single" w:sz="4" w:space="0" w:color="auto"/>
              <w:left w:val="nil"/>
              <w:bottom w:val="single" w:sz="4" w:space="0" w:color="auto"/>
              <w:right w:val="single" w:sz="4" w:space="0" w:color="auto"/>
            </w:tcBorders>
            <w:shd w:val="clear" w:color="auto" w:fill="auto"/>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r w:rsidRPr="00EF6AD2">
              <w:rPr>
                <w:rFonts w:ascii="Times New Roman" w:eastAsia="Times New Roman" w:hAnsi="Times New Roman" w:cs="Times New Roman"/>
                <w:b/>
                <w:bCs/>
                <w:color w:val="000000"/>
                <w:sz w:val="24"/>
                <w:szCs w:val="24"/>
              </w:rPr>
              <w:t>Topics of Assignment/ Tests given/ to be given to the students</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251"/>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1</w:t>
            </w: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Introduction to companies</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287"/>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2</w:t>
            </w:r>
          </w:p>
        </w:tc>
        <w:tc>
          <w:tcPr>
            <w:tcW w:w="6320" w:type="dxa"/>
            <w:tcBorders>
              <w:top w:val="nil"/>
              <w:left w:val="nil"/>
              <w:bottom w:val="single" w:sz="4" w:space="0" w:color="auto"/>
              <w:right w:val="single" w:sz="4" w:space="0" w:color="auto"/>
            </w:tcBorders>
            <w:shd w:val="clear" w:color="auto" w:fill="auto"/>
            <w:hideMark/>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Types of Companies</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197"/>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r w:rsidRPr="00EF6AD2">
              <w:rPr>
                <w:rFonts w:ascii="Times New Roman" w:eastAsia="Times New Roman" w:hAnsi="Times New Roman" w:cs="Times New Roman"/>
                <w:b/>
                <w:bCs/>
              </w:rPr>
              <w:t>Week 3</w:t>
            </w:r>
          </w:p>
        </w:tc>
        <w:tc>
          <w:tcPr>
            <w:tcW w:w="6320" w:type="dxa"/>
            <w:tcBorders>
              <w:top w:val="nil"/>
              <w:left w:val="nil"/>
              <w:bottom w:val="single" w:sz="4" w:space="0" w:color="auto"/>
              <w:right w:val="single" w:sz="4" w:space="0" w:color="auto"/>
            </w:tcBorders>
            <w:shd w:val="clear" w:color="auto" w:fill="auto"/>
            <w:hideMark/>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Formation of Companies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sidRPr="00EF6AD2">
              <w:rPr>
                <w:rFonts w:ascii="Times New Roman" w:eastAsia="Times New Roman" w:hAnsi="Times New Roman" w:cs="Times New Roman"/>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4</w:t>
            </w:r>
          </w:p>
        </w:tc>
        <w:tc>
          <w:tcPr>
            <w:tcW w:w="6320" w:type="dxa"/>
            <w:tcBorders>
              <w:top w:val="nil"/>
              <w:left w:val="nil"/>
              <w:bottom w:val="single" w:sz="4" w:space="0" w:color="auto"/>
              <w:right w:val="single" w:sz="4" w:space="0" w:color="auto"/>
            </w:tcBorders>
            <w:shd w:val="clear" w:color="auto" w:fill="auto"/>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Memorandum of Association</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12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5</w:t>
            </w:r>
          </w:p>
        </w:tc>
        <w:tc>
          <w:tcPr>
            <w:tcW w:w="6320" w:type="dxa"/>
            <w:tcBorders>
              <w:top w:val="nil"/>
              <w:left w:val="nil"/>
              <w:bottom w:val="single" w:sz="4" w:space="0" w:color="auto"/>
              <w:right w:val="single" w:sz="4" w:space="0" w:color="auto"/>
            </w:tcBorders>
            <w:shd w:val="clear" w:color="auto" w:fill="auto"/>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Articles of Association</w:t>
            </w:r>
          </w:p>
        </w:tc>
        <w:tc>
          <w:tcPr>
            <w:tcW w:w="1640" w:type="dxa"/>
            <w:tcBorders>
              <w:top w:val="nil"/>
              <w:left w:val="nil"/>
              <w:bottom w:val="single" w:sz="4" w:space="0" w:color="auto"/>
              <w:right w:val="single" w:sz="4" w:space="0" w:color="auto"/>
            </w:tcBorders>
            <w:shd w:val="clear" w:color="auto" w:fill="auto"/>
            <w:noWrap/>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single" w:sz="4" w:space="0" w:color="auto"/>
              <w:right w:val="single" w:sz="4" w:space="0" w:color="auto"/>
            </w:tcBorders>
            <w:shd w:val="clear" w:color="auto" w:fill="auto"/>
            <w:noWrap/>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6</w:t>
            </w:r>
          </w:p>
        </w:tc>
        <w:tc>
          <w:tcPr>
            <w:tcW w:w="6320" w:type="dxa"/>
            <w:tcBorders>
              <w:top w:val="nil"/>
              <w:left w:val="nil"/>
              <w:bottom w:val="single" w:sz="4" w:space="0" w:color="auto"/>
              <w:right w:val="single" w:sz="4" w:space="0" w:color="auto"/>
            </w:tcBorders>
            <w:shd w:val="clear" w:color="auto" w:fill="auto"/>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Prospectus and test of unit 1</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sidRPr="00EF6AD2">
              <w:rPr>
                <w:rFonts w:ascii="Times New Roman" w:eastAsia="Times New Roman" w:hAnsi="Times New Roman" w:cs="Times New Roman"/>
                <w:sz w:val="24"/>
                <w:szCs w:val="24"/>
              </w:rPr>
              <w:t>Test of Unit-1</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2"/>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7</w:t>
            </w: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Introduction to Debentures</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8</w:t>
            </w: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Debentures trust deed, Introduction to Shares,Issue of Share and its Allotment</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9</w:t>
            </w:r>
          </w:p>
        </w:tc>
        <w:tc>
          <w:tcPr>
            <w:tcW w:w="6320" w:type="dxa"/>
            <w:tcBorders>
              <w:top w:val="nil"/>
              <w:left w:val="nil"/>
              <w:bottom w:val="single" w:sz="4" w:space="0" w:color="auto"/>
              <w:right w:val="single" w:sz="4" w:space="0" w:color="auto"/>
            </w:tcBorders>
            <w:shd w:val="clear" w:color="auto" w:fill="auto"/>
            <w:vAlign w:val="center"/>
            <w:hideMark/>
          </w:tcPr>
          <w:tbl>
            <w:tblPr>
              <w:tblW w:w="5980" w:type="dxa"/>
              <w:tblLook w:val="04A0"/>
            </w:tblPr>
            <w:tblGrid>
              <w:gridCol w:w="5980"/>
            </w:tblGrid>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Transfer of shares and Types of shares</w:t>
                  </w:r>
                </w:p>
              </w:tc>
            </w:tr>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Alteration of Share Capital</w:t>
                  </w:r>
                </w:p>
              </w:tc>
            </w:tr>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Buyback and surrender of shares</w:t>
                  </w:r>
                </w:p>
              </w:tc>
            </w:tr>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Bonus and Forfeiture of shares</w:t>
                  </w:r>
                </w:p>
              </w:tc>
            </w:tr>
          </w:tbl>
          <w:p w:rsidR="00510488" w:rsidRPr="00EF6AD2"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sidRPr="00EF6AD2">
              <w:rPr>
                <w:rFonts w:ascii="Times New Roman" w:eastAsia="Times New Roman" w:hAnsi="Times New Roman" w:cs="Times New Roman"/>
                <w:sz w:val="24"/>
                <w:szCs w:val="24"/>
              </w:rPr>
              <w:lastRenderedPageBreak/>
              <w:t>Test of Unit-2</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Diwali Break</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10</w:t>
            </w:r>
          </w:p>
        </w:tc>
        <w:tc>
          <w:tcPr>
            <w:tcW w:w="6320" w:type="dxa"/>
            <w:tcBorders>
              <w:top w:val="nil"/>
              <w:left w:val="nil"/>
              <w:bottom w:val="single" w:sz="4" w:space="0" w:color="auto"/>
              <w:right w:val="single" w:sz="4" w:space="0" w:color="auto"/>
            </w:tcBorders>
            <w:shd w:val="clear" w:color="auto" w:fill="auto"/>
            <w:vAlign w:val="center"/>
            <w:hideMark/>
          </w:tcPr>
          <w:p w:rsidR="00510488" w:rsidRDefault="00510488" w:rsidP="00A31540">
            <w:pPr>
              <w:jc w:val="both"/>
              <w:rPr>
                <w:rFonts w:ascii="Times New Roman" w:hAnsi="Times New Roman"/>
                <w:sz w:val="24"/>
                <w:szCs w:val="24"/>
              </w:rPr>
            </w:pPr>
            <w:r>
              <w:rPr>
                <w:rFonts w:ascii="Times New Roman" w:hAnsi="Times New Roman"/>
                <w:sz w:val="24"/>
                <w:szCs w:val="24"/>
              </w:rPr>
              <w:t>Company administration and meetings and</w:t>
            </w:r>
          </w:p>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All types of meetings</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Diwali Break</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11</w:t>
            </w: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Board of directors – all topics related to it</w:t>
            </w:r>
          </w:p>
        </w:tc>
        <w:tc>
          <w:tcPr>
            <w:tcW w:w="164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12</w:t>
            </w:r>
          </w:p>
        </w:tc>
        <w:tc>
          <w:tcPr>
            <w:tcW w:w="6320" w:type="dxa"/>
            <w:tcBorders>
              <w:top w:val="nil"/>
              <w:left w:val="nil"/>
              <w:bottom w:val="single" w:sz="4" w:space="0" w:color="auto"/>
              <w:right w:val="single" w:sz="4" w:space="0" w:color="auto"/>
            </w:tcBorders>
            <w:shd w:val="clear" w:color="auto" w:fill="auto"/>
            <w:hideMark/>
          </w:tcPr>
          <w:p w:rsidR="00510488" w:rsidRDefault="00510488" w:rsidP="00A31540">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Test of unit 3</w:t>
            </w:r>
          </w:p>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Prevention of oppression and Mismanagement</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13</w:t>
            </w:r>
          </w:p>
        </w:tc>
        <w:tc>
          <w:tcPr>
            <w:tcW w:w="6320" w:type="dxa"/>
            <w:tcBorders>
              <w:top w:val="nil"/>
              <w:left w:val="nil"/>
              <w:bottom w:val="single" w:sz="4" w:space="0" w:color="auto"/>
              <w:right w:val="single" w:sz="4" w:space="0" w:color="auto"/>
            </w:tcBorders>
            <w:shd w:val="clear" w:color="auto" w:fill="auto"/>
            <w:vAlign w:val="center"/>
            <w:hideMark/>
          </w:tcPr>
          <w:tbl>
            <w:tblPr>
              <w:tblW w:w="5980" w:type="dxa"/>
              <w:tblLook w:val="04A0"/>
            </w:tblPr>
            <w:tblGrid>
              <w:gridCol w:w="5980"/>
            </w:tblGrid>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of unit 4 topics covered and</w:t>
                  </w:r>
                </w:p>
              </w:tc>
            </w:tr>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Winding up</w:t>
                  </w:r>
                </w:p>
              </w:tc>
            </w:tr>
          </w:tbl>
          <w:p w:rsidR="00510488" w:rsidRPr="00EF6AD2"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10488" w:rsidRPr="00EF6AD2" w:rsidRDefault="00510488" w:rsidP="00A31540">
            <w:pPr>
              <w:spacing w:after="0" w:line="240" w:lineRule="auto"/>
              <w:jc w:val="center"/>
              <w:rPr>
                <w:rFonts w:ascii="Times New Roman" w:eastAsia="Times New Roman" w:hAnsi="Times New Roman" w:cs="Times New Roman"/>
                <w:b/>
                <w:bCs/>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510488" w:rsidRPr="00EF6AD2" w:rsidRDefault="00510488" w:rsidP="00A31540">
            <w:pPr>
              <w:spacing w:after="0" w:line="240" w:lineRule="auto"/>
              <w:jc w:val="center"/>
              <w:rPr>
                <w:rFonts w:ascii="Times New Roman" w:eastAsia="Times New Roman" w:hAnsi="Times New Roman" w:cs="Times New Roman"/>
                <w:b/>
                <w:bCs/>
                <w:sz w:val="24"/>
                <w:szCs w:val="24"/>
              </w:rPr>
            </w:pPr>
            <w:r w:rsidRPr="00EF6AD2">
              <w:rPr>
                <w:rFonts w:ascii="Times New Roman" w:eastAsia="Times New Roman" w:hAnsi="Times New Roman" w:cs="Times New Roman"/>
                <w:b/>
                <w:bCs/>
                <w:sz w:val="24"/>
                <w:szCs w:val="24"/>
              </w:rPr>
              <w:t>Week 14</w:t>
            </w:r>
          </w:p>
        </w:tc>
        <w:tc>
          <w:tcPr>
            <w:tcW w:w="6320" w:type="dxa"/>
            <w:tcBorders>
              <w:top w:val="nil"/>
              <w:left w:val="nil"/>
              <w:bottom w:val="single" w:sz="4" w:space="0" w:color="auto"/>
              <w:right w:val="single" w:sz="4" w:space="0" w:color="auto"/>
            </w:tcBorders>
            <w:shd w:val="clear" w:color="auto" w:fill="auto"/>
            <w:vAlign w:val="center"/>
            <w:hideMark/>
          </w:tcPr>
          <w:tbl>
            <w:tblPr>
              <w:tblW w:w="5980" w:type="dxa"/>
              <w:tblLook w:val="04A0"/>
            </w:tblPr>
            <w:tblGrid>
              <w:gridCol w:w="5980"/>
            </w:tblGrid>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Types of winding up</w:t>
                  </w:r>
                </w:p>
              </w:tc>
            </w:tr>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Appointment of liquidator</w:t>
                  </w:r>
                </w:p>
              </w:tc>
            </w:tr>
            <w:tr w:rsidR="00510488" w:rsidTr="00A31540">
              <w:trPr>
                <w:trHeight w:val="315"/>
              </w:trPr>
              <w:tc>
                <w:tcPr>
                  <w:tcW w:w="5980" w:type="dxa"/>
                  <w:shd w:val="clear" w:color="auto" w:fill="auto"/>
                  <w:noWrap/>
                  <w:vAlign w:val="bottom"/>
                  <w:hideMark/>
                </w:tcPr>
                <w:p w:rsidR="00510488" w:rsidRDefault="00510488" w:rsidP="00A315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Power of liquidators</w:t>
                  </w:r>
                </w:p>
              </w:tc>
            </w:tr>
          </w:tbl>
          <w:p w:rsidR="00510488" w:rsidRPr="00EF6AD2"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r w:rsidRPr="00EF6AD2">
              <w:rPr>
                <w:rFonts w:ascii="Times New Roman" w:eastAsia="Times New Roman" w:hAnsi="Times New Roman" w:cs="Times New Roman"/>
                <w:b/>
                <w:bCs/>
                <w:color w:val="000000"/>
                <w:sz w:val="24"/>
                <w:szCs w:val="24"/>
              </w:rPr>
              <w:t>Week 15</w:t>
            </w: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hAnsi="Times New Roman"/>
                <w:sz w:val="24"/>
                <w:szCs w:val="24"/>
              </w:rPr>
              <w:t>Conduct of winding up</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r w:rsidRPr="00EF6AD2">
              <w:rPr>
                <w:rFonts w:ascii="Times New Roman" w:eastAsia="Times New Roman" w:hAnsi="Times New Roman" w:cs="Times New Roman"/>
                <w:b/>
                <w:bCs/>
                <w:color w:val="000000"/>
                <w:sz w:val="24"/>
                <w:szCs w:val="24"/>
              </w:rPr>
              <w:t>Week 16</w:t>
            </w:r>
          </w:p>
        </w:tc>
        <w:tc>
          <w:tcPr>
            <w:tcW w:w="6320" w:type="dxa"/>
            <w:tcBorders>
              <w:top w:val="nil"/>
              <w:left w:val="nil"/>
              <w:bottom w:val="single" w:sz="4" w:space="0" w:color="auto"/>
              <w:right w:val="single" w:sz="4" w:space="0" w:color="auto"/>
            </w:tcBorders>
            <w:shd w:val="clear" w:color="auto" w:fill="auto"/>
            <w:hideMark/>
          </w:tcPr>
          <w:p w:rsidR="00510488" w:rsidRDefault="00510488" w:rsidP="00A31540">
            <w:pPr>
              <w:jc w:val="both"/>
              <w:rPr>
                <w:rFonts w:ascii="Times New Roman" w:hAnsi="Times New Roman"/>
                <w:sz w:val="24"/>
                <w:szCs w:val="24"/>
              </w:rPr>
            </w:pPr>
            <w:r>
              <w:rPr>
                <w:rFonts w:ascii="Times New Roman" w:hAnsi="Times New Roman"/>
                <w:sz w:val="24"/>
                <w:szCs w:val="24"/>
              </w:rPr>
              <w:t>To complete leftover portion of 3</w:t>
            </w:r>
            <w:r>
              <w:rPr>
                <w:rFonts w:ascii="Times New Roman" w:hAnsi="Times New Roman"/>
                <w:sz w:val="24"/>
                <w:szCs w:val="24"/>
                <w:vertAlign w:val="superscript"/>
              </w:rPr>
              <w:t>rd</w:t>
            </w:r>
            <w:r>
              <w:rPr>
                <w:rFonts w:ascii="Times New Roman" w:hAnsi="Times New Roman"/>
                <w:sz w:val="24"/>
                <w:szCs w:val="24"/>
              </w:rPr>
              <w:t xml:space="preserve"> and 4</w:t>
            </w:r>
            <w:r>
              <w:rPr>
                <w:rFonts w:ascii="Times New Roman" w:hAnsi="Times New Roman"/>
                <w:sz w:val="24"/>
                <w:szCs w:val="24"/>
                <w:vertAlign w:val="superscript"/>
              </w:rPr>
              <w:t>th</w:t>
            </w:r>
            <w:r>
              <w:rPr>
                <w:rFonts w:ascii="Times New Roman" w:hAnsi="Times New Roman"/>
                <w:sz w:val="24"/>
                <w:szCs w:val="24"/>
              </w:rPr>
              <w:t xml:space="preserve"> Unit.</w:t>
            </w:r>
          </w:p>
          <w:p w:rsidR="00510488" w:rsidRPr="00EF6AD2" w:rsidRDefault="00510488" w:rsidP="00A31540">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Test of unit 4 topics covered</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r w:rsidRPr="00EF6AD2">
              <w:rPr>
                <w:rFonts w:ascii="Times New Roman" w:eastAsia="Times New Roman" w:hAnsi="Times New Roman" w:cs="Times New Roman"/>
                <w:b/>
                <w:bCs/>
                <w:color w:val="000000"/>
                <w:sz w:val="24"/>
                <w:szCs w:val="24"/>
              </w:rPr>
              <w:t>Week 17</w:t>
            </w: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jc w:val="both"/>
              <w:rPr>
                <w:rFonts w:ascii="Times New Roman" w:hAnsi="Times New Roman"/>
                <w:sz w:val="24"/>
                <w:szCs w:val="24"/>
              </w:rPr>
            </w:pPr>
            <w:r>
              <w:rPr>
                <w:rFonts w:ascii="Times New Roman" w:hAnsi="Times New Roman"/>
                <w:sz w:val="24"/>
                <w:szCs w:val="24"/>
              </w:rPr>
              <w:t>Conduct of winding up</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r w:rsidRPr="003F3A67">
              <w:rPr>
                <w:rFonts w:ascii="Times New Roman" w:eastAsia="Times New Roman" w:hAnsi="Times New Roman" w:cs="Times New Roman"/>
                <w:b/>
                <w:bCs/>
                <w:color w:val="000000"/>
                <w:sz w:val="24"/>
                <w:szCs w:val="24"/>
              </w:rPr>
              <w:t>Week 1</w:t>
            </w:r>
            <w:r>
              <w:rPr>
                <w:rFonts w:ascii="Times New Roman" w:eastAsia="Times New Roman" w:hAnsi="Times New Roman" w:cs="Times New Roman"/>
                <w:b/>
                <w:bCs/>
                <w:color w:val="000000"/>
                <w:sz w:val="24"/>
                <w:szCs w:val="24"/>
              </w:rPr>
              <w:t>8</w:t>
            </w:r>
          </w:p>
        </w:tc>
        <w:tc>
          <w:tcPr>
            <w:tcW w:w="632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Revision of syllabus</w:t>
            </w:r>
          </w:p>
        </w:tc>
        <w:tc>
          <w:tcPr>
            <w:tcW w:w="164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sz w:val="24"/>
                <w:szCs w:val="24"/>
              </w:rPr>
            </w:pPr>
          </w:p>
        </w:tc>
        <w:tc>
          <w:tcPr>
            <w:tcW w:w="1640" w:type="dxa"/>
            <w:tcBorders>
              <w:top w:val="nil"/>
              <w:left w:val="nil"/>
              <w:bottom w:val="single" w:sz="4" w:space="0" w:color="auto"/>
              <w:right w:val="single" w:sz="4" w:space="0" w:color="auto"/>
            </w:tcBorders>
            <w:shd w:val="clear" w:color="auto" w:fill="auto"/>
            <w:vAlign w:val="center"/>
          </w:tcPr>
          <w:p w:rsidR="00510488" w:rsidRPr="00EF6AD2" w:rsidRDefault="00510488" w:rsidP="00A31540">
            <w:pPr>
              <w:spacing w:after="0" w:line="240" w:lineRule="auto"/>
              <w:rPr>
                <w:rFonts w:ascii="Times New Roman" w:eastAsia="Times New Roman" w:hAnsi="Times New Roman" w:cs="Times New Roman"/>
                <w:color w:val="000000"/>
                <w:sz w:val="24"/>
                <w:szCs w:val="24"/>
              </w:rPr>
            </w:pPr>
          </w:p>
        </w:tc>
      </w:tr>
      <w:tr w:rsidR="00510488" w:rsidRPr="00EF6AD2" w:rsidTr="00A31540">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b/>
                <w:bCs/>
                <w:color w:val="000000"/>
                <w:sz w:val="24"/>
                <w:szCs w:val="24"/>
              </w:rPr>
            </w:pPr>
          </w:p>
        </w:tc>
        <w:tc>
          <w:tcPr>
            <w:tcW w:w="632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510488" w:rsidRPr="00EF6AD2" w:rsidRDefault="00510488" w:rsidP="00A31540">
            <w:pPr>
              <w:spacing w:after="0" w:line="240" w:lineRule="auto"/>
              <w:jc w:val="center"/>
              <w:rPr>
                <w:rFonts w:ascii="Times New Roman" w:eastAsia="Times New Roman" w:hAnsi="Times New Roman" w:cs="Times New Roman"/>
                <w:color w:val="000000"/>
                <w:sz w:val="24"/>
                <w:szCs w:val="24"/>
              </w:rPr>
            </w:pPr>
            <w:r w:rsidRPr="00EF6AD2">
              <w:rPr>
                <w:rFonts w:ascii="Times New Roman" w:eastAsia="Times New Roman" w:hAnsi="Times New Roman" w:cs="Times New Roman"/>
                <w:color w:val="000000"/>
                <w:sz w:val="24"/>
                <w:szCs w:val="24"/>
              </w:rPr>
              <w:t> </w:t>
            </w:r>
          </w:p>
        </w:tc>
      </w:tr>
    </w:tbl>
    <w:p w:rsidR="00510488" w:rsidRDefault="00510488" w:rsidP="00C30D16"/>
    <w:p w:rsidR="00510488" w:rsidRDefault="00510488" w:rsidP="00C30D16"/>
    <w:p w:rsidR="00510488" w:rsidRDefault="00510488"/>
    <w:tbl>
      <w:tblPr>
        <w:tblW w:w="9379" w:type="dxa"/>
        <w:tblInd w:w="93" w:type="dxa"/>
        <w:tblLook w:val="04A0"/>
      </w:tblPr>
      <w:tblGrid>
        <w:gridCol w:w="1738"/>
        <w:gridCol w:w="6136"/>
        <w:gridCol w:w="1505"/>
      </w:tblGrid>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8"/>
                <w:szCs w:val="28"/>
              </w:rPr>
              <w:t>Lesson Plan</w:t>
            </w:r>
          </w:p>
          <w:p w:rsidR="00510488" w:rsidRPr="0068352E" w:rsidRDefault="0051048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2022 – 2023 (Odd sem)</w:t>
            </w:r>
          </w:p>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the AP: Sushila Rani</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rsidP="006835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Business Communication</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Class: B.Com.1st Sem. Pass course Sec. A and C</w:t>
            </w:r>
          </w:p>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1680"/>
        </w:trPr>
        <w:tc>
          <w:tcPr>
            <w:tcW w:w="1738"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of Month</w:t>
            </w:r>
          </w:p>
        </w:tc>
        <w:tc>
          <w:tcPr>
            <w:tcW w:w="6136" w:type="dxa"/>
            <w:tcBorders>
              <w:top w:val="single" w:sz="4" w:space="0" w:color="000000"/>
              <w:left w:val="single" w:sz="4" w:space="0" w:color="000000"/>
              <w:bottom w:val="nil"/>
              <w:right w:val="single" w:sz="4" w:space="0" w:color="000000"/>
            </w:tcBorders>
            <w:shd w:val="clear" w:color="auto" w:fill="auto"/>
            <w:noWrap/>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1505"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6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Business Communication: Meaning and Introduction</w:t>
            </w: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450"/>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tc>
        <w:tc>
          <w:tcPr>
            <w:tcW w:w="6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Seven C`s of Business Communication</w:t>
            </w:r>
          </w:p>
        </w:tc>
        <w:tc>
          <w:tcPr>
            <w:tcW w:w="1505"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Barriers of Business communication</w:t>
            </w:r>
          </w:p>
        </w:tc>
        <w:tc>
          <w:tcPr>
            <w:tcW w:w="150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Ethical context of communication</w:t>
            </w:r>
          </w:p>
        </w:tc>
        <w:tc>
          <w:tcPr>
            <w:tcW w:w="1505" w:type="dxa"/>
            <w:tcBorders>
              <w:top w:val="single" w:sz="4" w:space="0" w:color="000000"/>
              <w:left w:val="single" w:sz="4" w:space="0" w:color="000000"/>
              <w:bottom w:val="nil"/>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Report Writing: Meaning and Types</w:t>
            </w:r>
          </w:p>
        </w:tc>
        <w:tc>
          <w:tcPr>
            <w:tcW w:w="1505"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Abstract, Summaries and Proposals</w:t>
            </w:r>
          </w:p>
        </w:tc>
        <w:tc>
          <w:tcPr>
            <w:tcW w:w="150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330"/>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6136" w:type="dxa"/>
            <w:tcBorders>
              <w:top w:val="nil"/>
              <w:left w:val="nil"/>
              <w:bottom w:val="nil"/>
              <w:right w:val="nil"/>
            </w:tcBorders>
            <w:shd w:val="clear" w:color="auto" w:fill="auto"/>
            <w:noWrap/>
            <w:vAlign w:val="bottom"/>
          </w:tcPr>
          <w:p w:rsidR="00510488" w:rsidRDefault="00510488" w:rsidP="00DD19F2">
            <w:pPr>
              <w:spacing w:after="0" w:line="240" w:lineRule="auto"/>
              <w:rPr>
                <w:rFonts w:ascii="Arial" w:eastAsia="Times New Roman" w:hAnsi="Arial" w:cs="Arial"/>
                <w:color w:val="000000"/>
                <w:sz w:val="20"/>
                <w:szCs w:val="20"/>
              </w:rPr>
            </w:pPr>
            <w:r w:rsidRPr="00DD19F2">
              <w:rPr>
                <w:rFonts w:ascii="Arial" w:eastAsia="Times New Roman" w:hAnsi="Arial" w:cs="Arial"/>
                <w:color w:val="000000"/>
                <w:sz w:val="20"/>
                <w:szCs w:val="20"/>
              </w:rPr>
              <w:t>Business Communication at workplace</w:t>
            </w:r>
          </w:p>
        </w:tc>
        <w:tc>
          <w:tcPr>
            <w:tcW w:w="150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tc>
        <w:tc>
          <w:tcPr>
            <w:tcW w:w="6136" w:type="dxa"/>
            <w:tcBorders>
              <w:top w:val="nil"/>
              <w:left w:val="nil"/>
              <w:bottom w:val="nil"/>
              <w:right w:val="nil"/>
            </w:tcBorders>
            <w:shd w:val="clear" w:color="auto" w:fill="auto"/>
            <w:noWrap/>
            <w:vAlign w:val="bottom"/>
          </w:tcPr>
          <w:p w:rsidR="00510488" w:rsidRPr="00DD19F2" w:rsidRDefault="00510488" w:rsidP="00DD19F2">
            <w:pPr>
              <w:spacing w:after="0" w:line="240" w:lineRule="auto"/>
              <w:rPr>
                <w:rFonts w:ascii="Arial" w:eastAsia="Times New Roman" w:hAnsi="Arial" w:cs="Arial"/>
                <w:color w:val="000000"/>
                <w:sz w:val="20"/>
                <w:szCs w:val="20"/>
              </w:rPr>
            </w:pPr>
            <w:r w:rsidRPr="00DD19F2">
              <w:rPr>
                <w:rFonts w:ascii="Arial" w:eastAsia="Times New Roman" w:hAnsi="Arial" w:cs="Arial"/>
                <w:color w:val="000000"/>
                <w:sz w:val="20"/>
                <w:szCs w:val="20"/>
              </w:rPr>
              <w:t xml:space="preserve">E-mail </w:t>
            </w:r>
            <w:r>
              <w:rPr>
                <w:rFonts w:ascii="Arial" w:eastAsia="Times New Roman" w:hAnsi="Arial" w:cs="Arial"/>
                <w:color w:val="000000"/>
                <w:sz w:val="20"/>
                <w:szCs w:val="20"/>
              </w:rPr>
              <w:t>communication, bad news letters and</w:t>
            </w:r>
            <w:r w:rsidRPr="00DD19F2">
              <w:rPr>
                <w:rFonts w:ascii="Arial" w:eastAsia="Times New Roman" w:hAnsi="Arial" w:cs="Arial"/>
                <w:color w:val="000000"/>
                <w:sz w:val="20"/>
                <w:szCs w:val="20"/>
              </w:rPr>
              <w:t xml:space="preserve"> persuasive written</w:t>
            </w:r>
          </w:p>
          <w:p w:rsidR="00510488" w:rsidRDefault="00510488" w:rsidP="00DD19F2">
            <w:pPr>
              <w:spacing w:after="0" w:line="240" w:lineRule="auto"/>
              <w:rPr>
                <w:rFonts w:ascii="Arial" w:eastAsia="Times New Roman" w:hAnsi="Arial" w:cs="Arial"/>
                <w:color w:val="000000"/>
                <w:sz w:val="20"/>
                <w:szCs w:val="20"/>
              </w:rPr>
            </w:pPr>
            <w:r w:rsidRPr="00DD19F2">
              <w:rPr>
                <w:rFonts w:ascii="Arial" w:eastAsia="Times New Roman" w:hAnsi="Arial" w:cs="Arial"/>
                <w:color w:val="000000"/>
                <w:sz w:val="20"/>
                <w:szCs w:val="20"/>
              </w:rPr>
              <w:t>Communication</w:t>
            </w:r>
            <w:r>
              <w:rPr>
                <w:rFonts w:ascii="Arial" w:eastAsia="Times New Roman" w:hAnsi="Arial" w:cs="Arial"/>
                <w:color w:val="000000"/>
                <w:sz w:val="20"/>
                <w:szCs w:val="20"/>
              </w:rPr>
              <w:t>.</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sidRPr="00DD19F2">
              <w:rPr>
                <w:rFonts w:ascii="Arial" w:eastAsia="Times New Roman" w:hAnsi="Arial" w:cs="Arial"/>
                <w:color w:val="000000"/>
                <w:sz w:val="20"/>
                <w:szCs w:val="20"/>
              </w:rPr>
              <w:t>Memos, notice and agenda</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sidRPr="00DD19F2">
              <w:rPr>
                <w:rFonts w:ascii="Arial" w:eastAsia="Times New Roman" w:hAnsi="Arial" w:cs="Arial"/>
                <w:color w:val="000000"/>
                <w:sz w:val="20"/>
                <w:szCs w:val="20"/>
              </w:rPr>
              <w:t>Minutes of Meeting</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Assignment and Presentations</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Reading Skills</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13</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Listening Skills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14</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Persuasive speaking Skills</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15</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 Making</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16</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Body Language and Gesture</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17</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Viva- voce and Revision</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bl>
    <w:p w:rsidR="00510488" w:rsidRDefault="00510488"/>
    <w:tbl>
      <w:tblPr>
        <w:tblW w:w="10510" w:type="dxa"/>
        <w:tblInd w:w="-426" w:type="dxa"/>
        <w:tblLook w:val="04A0"/>
      </w:tblPr>
      <w:tblGrid>
        <w:gridCol w:w="531"/>
        <w:gridCol w:w="1776"/>
        <w:gridCol w:w="6271"/>
        <w:gridCol w:w="1538"/>
        <w:gridCol w:w="394"/>
      </w:tblGrid>
      <w:tr w:rsidR="00510488" w:rsidTr="009A1F1C">
        <w:trPr>
          <w:trHeight w:val="312"/>
        </w:trPr>
        <w:tc>
          <w:tcPr>
            <w:tcW w:w="10510" w:type="dxa"/>
            <w:gridSpan w:val="5"/>
            <w:tcBorders>
              <w:top w:val="nil"/>
              <w:left w:val="nil"/>
              <w:bottom w:val="nil"/>
              <w:right w:val="nil"/>
            </w:tcBorders>
            <w:shd w:val="clear" w:color="auto" w:fill="auto"/>
            <w:noWrap/>
            <w:vAlign w:val="bottom"/>
          </w:tcPr>
          <w:p w:rsidR="00510488" w:rsidRPr="00B36A2D" w:rsidRDefault="00510488">
            <w:pPr>
              <w:rPr>
                <w:rFonts w:ascii="Times New Roman" w:eastAsia="Times New Roman" w:hAnsi="Times New Roman" w:cs="Times New Roman"/>
                <w:bCs/>
                <w:color w:val="000000"/>
                <w:sz w:val="24"/>
                <w:szCs w:val="24"/>
                <w:lang w:eastAsia="en-IN"/>
              </w:rPr>
            </w:pPr>
            <w:r w:rsidRPr="00B36A2D">
              <w:rPr>
                <w:rFonts w:ascii="Times New Roman" w:eastAsia="Times New Roman" w:hAnsi="Times New Roman" w:cs="Times New Roman"/>
                <w:bCs/>
                <w:color w:val="000000"/>
                <w:sz w:val="24"/>
                <w:szCs w:val="24"/>
                <w:lang w:eastAsia="en-IN"/>
              </w:rPr>
              <w:t xml:space="preserve">       Lesson Plan for the session 2022-2023</w:t>
            </w:r>
            <w:r>
              <w:rPr>
                <w:rFonts w:ascii="Times New Roman" w:eastAsia="Times New Roman" w:hAnsi="Times New Roman" w:cs="Times New Roman"/>
                <w:bCs/>
                <w:color w:val="000000"/>
                <w:sz w:val="24"/>
                <w:szCs w:val="24"/>
                <w:lang w:eastAsia="en-IN"/>
              </w:rPr>
              <w:t xml:space="preserve"> (Odd Sem)</w:t>
            </w:r>
          </w:p>
          <w:p w:rsidR="00510488" w:rsidRDefault="00510488">
            <w:pPr>
              <w:rPr>
                <w:rFonts w:ascii="Times New Roman" w:eastAsia="Times New Roman" w:hAnsi="Times New Roman" w:cs="Times New Roman"/>
                <w:b/>
                <w:bCs/>
                <w:color w:val="000000"/>
                <w:sz w:val="24"/>
                <w:szCs w:val="24"/>
                <w:lang w:eastAsia="en-IN"/>
              </w:rPr>
            </w:pPr>
            <w:r w:rsidRPr="00B36A2D">
              <w:rPr>
                <w:rFonts w:ascii="Times New Roman" w:eastAsia="Times New Roman" w:hAnsi="Times New Roman" w:cs="Times New Roman"/>
                <w:bCs/>
                <w:color w:val="000000"/>
                <w:sz w:val="24"/>
                <w:szCs w:val="24"/>
                <w:lang w:eastAsia="en-IN"/>
              </w:rPr>
              <w:t xml:space="preserve">      Name of the AP: Sushila Rani</w:t>
            </w:r>
          </w:p>
        </w:tc>
      </w:tr>
      <w:tr w:rsidR="00510488" w:rsidTr="009A1F1C">
        <w:trPr>
          <w:trHeight w:val="312"/>
        </w:trPr>
        <w:tc>
          <w:tcPr>
            <w:tcW w:w="10510" w:type="dxa"/>
            <w:gridSpan w:val="5"/>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Subject: Principles of Management</w:t>
            </w:r>
          </w:p>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Class: M.com 1</w:t>
            </w:r>
            <w:r w:rsidRPr="00B36A2D">
              <w:rPr>
                <w:rFonts w:ascii="Times New Roman" w:eastAsia="Times New Roman" w:hAnsi="Times New Roman" w:cs="Times New Roman"/>
                <w:color w:val="000000"/>
                <w:sz w:val="24"/>
                <w:szCs w:val="24"/>
                <w:vertAlign w:val="superscript"/>
                <w:lang w:eastAsia="en-IN"/>
              </w:rPr>
              <w:t>st</w:t>
            </w:r>
            <w:r>
              <w:rPr>
                <w:rFonts w:ascii="Times New Roman" w:eastAsia="Times New Roman" w:hAnsi="Times New Roman" w:cs="Times New Roman"/>
                <w:color w:val="000000"/>
                <w:sz w:val="24"/>
                <w:szCs w:val="24"/>
                <w:lang w:eastAsia="en-IN"/>
              </w:rPr>
              <w:t xml:space="preserve"> Sem</w:t>
            </w:r>
          </w:p>
          <w:p w:rsidR="00510488" w:rsidRDefault="00510488">
            <w:pPr>
              <w:rPr>
                <w:rFonts w:ascii="Times New Roman" w:eastAsia="Times New Roman" w:hAnsi="Times New Roman" w:cs="Times New Roman"/>
                <w:color w:val="000000"/>
                <w:sz w:val="24"/>
                <w:szCs w:val="24"/>
                <w:lang w:eastAsia="en-IN"/>
              </w:rPr>
            </w:pPr>
          </w:p>
          <w:tbl>
            <w:tblPr>
              <w:tblW w:w="10284" w:type="dxa"/>
              <w:tblLook w:val="04A0"/>
            </w:tblPr>
            <w:tblGrid>
              <w:gridCol w:w="1906"/>
              <w:gridCol w:w="6728"/>
              <w:gridCol w:w="1650"/>
            </w:tblGrid>
            <w:tr w:rsidR="00510488" w:rsidTr="009A1F1C">
              <w:trPr>
                <w:trHeight w:val="1680"/>
              </w:trPr>
              <w:tc>
                <w:tcPr>
                  <w:tcW w:w="1906" w:type="dxa"/>
                  <w:tcBorders>
                    <w:top w:val="single" w:sz="4" w:space="0" w:color="000000"/>
                    <w:left w:val="single" w:sz="4" w:space="0" w:color="000000"/>
                    <w:bottom w:val="nil"/>
                    <w:right w:val="single" w:sz="4" w:space="0" w:color="000000"/>
                  </w:tcBorders>
                  <w:shd w:val="clear" w:color="auto" w:fill="auto"/>
                </w:tcPr>
                <w:p w:rsidR="00510488" w:rsidRDefault="00510488" w:rsidP="00962F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of Month</w:t>
                  </w:r>
                </w:p>
              </w:tc>
              <w:tc>
                <w:tcPr>
                  <w:tcW w:w="6728" w:type="dxa"/>
                  <w:tcBorders>
                    <w:top w:val="single" w:sz="4" w:space="0" w:color="000000"/>
                    <w:left w:val="single" w:sz="4" w:space="0" w:color="000000"/>
                    <w:bottom w:val="nil"/>
                    <w:right w:val="single" w:sz="4" w:space="0" w:color="000000"/>
                  </w:tcBorders>
                  <w:shd w:val="clear" w:color="auto" w:fill="auto"/>
                  <w:noWrap/>
                </w:tcPr>
                <w:p w:rsidR="00510488" w:rsidRDefault="00510488" w:rsidP="00962F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1650" w:type="dxa"/>
                  <w:tcBorders>
                    <w:top w:val="single" w:sz="4" w:space="0" w:color="000000"/>
                    <w:left w:val="single" w:sz="4" w:space="0" w:color="000000"/>
                    <w:bottom w:val="nil"/>
                    <w:right w:val="single" w:sz="4" w:space="0" w:color="000000"/>
                  </w:tcBorders>
                  <w:shd w:val="clear" w:color="auto" w:fill="auto"/>
                </w:tcPr>
                <w:p w:rsidR="00510488" w:rsidRDefault="00510488" w:rsidP="00962F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b/>
                      <w:bCs/>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6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Management: Introduction, concept</w:t>
                  </w: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nil"/>
                    <w:left w:val="single" w:sz="4" w:space="0" w:color="000000"/>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color w:val="000000"/>
                      <w:sz w:val="24"/>
                      <w:szCs w:val="24"/>
                    </w:rPr>
                  </w:pP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color w:val="000000"/>
                      <w:sz w:val="24"/>
                      <w:szCs w:val="24"/>
                    </w:rPr>
                  </w:pPr>
                </w:p>
              </w:tc>
              <w:tc>
                <w:tcPr>
                  <w:tcW w:w="1650" w:type="dxa"/>
                  <w:tcBorders>
                    <w:top w:val="nil"/>
                    <w:left w:val="nil"/>
                    <w:bottom w:val="single" w:sz="4" w:space="0" w:color="000000"/>
                    <w:right w:val="single" w:sz="4" w:space="0" w:color="000000"/>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color w:val="000000"/>
                      <w:sz w:val="24"/>
                      <w:szCs w:val="24"/>
                    </w:rPr>
                  </w:pPr>
                </w:p>
              </w:tc>
            </w:tr>
            <w:tr w:rsidR="00510488" w:rsidTr="009A1F1C">
              <w:trPr>
                <w:trHeight w:val="450"/>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tc>
              <w:tc>
                <w:tcPr>
                  <w:tcW w:w="6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Nature, process and significance</w:t>
                  </w:r>
                </w:p>
              </w:tc>
              <w:tc>
                <w:tcPr>
                  <w:tcW w:w="1650" w:type="dxa"/>
                  <w:tcBorders>
                    <w:top w:val="nil"/>
                    <w:left w:val="nil"/>
                    <w:bottom w:val="nil"/>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Development of Management Thought: Classical</w:t>
                  </w:r>
                </w:p>
              </w:tc>
              <w:tc>
                <w:tcPr>
                  <w:tcW w:w="1650" w:type="dxa"/>
                  <w:tcBorders>
                    <w:top w:val="nil"/>
                    <w:left w:val="single" w:sz="4" w:space="0" w:color="000000"/>
                    <w:bottom w:val="nil"/>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Development of Management Thought: Neo-classical and contingency Approaches</w:t>
                  </w:r>
                </w:p>
              </w:tc>
              <w:tc>
                <w:tcPr>
                  <w:tcW w:w="1650" w:type="dxa"/>
                  <w:tcBorders>
                    <w:top w:val="single" w:sz="4" w:space="0" w:color="000000"/>
                    <w:left w:val="single" w:sz="4" w:space="0" w:color="000000"/>
                    <w:bottom w:val="nil"/>
                    <w:right w:val="single" w:sz="4" w:space="0" w:color="000000"/>
                  </w:tcBorders>
                  <w:shd w:val="clear" w:color="auto" w:fill="auto"/>
                  <w:noWrap/>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Planning: concept, types and process</w:t>
                  </w:r>
                </w:p>
              </w:tc>
              <w:tc>
                <w:tcPr>
                  <w:tcW w:w="1650" w:type="dxa"/>
                  <w:tcBorders>
                    <w:top w:val="nil"/>
                    <w:left w:val="nil"/>
                    <w:bottom w:val="nil"/>
                    <w:right w:val="nil"/>
                  </w:tcBorders>
                  <w:shd w:val="clear" w:color="auto" w:fill="auto"/>
                  <w:noWrap/>
                  <w:vAlign w:val="bottom"/>
                </w:tcPr>
                <w:p w:rsidR="00510488" w:rsidRDefault="00510488" w:rsidP="00962FBA">
                  <w:pPr>
                    <w:spacing w:after="0" w:line="240" w:lineRule="auto"/>
                    <w:rPr>
                      <w:rFonts w:ascii="Arial" w:eastAsia="Times New Roman" w:hAnsi="Arial" w:cs="Arial"/>
                      <w:color w:val="000000"/>
                      <w:sz w:val="20"/>
                      <w:szCs w:val="20"/>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b/>
                      <w:bCs/>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6728" w:type="dxa"/>
                  <w:tcBorders>
                    <w:top w:val="nil"/>
                    <w:left w:val="nil"/>
                    <w:bottom w:val="nil"/>
                    <w:right w:val="nil"/>
                  </w:tcBorders>
                  <w:shd w:val="clear" w:color="auto" w:fill="auto"/>
                  <w:noWrap/>
                  <w:vAlign w:val="bottom"/>
                </w:tcPr>
                <w:p w:rsidR="00510488" w:rsidRPr="006E230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Organizing: Meaning and Concept</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color w:val="000000"/>
                      <w:sz w:val="24"/>
                      <w:szCs w:val="24"/>
                    </w:rPr>
                  </w:pPr>
                </w:p>
              </w:tc>
            </w:tr>
            <w:tr w:rsidR="00510488" w:rsidTr="009A1F1C">
              <w:trPr>
                <w:trHeight w:val="330"/>
              </w:trPr>
              <w:tc>
                <w:tcPr>
                  <w:tcW w:w="190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6728" w:type="dxa"/>
                  <w:tcBorders>
                    <w:top w:val="nil"/>
                    <w:left w:val="nil"/>
                    <w:bottom w:val="nil"/>
                    <w:right w:val="nil"/>
                  </w:tcBorders>
                  <w:shd w:val="clear" w:color="auto" w:fill="auto"/>
                  <w:noWrap/>
                  <w:vAlign w:val="bottom"/>
                </w:tcPr>
                <w:p w:rsidR="00510488" w:rsidRPr="006E230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Staffing</w:t>
                  </w:r>
                </w:p>
              </w:tc>
              <w:tc>
                <w:tcPr>
                  <w:tcW w:w="1650" w:type="dxa"/>
                  <w:tcBorders>
                    <w:top w:val="nil"/>
                    <w:left w:val="single" w:sz="4" w:space="0" w:color="000000"/>
                    <w:bottom w:val="nil"/>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tc>
              <w:tc>
                <w:tcPr>
                  <w:tcW w:w="6728" w:type="dxa"/>
                  <w:tcBorders>
                    <w:top w:val="nil"/>
                    <w:left w:val="nil"/>
                    <w:bottom w:val="nil"/>
                    <w:right w:val="nil"/>
                  </w:tcBorders>
                  <w:shd w:val="clear" w:color="auto" w:fill="auto"/>
                  <w:noWrap/>
                  <w:vAlign w:val="bottom"/>
                </w:tcPr>
                <w:p w:rsidR="00510488" w:rsidRPr="006E230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Directing</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nil"/>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Controlling: Meaning and Theories</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rsidP="00962FBA">
                  <w:pPr>
                    <w:spacing w:after="0" w:line="240" w:lineRule="auto"/>
                    <w:rPr>
                      <w:rFonts w:ascii="Calibri" w:eastAsia="Times New Roman" w:hAnsi="Calibri" w:cs="Calibri"/>
                      <w:color w:val="000000"/>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b/>
                      <w:bCs/>
                      <w:color w:val="000000"/>
                      <w:sz w:val="24"/>
                      <w:szCs w:val="24"/>
                    </w:rPr>
                  </w:pPr>
                </w:p>
              </w:tc>
              <w:tc>
                <w:tcPr>
                  <w:tcW w:w="1650" w:type="dxa"/>
                  <w:tcBorders>
                    <w:top w:val="nil"/>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Motivation: Concept and Theories</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Week 11</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 Leadership: Meaning and Theories</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tc>
              <w:tc>
                <w:tcPr>
                  <w:tcW w:w="6728" w:type="dxa"/>
                  <w:tcBorders>
                    <w:top w:val="nil"/>
                    <w:left w:val="nil"/>
                    <w:bottom w:val="nil"/>
                    <w:right w:val="nil"/>
                  </w:tcBorders>
                  <w:shd w:val="clear" w:color="auto" w:fill="auto"/>
                  <w:noWrap/>
                  <w:vAlign w:val="bottom"/>
                </w:tcPr>
                <w:p w:rsidR="00510488" w:rsidRPr="006E230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 and Presentations</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b/>
                      <w:bCs/>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13</w:t>
                  </w:r>
                </w:p>
              </w:tc>
              <w:tc>
                <w:tcPr>
                  <w:tcW w:w="6728" w:type="dxa"/>
                  <w:tcBorders>
                    <w:top w:val="nil"/>
                    <w:left w:val="nil"/>
                    <w:bottom w:val="nil"/>
                    <w:right w:val="nil"/>
                  </w:tcBorders>
                  <w:shd w:val="clear" w:color="auto" w:fill="auto"/>
                  <w:noWrap/>
                  <w:vAlign w:val="bottom"/>
                </w:tcPr>
                <w:p w:rsidR="00510488" w:rsidRPr="006E230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Decision Making</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nil"/>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14</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Communication Process</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rsidP="00962FBA">
                  <w:pPr>
                    <w:spacing w:after="0" w:line="240" w:lineRule="auto"/>
                    <w:rPr>
                      <w:rFonts w:ascii="Calibri" w:eastAsia="Times New Roman" w:hAnsi="Calibri" w:cs="Calibri"/>
                      <w:color w:val="000000"/>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b/>
                      <w:bCs/>
                      <w:color w:val="000000"/>
                      <w:sz w:val="24"/>
                      <w:szCs w:val="24"/>
                    </w:rPr>
                  </w:pPr>
                </w:p>
              </w:tc>
              <w:tc>
                <w:tcPr>
                  <w:tcW w:w="1650" w:type="dxa"/>
                  <w:tcBorders>
                    <w:top w:val="nil"/>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15</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Transactional Analysis</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16</w:t>
                  </w:r>
                </w:p>
              </w:tc>
              <w:tc>
                <w:tcPr>
                  <w:tcW w:w="6728"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Viva- Voce and Revision</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r w:rsidR="00510488" w:rsidTr="009A1F1C">
              <w:trPr>
                <w:trHeight w:val="315"/>
              </w:trPr>
              <w:tc>
                <w:tcPr>
                  <w:tcW w:w="190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c>
                <w:tcPr>
                  <w:tcW w:w="6728" w:type="dxa"/>
                  <w:tcBorders>
                    <w:top w:val="single" w:sz="4" w:space="0" w:color="000000"/>
                    <w:left w:val="nil"/>
                    <w:bottom w:val="single" w:sz="4" w:space="0" w:color="000000"/>
                    <w:right w:val="nil"/>
                  </w:tcBorders>
                  <w:shd w:val="clear" w:color="auto" w:fill="auto"/>
                  <w:vAlign w:val="center"/>
                </w:tcPr>
                <w:p w:rsidR="00510488" w:rsidRDefault="00510488" w:rsidP="00962FBA">
                  <w:pPr>
                    <w:spacing w:after="0" w:line="240" w:lineRule="auto"/>
                    <w:jc w:val="center"/>
                    <w:rPr>
                      <w:rFonts w:ascii="Times New Roman" w:eastAsia="Times New Roman" w:hAnsi="Times New Roman" w:cs="Times New Roman"/>
                      <w:b/>
                      <w:bCs/>
                      <w:color w:val="000000"/>
                      <w:sz w:val="24"/>
                      <w:szCs w:val="24"/>
                    </w:rPr>
                  </w:pPr>
                </w:p>
              </w:tc>
              <w:tc>
                <w:tcPr>
                  <w:tcW w:w="165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rsidP="00962FBA">
                  <w:pPr>
                    <w:spacing w:after="0" w:line="240" w:lineRule="auto"/>
                    <w:rPr>
                      <w:rFonts w:ascii="Times New Roman" w:eastAsia="Times New Roman" w:hAnsi="Times New Roman" w:cs="Times New Roman"/>
                      <w:color w:val="000000"/>
                      <w:sz w:val="24"/>
                      <w:szCs w:val="24"/>
                    </w:rPr>
                  </w:pPr>
                </w:p>
              </w:tc>
            </w:tr>
          </w:tbl>
          <w:p w:rsidR="00510488" w:rsidRDefault="00510488" w:rsidP="00B36A2D"/>
          <w:p w:rsidR="00510488" w:rsidRDefault="00510488">
            <w:pPr>
              <w:rPr>
                <w:rFonts w:ascii="Times New Roman" w:eastAsia="Times New Roman" w:hAnsi="Times New Roman" w:cs="Times New Roman"/>
                <w:color w:val="000000"/>
                <w:sz w:val="24"/>
                <w:szCs w:val="24"/>
                <w:lang w:eastAsia="en-IN"/>
              </w:rPr>
            </w:pPr>
          </w:p>
        </w:tc>
      </w:tr>
      <w:tr w:rsidR="00510488" w:rsidTr="009A1F1C">
        <w:trPr>
          <w:trHeight w:val="312"/>
        </w:trPr>
        <w:tc>
          <w:tcPr>
            <w:tcW w:w="10510" w:type="dxa"/>
            <w:gridSpan w:val="5"/>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p>
        </w:tc>
      </w:tr>
      <w:tr w:rsidR="00510488" w:rsidTr="009A1F1C">
        <w:trPr>
          <w:trHeight w:val="312"/>
        </w:trPr>
        <w:tc>
          <w:tcPr>
            <w:tcW w:w="10510" w:type="dxa"/>
            <w:gridSpan w:val="5"/>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p>
        </w:tc>
      </w:tr>
      <w:tr w:rsidR="00510488" w:rsidTr="009A1F1C">
        <w:trPr>
          <w:trHeight w:val="312"/>
        </w:trPr>
        <w:tc>
          <w:tcPr>
            <w:tcW w:w="10510" w:type="dxa"/>
            <w:gridSpan w:val="5"/>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p>
        </w:tc>
      </w:tr>
      <w:tr w:rsidR="00510488" w:rsidTr="009A1F1C">
        <w:trPr>
          <w:gridBefore w:val="1"/>
          <w:gridAfter w:val="1"/>
          <w:wBefore w:w="531" w:type="dxa"/>
          <w:wAfter w:w="394" w:type="dxa"/>
          <w:trHeight w:val="315"/>
        </w:trPr>
        <w:tc>
          <w:tcPr>
            <w:tcW w:w="958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p>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Lesson Plan for the session 2022-2023 (Odd Sem)</w:t>
            </w:r>
          </w:p>
        </w:tc>
      </w:tr>
      <w:tr w:rsidR="00510488" w:rsidTr="009A1F1C">
        <w:trPr>
          <w:gridBefore w:val="1"/>
          <w:gridAfter w:val="1"/>
          <w:wBefore w:w="531" w:type="dxa"/>
          <w:wAfter w:w="394" w:type="dxa"/>
          <w:trHeight w:val="315"/>
        </w:trPr>
        <w:tc>
          <w:tcPr>
            <w:tcW w:w="958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Name of the AP: Sushila Rani</w:t>
            </w:r>
          </w:p>
        </w:tc>
      </w:tr>
      <w:tr w:rsidR="00510488" w:rsidTr="009A1F1C">
        <w:trPr>
          <w:gridBefore w:val="1"/>
          <w:gridAfter w:val="1"/>
          <w:wBefore w:w="531" w:type="dxa"/>
          <w:wAfter w:w="394" w:type="dxa"/>
          <w:trHeight w:val="315"/>
        </w:trPr>
        <w:tc>
          <w:tcPr>
            <w:tcW w:w="958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Subject: Business Managment </w:t>
            </w:r>
          </w:p>
        </w:tc>
      </w:tr>
      <w:tr w:rsidR="00510488" w:rsidTr="009A1F1C">
        <w:trPr>
          <w:gridBefore w:val="1"/>
          <w:gridAfter w:val="1"/>
          <w:wBefore w:w="531" w:type="dxa"/>
          <w:wAfter w:w="394" w:type="dxa"/>
          <w:trHeight w:val="315"/>
        </w:trPr>
        <w:tc>
          <w:tcPr>
            <w:tcW w:w="9585"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B.Com.1st  Sem. Pass course Sec.A</w:t>
            </w:r>
          </w:p>
        </w:tc>
      </w:tr>
      <w:tr w:rsidR="00510488" w:rsidTr="009A1F1C">
        <w:trPr>
          <w:gridBefore w:val="1"/>
          <w:gridAfter w:val="1"/>
          <w:wBefore w:w="531" w:type="dxa"/>
          <w:wAfter w:w="394" w:type="dxa"/>
          <w:trHeight w:val="1680"/>
        </w:trPr>
        <w:tc>
          <w:tcPr>
            <w:tcW w:w="1776"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of Month</w:t>
            </w:r>
          </w:p>
        </w:tc>
        <w:tc>
          <w:tcPr>
            <w:tcW w:w="6271" w:type="dxa"/>
            <w:tcBorders>
              <w:top w:val="single" w:sz="4" w:space="0" w:color="000000"/>
              <w:left w:val="single" w:sz="4" w:space="0" w:color="000000"/>
              <w:bottom w:val="nil"/>
              <w:right w:val="single" w:sz="4" w:space="0" w:color="000000"/>
            </w:tcBorders>
            <w:shd w:val="clear" w:color="auto" w:fill="auto"/>
            <w:noWrap/>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1538"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62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Business: concept, nature</w:t>
            </w: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38"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450"/>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tc>
        <w:tc>
          <w:tcPr>
            <w:tcW w:w="627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Spectrum of business activities, </w:t>
            </w:r>
          </w:p>
        </w:tc>
        <w:tc>
          <w:tcPr>
            <w:tcW w:w="1538"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Business system, business objectives.</w:t>
            </w:r>
          </w:p>
        </w:tc>
        <w:tc>
          <w:tcPr>
            <w:tcW w:w="1538"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Management: Introduction, concept, </w:t>
            </w:r>
          </w:p>
        </w:tc>
        <w:tc>
          <w:tcPr>
            <w:tcW w:w="1538" w:type="dxa"/>
            <w:tcBorders>
              <w:top w:val="single" w:sz="4" w:space="0" w:color="000000"/>
              <w:left w:val="single" w:sz="4" w:space="0" w:color="000000"/>
              <w:bottom w:val="nil"/>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Week 5</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Nature, process and significance; </w:t>
            </w:r>
          </w:p>
        </w:tc>
        <w:tc>
          <w:tcPr>
            <w:tcW w:w="1538"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Development of Management Thought; Classical</w:t>
            </w:r>
          </w:p>
        </w:tc>
        <w:tc>
          <w:tcPr>
            <w:tcW w:w="15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30"/>
        </w:trPr>
        <w:tc>
          <w:tcPr>
            <w:tcW w:w="177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Neo-Classical systems, Contingency approaches. </w:t>
            </w:r>
          </w:p>
        </w:tc>
        <w:tc>
          <w:tcPr>
            <w:tcW w:w="1538"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Planning: concept, types and process, </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Decision Making: concept and process, ,</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38"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Management by Objectives</w:t>
            </w:r>
            <w:r>
              <w:rPr>
                <w:rFonts w:ascii="Times New Roman" w:eastAsia="Times New Roman" w:hAnsi="Times New Roman" w:cs="Times New Roman"/>
                <w:color w:val="000000"/>
                <w:sz w:val="20"/>
                <w:szCs w:val="20"/>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 Corporate Planning and Strategic Formulation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Organizing: Meaning, Concept and Nature</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viva -voce</w:t>
            </w: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13</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Authority and Responsibility relationship</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14</w:t>
            </w:r>
          </w:p>
        </w:tc>
        <w:tc>
          <w:tcPr>
            <w:tcW w:w="6271" w:type="dxa"/>
            <w:tcBorders>
              <w:top w:val="nil"/>
              <w:left w:val="nil"/>
              <w:bottom w:val="nil"/>
              <w:right w:val="nil"/>
            </w:tcBorders>
            <w:shd w:val="clear" w:color="auto" w:fill="auto"/>
            <w:noWrap/>
            <w:vAlign w:val="bottom"/>
          </w:tcPr>
          <w:p w:rsidR="00510488" w:rsidRDefault="00510488" w:rsidP="00962FBA">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Centralization and Decentralization;  </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38"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15</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Departmentation: Meaning and Types</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16</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Forms of Organizing structure</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17</w:t>
            </w:r>
          </w:p>
        </w:tc>
        <w:tc>
          <w:tcPr>
            <w:tcW w:w="6271"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Revision and Presentation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rsidTr="009A1F1C">
        <w:trPr>
          <w:gridBefore w:val="1"/>
          <w:gridAfter w:val="1"/>
          <w:wBefore w:w="531" w:type="dxa"/>
          <w:wAfter w:w="394" w:type="dxa"/>
          <w:trHeight w:val="315"/>
        </w:trPr>
        <w:tc>
          <w:tcPr>
            <w:tcW w:w="1776"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271"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38"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bl>
    <w:p w:rsidR="00510488" w:rsidRDefault="00510488"/>
    <w:p w:rsidR="00510488" w:rsidRDefault="00510488">
      <w:pPr>
        <w:widowControl w:val="0"/>
        <w:pBdr>
          <w:top w:val="nil"/>
          <w:left w:val="nil"/>
          <w:bottom w:val="nil"/>
          <w:right w:val="nil"/>
          <w:between w:val="nil"/>
        </w:pBdr>
        <w:spacing w:after="0" w:line="276" w:lineRule="auto"/>
        <w:rPr>
          <w:rFonts w:ascii="Arial" w:eastAsia="Arial" w:hAnsi="Arial" w:cs="Arial"/>
          <w:color w:val="000000"/>
        </w:rPr>
      </w:pPr>
    </w:p>
    <w:tbl>
      <w:tblPr>
        <w:tblW w:w="10284" w:type="dxa"/>
        <w:tblInd w:w="-426" w:type="dxa"/>
        <w:tblLayout w:type="fixed"/>
        <w:tblLook w:val="0400"/>
      </w:tblPr>
      <w:tblGrid>
        <w:gridCol w:w="1135"/>
        <w:gridCol w:w="7710"/>
        <w:gridCol w:w="1430"/>
        <w:gridCol w:w="9"/>
      </w:tblGrid>
      <w:tr w:rsidR="00510488">
        <w:trPr>
          <w:cantSplit/>
          <w:trHeight w:val="312"/>
          <w:tblHeader/>
        </w:trPr>
        <w:tc>
          <w:tcPr>
            <w:tcW w:w="10284" w:type="dxa"/>
            <w:gridSpan w:val="4"/>
            <w:tcBorders>
              <w:top w:val="nil"/>
              <w:left w:val="nil"/>
              <w:bottom w:val="nil"/>
              <w:right w:val="nil"/>
            </w:tcBorders>
            <w:shd w:val="clear" w:color="auto" w:fill="auto"/>
            <w:vAlign w:val="bottom"/>
          </w:tcPr>
          <w:p w:rsidR="00510488" w:rsidRDefault="0051048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Lesson Plan</w:t>
            </w:r>
          </w:p>
          <w:p w:rsidR="00510488" w:rsidRDefault="00510488">
            <w:pPr>
              <w:spacing w:after="0" w:line="240" w:lineRule="auto"/>
              <w:jc w:val="center"/>
              <w:rPr>
                <w:rFonts w:ascii="Times New Roman" w:eastAsia="Times New Roman" w:hAnsi="Times New Roman" w:cs="Times New Roman"/>
                <w:b/>
                <w:color w:val="000000"/>
                <w:sz w:val="24"/>
                <w:szCs w:val="24"/>
              </w:rPr>
            </w:pPr>
          </w:p>
          <w:p w:rsidR="00510488" w:rsidRDefault="00510488">
            <w:pPr>
              <w:spacing w:after="0" w:line="240" w:lineRule="auto"/>
              <w:rPr>
                <w:rFonts w:ascii="Times New Roman" w:eastAsia="Times New Roman" w:hAnsi="Times New Roman" w:cs="Times New Roman"/>
                <w:b/>
                <w:color w:val="000000"/>
                <w:sz w:val="24"/>
                <w:szCs w:val="24"/>
              </w:rPr>
            </w:pPr>
          </w:p>
        </w:tc>
      </w:tr>
      <w:tr w:rsidR="00510488">
        <w:trPr>
          <w:cantSplit/>
          <w:trHeight w:val="312"/>
          <w:tblHeader/>
        </w:trPr>
        <w:tc>
          <w:tcPr>
            <w:tcW w:w="10284" w:type="dxa"/>
            <w:gridSpan w:val="4"/>
            <w:tcBorders>
              <w:top w:val="nil"/>
              <w:left w:val="nil"/>
              <w:bottom w:val="nil"/>
              <w:right w:val="nil"/>
            </w:tcBorders>
            <w:shd w:val="clear" w:color="auto" w:fill="auto"/>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College: Govt. PG College for Women, Rohtak</w:t>
            </w:r>
          </w:p>
        </w:tc>
      </w:tr>
      <w:tr w:rsidR="00510488">
        <w:trPr>
          <w:cantSplit/>
          <w:trHeight w:val="312"/>
          <w:tblHeader/>
        </w:trPr>
        <w:tc>
          <w:tcPr>
            <w:tcW w:w="10284" w:type="dxa"/>
            <w:gridSpan w:val="4"/>
            <w:tcBorders>
              <w:top w:val="nil"/>
              <w:left w:val="nil"/>
              <w:bottom w:val="nil"/>
              <w:right w:val="nil"/>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Academic Session: 2022-23 Semester:  ODD </w:t>
            </w:r>
          </w:p>
        </w:tc>
      </w:tr>
      <w:tr w:rsidR="00510488">
        <w:trPr>
          <w:cantSplit/>
          <w:trHeight w:val="312"/>
          <w:tblHeader/>
        </w:trPr>
        <w:tc>
          <w:tcPr>
            <w:tcW w:w="10284" w:type="dxa"/>
            <w:gridSpan w:val="4"/>
            <w:tcBorders>
              <w:top w:val="nil"/>
              <w:left w:val="nil"/>
              <w:bottom w:val="nil"/>
              <w:right w:val="nil"/>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Taxation Law-I Name of Extension Lecturer: Jyoti Rani</w:t>
            </w:r>
          </w:p>
        </w:tc>
      </w:tr>
      <w:tr w:rsidR="00510488">
        <w:trPr>
          <w:cantSplit/>
          <w:trHeight w:val="312"/>
          <w:tblHeader/>
        </w:trPr>
        <w:tc>
          <w:tcPr>
            <w:tcW w:w="10284" w:type="dxa"/>
            <w:gridSpan w:val="4"/>
            <w:tcBorders>
              <w:top w:val="nil"/>
              <w:left w:val="nil"/>
              <w:bottom w:val="nil"/>
              <w:right w:val="nil"/>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B.Com. 5th Sem. Sec. A, B, C&amp;D</w:t>
            </w:r>
          </w:p>
        </w:tc>
      </w:tr>
      <w:tr w:rsidR="00510488">
        <w:trPr>
          <w:gridAfter w:val="1"/>
          <w:wAfter w:w="9" w:type="dxa"/>
          <w:cantSplit/>
          <w:trHeight w:val="1680"/>
          <w:tblHeader/>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Week of Month</w:t>
            </w:r>
          </w:p>
        </w:tc>
        <w:tc>
          <w:tcPr>
            <w:tcW w:w="7710" w:type="dxa"/>
            <w:tcBorders>
              <w:top w:val="single" w:sz="4" w:space="0" w:color="000000"/>
              <w:left w:val="nil"/>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trPr>
          <w:gridAfter w:val="1"/>
          <w:wAfter w:w="9" w:type="dxa"/>
          <w:cantSplit/>
          <w:trHeight w:val="312"/>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Income Tax and Important Definitions: Income, Gross Total Income, Previous &amp; Assessment Year, etc.</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2"/>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Agriculture Income &amp; its numerical and Introduction to Exempted Incomes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2"/>
          <w:tblHeader/>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nil"/>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Leftover Part of Exempted Income and Introduction to Residential Status and its conditions to determine status</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2"/>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1248"/>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of Incidence of Tax Liability and practice of its numerical and Problem-solving session</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Test of Residential status and Tax Liability </w:t>
            </w:r>
          </w:p>
        </w:tc>
      </w:tr>
      <w:tr w:rsidR="00510488">
        <w:trPr>
          <w:gridAfter w:val="1"/>
          <w:wAfter w:w="9" w:type="dxa"/>
          <w:cantSplit/>
          <w:trHeight w:val="312"/>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Income from Salaries, Definition of Salary, Allowances; Types of Allowances, Perquisites and its types</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2"/>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Valuation of Perquisites: Rent Free Accommodation, Car, Holiday Enjoyment etc.</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2"/>
          <w:tblHeader/>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nil"/>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2"/>
          <w:tblHeader/>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Practice of Numerical of Salary Chapter</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5"/>
          <w:tblHeader/>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nil"/>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936"/>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w:t>
            </w:r>
            <w:r>
              <w:rPr>
                <w:rFonts w:ascii="Times New Roman" w:eastAsia="Times New Roman" w:hAnsi="Times New Roman" w:cs="Times New Roman"/>
                <w:sz w:val="24"/>
                <w:szCs w:val="24"/>
              </w:rPr>
              <w:t>8</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of Retirement Benefits chapter and its numerical &amp; Problem-Solving Session</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Oral Test of Retirement benefits </w:t>
            </w:r>
          </w:p>
        </w:tc>
      </w:tr>
      <w:tr w:rsidR="00510488">
        <w:trPr>
          <w:gridAfter w:val="1"/>
          <w:wAfter w:w="9" w:type="dxa"/>
          <w:cantSplit/>
          <w:trHeight w:val="315"/>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w:t>
            </w:r>
            <w:r>
              <w:rPr>
                <w:rFonts w:ascii="Times New Roman" w:eastAsia="Times New Roman" w:hAnsi="Times New Roman" w:cs="Times New Roman"/>
                <w:sz w:val="24"/>
                <w:szCs w:val="24"/>
              </w:rPr>
              <w:t>9</w:t>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of Income from House Property: Annual Value, It’s Numerical and their practice, Solution of Problems</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of House Property</w:t>
            </w:r>
          </w:p>
        </w:tc>
      </w:tr>
      <w:tr w:rsidR="00510488">
        <w:trPr>
          <w:gridAfter w:val="1"/>
          <w:wAfter w:w="9" w:type="dxa"/>
          <w:cantSplit/>
          <w:trHeight w:val="315"/>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0</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Business &amp; Profession, Deductions to be allowed from section 30 to 37, (Diwali Vacations 20,21,22 October)</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5"/>
          <w:tblHeader/>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nil"/>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Week 1</w:t>
            </w:r>
            <w:r>
              <w:rPr>
                <w:rFonts w:ascii="Times New Roman" w:eastAsia="Times New Roman" w:hAnsi="Times New Roman" w:cs="Times New Roman"/>
                <w:sz w:val="24"/>
                <w:szCs w:val="24"/>
              </w:rPr>
              <w:t>1</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(Diwali Vacations 24,25,26 October) Practice of Business &amp; Profession Numerical and Problem-Solving Session</w:t>
            </w:r>
          </w:p>
        </w:tc>
        <w:tc>
          <w:tcPr>
            <w:tcW w:w="1430" w:type="dxa"/>
            <w:tcBorders>
              <w:top w:val="nil"/>
              <w:left w:val="nil"/>
              <w:bottom w:val="single" w:sz="4" w:space="0" w:color="000000"/>
              <w:right w:val="single" w:sz="4" w:space="0" w:color="000000"/>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5"/>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Depreciation and Theory of Capital Gain: Cost of Acquisition, Exemptions related to Capital gain from section 54 to 54 H</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Test of Business &amp; Profession </w:t>
            </w:r>
          </w:p>
        </w:tc>
      </w:tr>
      <w:tr w:rsidR="00510488">
        <w:trPr>
          <w:gridAfter w:val="1"/>
          <w:wAfter w:w="9" w:type="dxa"/>
          <w:cantSplit/>
          <w:trHeight w:val="315"/>
          <w:tblHeader/>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nil"/>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1560"/>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3</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Practice of Numerical of Capital Gain Head and its problem-solving session and Theory of Income from Other Sources</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Oral Test of Exemptions related to Capital Gain Head</w:t>
            </w:r>
          </w:p>
        </w:tc>
      </w:tr>
      <w:tr w:rsidR="00510488">
        <w:trPr>
          <w:gridAfter w:val="1"/>
          <w:wAfter w:w="9" w:type="dxa"/>
          <w:cantSplit/>
          <w:trHeight w:val="315"/>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4</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of clubbing of income &amp; aggregation of incomes, set off and carry forward of losses and its numerical</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5"/>
          <w:tblHeader/>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nil"/>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single" w:sz="4" w:space="0" w:color="000000"/>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5</w:t>
            </w:r>
          </w:p>
        </w:tc>
        <w:tc>
          <w:tcPr>
            <w:tcW w:w="7710"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Theory &amp; Numerical of Deductions to be made in computing Total Income related to Payments </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2"/>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6</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&amp; Numerical of Deductions to be made in computing Total Income related to Payments (continue)</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5"/>
          <w:tblHeader/>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7</w:t>
            </w:r>
          </w:p>
        </w:tc>
        <w:tc>
          <w:tcPr>
            <w:tcW w:w="771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Theory &amp; Numerical of Deductions to be made in computing Total Income related to Receipts</w:t>
            </w:r>
          </w:p>
        </w:tc>
        <w:tc>
          <w:tcPr>
            <w:tcW w:w="1430"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315"/>
          <w:tblHeader/>
        </w:trPr>
        <w:tc>
          <w:tcPr>
            <w:tcW w:w="1135" w:type="dxa"/>
            <w:tcBorders>
              <w:top w:val="single" w:sz="4" w:space="0" w:color="000000"/>
              <w:left w:val="single" w:sz="4" w:space="0" w:color="000000"/>
              <w:bottom w:val="single" w:sz="4" w:space="0" w:color="000000"/>
              <w:right w:val="nil"/>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710" w:type="dxa"/>
            <w:tcBorders>
              <w:top w:val="single" w:sz="4" w:space="0" w:color="000000"/>
              <w:left w:val="nil"/>
              <w:bottom w:val="single" w:sz="4" w:space="0" w:color="000000"/>
              <w:right w:val="nil"/>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30" w:type="dxa"/>
            <w:tcBorders>
              <w:top w:val="single" w:sz="4" w:space="0" w:color="000000"/>
              <w:left w:val="nil"/>
              <w:bottom w:val="single" w:sz="4" w:space="0" w:color="000000"/>
              <w:right w:val="single" w:sz="4" w:space="0" w:color="000000"/>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510488">
        <w:trPr>
          <w:gridAfter w:val="1"/>
          <w:wAfter w:w="9" w:type="dxa"/>
          <w:cantSplit/>
          <w:trHeight w:val="624"/>
          <w:tblHeader/>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r>
              <w:rPr>
                <w:rFonts w:ascii="Times New Roman" w:eastAsia="Times New Roman" w:hAnsi="Times New Roman" w:cs="Times New Roman"/>
                <w:sz w:val="24"/>
                <w:szCs w:val="24"/>
              </w:rPr>
              <w:t>8</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Revision of syllabus</w:t>
            </w:r>
          </w:p>
        </w:tc>
        <w:tc>
          <w:tcPr>
            <w:tcW w:w="1430" w:type="dxa"/>
            <w:tcBorders>
              <w:top w:val="nil"/>
              <w:left w:val="nil"/>
              <w:bottom w:val="single" w:sz="4" w:space="0" w:color="000000"/>
              <w:right w:val="single" w:sz="4" w:space="0" w:color="000000"/>
            </w:tcBorders>
            <w:shd w:val="clear" w:color="auto" w:fill="auto"/>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Viva of Deductions</w:t>
            </w:r>
          </w:p>
        </w:tc>
      </w:tr>
    </w:tbl>
    <w:p w:rsidR="00510488" w:rsidRDefault="00510488"/>
    <w:tbl>
      <w:tblPr>
        <w:tblW w:w="11800" w:type="dxa"/>
        <w:tblInd w:w="92" w:type="dxa"/>
        <w:tblLook w:val="04A0"/>
      </w:tblPr>
      <w:tblGrid>
        <w:gridCol w:w="11800"/>
      </w:tblGrid>
      <w:tr w:rsidR="00510488" w:rsidRPr="00BB58C2" w:rsidTr="008746A4">
        <w:trPr>
          <w:trHeight w:val="375"/>
        </w:trPr>
        <w:tc>
          <w:tcPr>
            <w:tcW w:w="11800" w:type="dxa"/>
            <w:tcBorders>
              <w:top w:val="nil"/>
              <w:left w:val="nil"/>
              <w:bottom w:val="nil"/>
              <w:right w:val="nil"/>
            </w:tcBorders>
            <w:shd w:val="clear" w:color="auto" w:fill="auto"/>
            <w:noWrap/>
            <w:vAlign w:val="bottom"/>
            <w:hideMark/>
          </w:tcPr>
          <w:p w:rsidR="00510488" w:rsidRPr="00BB58C2" w:rsidRDefault="00510488" w:rsidP="00893FCE">
            <w:pPr>
              <w:spacing w:after="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 xml:space="preserve">                              </w:t>
            </w:r>
            <w:r w:rsidRPr="00BB58C2">
              <w:rPr>
                <w:rFonts w:ascii="Times New Roman" w:eastAsia="Times New Roman" w:hAnsi="Times New Roman" w:cs="Times New Roman"/>
                <w:b/>
                <w:bCs/>
                <w:color w:val="000000"/>
                <w:sz w:val="40"/>
                <w:szCs w:val="40"/>
              </w:rPr>
              <w:t>Lesson Plan</w:t>
            </w:r>
          </w:p>
        </w:tc>
      </w:tr>
      <w:tr w:rsidR="00510488" w:rsidRPr="00BB58C2" w:rsidTr="008746A4">
        <w:trPr>
          <w:trHeight w:val="315"/>
        </w:trPr>
        <w:tc>
          <w:tcPr>
            <w:tcW w:w="11800" w:type="dxa"/>
            <w:tcBorders>
              <w:top w:val="nil"/>
              <w:left w:val="nil"/>
              <w:bottom w:val="nil"/>
              <w:right w:val="nil"/>
            </w:tcBorders>
            <w:shd w:val="clear" w:color="auto" w:fill="auto"/>
            <w:noWrap/>
            <w:hideMark/>
          </w:tcPr>
          <w:p w:rsidR="00510488" w:rsidRPr="00BB58C2" w:rsidRDefault="00510488" w:rsidP="008746A4">
            <w:pPr>
              <w:spacing w:after="0" w:line="240" w:lineRule="auto"/>
              <w:rPr>
                <w:rFonts w:ascii="Times New Roman" w:eastAsia="Times New Roman" w:hAnsi="Times New Roman" w:cs="Times New Roman"/>
                <w:color w:val="000000"/>
                <w:sz w:val="24"/>
                <w:szCs w:val="24"/>
              </w:rPr>
            </w:pPr>
            <w:r w:rsidRPr="00BB58C2">
              <w:rPr>
                <w:rFonts w:ascii="Times New Roman" w:eastAsia="Times New Roman" w:hAnsi="Times New Roman" w:cs="Times New Roman"/>
                <w:color w:val="000000"/>
                <w:sz w:val="24"/>
                <w:szCs w:val="24"/>
              </w:rPr>
              <w:t>Name of College:</w:t>
            </w:r>
            <w:r>
              <w:rPr>
                <w:rFonts w:ascii="Times New Roman" w:eastAsia="Times New Roman" w:hAnsi="Times New Roman" w:cs="Times New Roman"/>
                <w:color w:val="000000"/>
                <w:sz w:val="24"/>
                <w:szCs w:val="24"/>
              </w:rPr>
              <w:t xml:space="preserve"> </w:t>
            </w:r>
            <w:r w:rsidRPr="00BB58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B58C2">
              <w:rPr>
                <w:rFonts w:ascii="Times New Roman" w:eastAsia="Times New Roman" w:hAnsi="Times New Roman" w:cs="Times New Roman"/>
                <w:b/>
                <w:color w:val="000000"/>
                <w:sz w:val="24"/>
                <w:szCs w:val="24"/>
              </w:rPr>
              <w:t>Govt. PG College for Women, Rohtak</w:t>
            </w:r>
          </w:p>
        </w:tc>
      </w:tr>
      <w:tr w:rsidR="00510488" w:rsidRPr="00BB58C2" w:rsidTr="008746A4">
        <w:trPr>
          <w:trHeight w:val="315"/>
        </w:trPr>
        <w:tc>
          <w:tcPr>
            <w:tcW w:w="11800" w:type="dxa"/>
            <w:tcBorders>
              <w:top w:val="nil"/>
              <w:left w:val="nil"/>
              <w:bottom w:val="nil"/>
              <w:right w:val="nil"/>
            </w:tcBorders>
            <w:shd w:val="clear" w:color="auto" w:fill="auto"/>
            <w:noWrap/>
            <w:vAlign w:val="bottom"/>
            <w:hideMark/>
          </w:tcPr>
          <w:p w:rsidR="00510488" w:rsidRPr="00BB58C2" w:rsidRDefault="00510488" w:rsidP="008746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Academic Session: </w:t>
            </w:r>
            <w:r w:rsidRPr="00893FCE">
              <w:rPr>
                <w:rFonts w:ascii="Times New Roman" w:eastAsia="Times New Roman" w:hAnsi="Times New Roman" w:cs="Times New Roman"/>
                <w:b/>
                <w:color w:val="000000"/>
                <w:sz w:val="24"/>
                <w:szCs w:val="24"/>
              </w:rPr>
              <w:t>2022-2023</w:t>
            </w:r>
            <w:r w:rsidRPr="00BB58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B58C2">
              <w:rPr>
                <w:rFonts w:ascii="Times New Roman" w:eastAsia="Times New Roman" w:hAnsi="Times New Roman" w:cs="Times New Roman"/>
                <w:color w:val="000000"/>
                <w:sz w:val="24"/>
                <w:szCs w:val="24"/>
              </w:rPr>
              <w:t xml:space="preserve">Semester:  </w:t>
            </w:r>
            <w:r w:rsidRPr="00BB58C2">
              <w:rPr>
                <w:rFonts w:ascii="Times New Roman" w:eastAsia="Times New Roman" w:hAnsi="Times New Roman" w:cs="Times New Roman"/>
                <w:b/>
                <w:color w:val="000000"/>
                <w:sz w:val="24"/>
                <w:szCs w:val="24"/>
              </w:rPr>
              <w:t xml:space="preserve">ODD </w:t>
            </w:r>
          </w:p>
        </w:tc>
      </w:tr>
      <w:tr w:rsidR="00510488" w:rsidRPr="00BB58C2" w:rsidTr="008746A4">
        <w:trPr>
          <w:trHeight w:val="315"/>
        </w:trPr>
        <w:tc>
          <w:tcPr>
            <w:tcW w:w="11800" w:type="dxa"/>
            <w:tcBorders>
              <w:top w:val="nil"/>
              <w:left w:val="nil"/>
              <w:bottom w:val="nil"/>
              <w:right w:val="nil"/>
            </w:tcBorders>
            <w:shd w:val="clear" w:color="auto" w:fill="auto"/>
            <w:noWrap/>
            <w:vAlign w:val="bottom"/>
            <w:hideMark/>
          </w:tcPr>
          <w:p w:rsidR="00510488" w:rsidRPr="00BB58C2" w:rsidRDefault="00510488" w:rsidP="008746A4">
            <w:pPr>
              <w:spacing w:after="0" w:line="240" w:lineRule="auto"/>
              <w:rPr>
                <w:rFonts w:ascii="Times New Roman" w:eastAsia="Times New Roman" w:hAnsi="Times New Roman" w:cs="Times New Roman"/>
                <w:color w:val="000000"/>
                <w:sz w:val="24"/>
                <w:szCs w:val="24"/>
              </w:rPr>
            </w:pPr>
            <w:r w:rsidRPr="00BB58C2">
              <w:rPr>
                <w:rFonts w:ascii="Times New Roman" w:eastAsia="Times New Roman" w:hAnsi="Times New Roman" w:cs="Times New Roman"/>
                <w:color w:val="000000"/>
                <w:sz w:val="24"/>
                <w:szCs w:val="24"/>
              </w:rPr>
              <w:t xml:space="preserve">Subject: </w:t>
            </w:r>
            <w:r w:rsidRPr="00BB58C2">
              <w:rPr>
                <w:rFonts w:ascii="Times New Roman" w:eastAsia="Times New Roman" w:hAnsi="Times New Roman" w:cs="Times New Roman"/>
                <w:b/>
                <w:color w:val="000000"/>
                <w:sz w:val="24"/>
                <w:szCs w:val="24"/>
              </w:rPr>
              <w:t>Funda</w:t>
            </w:r>
            <w:r w:rsidRPr="00893FCE">
              <w:rPr>
                <w:rFonts w:ascii="Times New Roman" w:eastAsia="Times New Roman" w:hAnsi="Times New Roman" w:cs="Times New Roman"/>
                <w:b/>
                <w:color w:val="000000"/>
                <w:sz w:val="24"/>
                <w:szCs w:val="24"/>
              </w:rPr>
              <w:t>mental of Insurance</w:t>
            </w:r>
            <w:r>
              <w:rPr>
                <w:rFonts w:ascii="Times New Roman" w:eastAsia="Times New Roman" w:hAnsi="Times New Roman" w:cs="Times New Roman"/>
                <w:color w:val="000000"/>
                <w:sz w:val="24"/>
                <w:szCs w:val="24"/>
              </w:rPr>
              <w:t xml:space="preserve">                  </w:t>
            </w:r>
            <w:r w:rsidRPr="00BB58C2">
              <w:rPr>
                <w:rFonts w:ascii="Times New Roman" w:eastAsia="Times New Roman" w:hAnsi="Times New Roman" w:cs="Times New Roman"/>
                <w:color w:val="000000"/>
                <w:sz w:val="24"/>
                <w:szCs w:val="24"/>
              </w:rPr>
              <w:t xml:space="preserve">Name of Lecturer: </w:t>
            </w:r>
            <w:r w:rsidRPr="00BB58C2">
              <w:rPr>
                <w:rFonts w:ascii="Times New Roman" w:eastAsia="Times New Roman" w:hAnsi="Times New Roman" w:cs="Times New Roman"/>
                <w:b/>
                <w:color w:val="000000"/>
                <w:sz w:val="24"/>
                <w:szCs w:val="24"/>
              </w:rPr>
              <w:t>Sachin Sapra</w:t>
            </w:r>
          </w:p>
        </w:tc>
      </w:tr>
      <w:tr w:rsidR="00510488" w:rsidRPr="00BB58C2" w:rsidTr="008746A4">
        <w:trPr>
          <w:trHeight w:val="315"/>
        </w:trPr>
        <w:tc>
          <w:tcPr>
            <w:tcW w:w="11800" w:type="dxa"/>
            <w:tcBorders>
              <w:top w:val="nil"/>
              <w:left w:val="nil"/>
              <w:bottom w:val="nil"/>
              <w:right w:val="nil"/>
            </w:tcBorders>
            <w:shd w:val="clear" w:color="auto" w:fill="auto"/>
            <w:noWrap/>
            <w:vAlign w:val="bottom"/>
            <w:hideMark/>
          </w:tcPr>
          <w:p w:rsidR="00510488" w:rsidRPr="00BB58C2" w:rsidRDefault="00510488" w:rsidP="008746A4">
            <w:pPr>
              <w:spacing w:after="0" w:line="240" w:lineRule="auto"/>
              <w:rPr>
                <w:rFonts w:ascii="Times New Roman" w:eastAsia="Times New Roman" w:hAnsi="Times New Roman" w:cs="Times New Roman"/>
                <w:color w:val="000000"/>
                <w:sz w:val="24"/>
                <w:szCs w:val="24"/>
              </w:rPr>
            </w:pPr>
            <w:r w:rsidRPr="00BB58C2">
              <w:rPr>
                <w:rFonts w:ascii="Times New Roman" w:eastAsia="Times New Roman" w:hAnsi="Times New Roman" w:cs="Times New Roman"/>
                <w:color w:val="000000"/>
                <w:sz w:val="24"/>
                <w:szCs w:val="24"/>
              </w:rPr>
              <w:t xml:space="preserve">Class: </w:t>
            </w:r>
            <w:r w:rsidRPr="00BB58C2">
              <w:rPr>
                <w:rFonts w:ascii="Times New Roman" w:eastAsia="Times New Roman" w:hAnsi="Times New Roman" w:cs="Times New Roman"/>
                <w:b/>
                <w:color w:val="000000"/>
                <w:sz w:val="24"/>
                <w:szCs w:val="24"/>
              </w:rPr>
              <w:t>B.Com. (P)</w:t>
            </w:r>
            <w:r>
              <w:rPr>
                <w:rFonts w:ascii="Times New Roman" w:eastAsia="Times New Roman" w:hAnsi="Times New Roman" w:cs="Times New Roman"/>
                <w:b/>
                <w:color w:val="000000"/>
                <w:sz w:val="24"/>
                <w:szCs w:val="24"/>
              </w:rPr>
              <w:t xml:space="preserve"> </w:t>
            </w:r>
            <w:r w:rsidRPr="00BB58C2">
              <w:rPr>
                <w:rFonts w:ascii="Times New Roman" w:eastAsia="Times New Roman" w:hAnsi="Times New Roman" w:cs="Times New Roman"/>
                <w:b/>
                <w:color w:val="000000"/>
                <w:sz w:val="24"/>
                <w:szCs w:val="24"/>
              </w:rPr>
              <w:t>3rd Sem.</w:t>
            </w:r>
            <w:r w:rsidRPr="00BB58C2">
              <w:rPr>
                <w:rFonts w:ascii="Times New Roman" w:eastAsia="Times New Roman" w:hAnsi="Times New Roman" w:cs="Times New Roman"/>
                <w:color w:val="000000"/>
                <w:sz w:val="24"/>
                <w:szCs w:val="24"/>
              </w:rPr>
              <w:t xml:space="preserve">   Code: 3.06(i)</w:t>
            </w:r>
            <w:r>
              <w:rPr>
                <w:rFonts w:ascii="Times New Roman" w:eastAsia="Times New Roman" w:hAnsi="Times New Roman" w:cs="Times New Roman"/>
                <w:color w:val="000000"/>
                <w:sz w:val="24"/>
                <w:szCs w:val="24"/>
              </w:rPr>
              <w:t xml:space="preserve">        Sec.:-</w:t>
            </w:r>
            <w:r w:rsidRPr="00893FCE">
              <w:rPr>
                <w:rFonts w:ascii="Times New Roman" w:eastAsia="Times New Roman" w:hAnsi="Times New Roman" w:cs="Times New Roman"/>
                <w:b/>
                <w:color w:val="000000"/>
                <w:sz w:val="24"/>
                <w:szCs w:val="24"/>
              </w:rPr>
              <w:t>A,B,C,D</w:t>
            </w:r>
          </w:p>
        </w:tc>
      </w:tr>
    </w:tbl>
    <w:p w:rsidR="00510488" w:rsidRDefault="00510488"/>
    <w:tbl>
      <w:tblPr>
        <w:tblStyle w:val="TableGrid"/>
        <w:tblW w:w="10188" w:type="dxa"/>
        <w:tblLook w:val="04A0"/>
      </w:tblPr>
      <w:tblGrid>
        <w:gridCol w:w="1818"/>
        <w:gridCol w:w="5670"/>
        <w:gridCol w:w="2700"/>
      </w:tblGrid>
      <w:tr w:rsidR="00510488" w:rsidTr="00893FCE">
        <w:tc>
          <w:tcPr>
            <w:tcW w:w="1818" w:type="dxa"/>
          </w:tcPr>
          <w:p w:rsidR="00510488" w:rsidRDefault="00510488" w:rsidP="00BE06F3">
            <w:pPr>
              <w:rPr>
                <w:color w:val="000000"/>
                <w:sz w:val="24"/>
                <w:szCs w:val="24"/>
              </w:rPr>
            </w:pPr>
            <w:r>
              <w:rPr>
                <w:color w:val="000000"/>
              </w:rPr>
              <w:t>Week of Month</w:t>
            </w:r>
          </w:p>
          <w:p w:rsidR="00510488" w:rsidRDefault="00510488"/>
        </w:tc>
        <w:tc>
          <w:tcPr>
            <w:tcW w:w="5670" w:type="dxa"/>
          </w:tcPr>
          <w:p w:rsidR="00510488" w:rsidRDefault="00510488" w:rsidP="00BE06F3">
            <w:pPr>
              <w:rPr>
                <w:color w:val="000000"/>
                <w:sz w:val="24"/>
                <w:szCs w:val="24"/>
              </w:rPr>
            </w:pPr>
            <w:r>
              <w:rPr>
                <w:color w:val="000000"/>
              </w:rPr>
              <w:t>Topics/Chapters to be covered</w:t>
            </w:r>
          </w:p>
          <w:p w:rsidR="00510488" w:rsidRDefault="00510488"/>
        </w:tc>
        <w:tc>
          <w:tcPr>
            <w:tcW w:w="2700" w:type="dxa"/>
          </w:tcPr>
          <w:p w:rsidR="00510488" w:rsidRPr="00893FCE" w:rsidRDefault="00510488">
            <w:pPr>
              <w:rPr>
                <w:color w:val="000000"/>
                <w:sz w:val="24"/>
                <w:szCs w:val="24"/>
              </w:rPr>
            </w:pPr>
            <w:r>
              <w:rPr>
                <w:color w:val="000000"/>
              </w:rPr>
              <w:t>Topics of Assignment/ Tests given/ to be given to the students</w:t>
            </w:r>
          </w:p>
        </w:tc>
      </w:tr>
      <w:tr w:rsidR="00510488" w:rsidTr="00893FCE">
        <w:tc>
          <w:tcPr>
            <w:tcW w:w="1818" w:type="dxa"/>
          </w:tcPr>
          <w:p w:rsidR="00510488" w:rsidRDefault="00510488" w:rsidP="00773F6A">
            <w:r>
              <w:t>Week 1</w:t>
            </w:r>
          </w:p>
        </w:tc>
        <w:tc>
          <w:tcPr>
            <w:tcW w:w="5670" w:type="dxa"/>
          </w:tcPr>
          <w:p w:rsidR="00510488" w:rsidRPr="00650A4F" w:rsidRDefault="00510488">
            <w:pPr>
              <w:rPr>
                <w:color w:val="000000"/>
                <w:sz w:val="24"/>
                <w:szCs w:val="24"/>
              </w:rPr>
            </w:pPr>
            <w:r>
              <w:rPr>
                <w:color w:val="000000"/>
              </w:rPr>
              <w:t>Insurance- History and Development; Meaning; Importance; Nature; Main principles</w:t>
            </w:r>
          </w:p>
        </w:tc>
        <w:tc>
          <w:tcPr>
            <w:tcW w:w="2700" w:type="dxa"/>
          </w:tcPr>
          <w:p w:rsidR="00510488" w:rsidRDefault="00510488"/>
        </w:tc>
      </w:tr>
      <w:tr w:rsidR="00510488" w:rsidTr="00893FCE">
        <w:tc>
          <w:tcPr>
            <w:tcW w:w="1818" w:type="dxa"/>
          </w:tcPr>
          <w:p w:rsidR="00510488" w:rsidRDefault="00510488">
            <w:r>
              <w:t>Week 2</w:t>
            </w:r>
          </w:p>
        </w:tc>
        <w:tc>
          <w:tcPr>
            <w:tcW w:w="5670" w:type="dxa"/>
          </w:tcPr>
          <w:p w:rsidR="00510488" w:rsidRDefault="00510488" w:rsidP="00886991">
            <w:pPr>
              <w:rPr>
                <w:color w:val="000000"/>
                <w:sz w:val="24"/>
                <w:szCs w:val="24"/>
              </w:rPr>
            </w:pPr>
            <w:r>
              <w:rPr>
                <w:color w:val="000000"/>
              </w:rPr>
              <w:t>Continue</w:t>
            </w:r>
          </w:p>
          <w:p w:rsidR="00510488" w:rsidRDefault="00510488"/>
        </w:tc>
        <w:tc>
          <w:tcPr>
            <w:tcW w:w="2700" w:type="dxa"/>
          </w:tcPr>
          <w:p w:rsidR="00510488" w:rsidRDefault="00510488"/>
        </w:tc>
      </w:tr>
      <w:tr w:rsidR="00510488" w:rsidTr="00893FCE">
        <w:tc>
          <w:tcPr>
            <w:tcW w:w="1818" w:type="dxa"/>
          </w:tcPr>
          <w:p w:rsidR="00510488" w:rsidRDefault="00510488">
            <w:r>
              <w:lastRenderedPageBreak/>
              <w:t>Week 3</w:t>
            </w:r>
          </w:p>
        </w:tc>
        <w:tc>
          <w:tcPr>
            <w:tcW w:w="5670" w:type="dxa"/>
          </w:tcPr>
          <w:p w:rsidR="00510488" w:rsidRDefault="00510488" w:rsidP="00886991">
            <w:pPr>
              <w:rPr>
                <w:color w:val="000000"/>
                <w:sz w:val="24"/>
                <w:szCs w:val="24"/>
              </w:rPr>
            </w:pPr>
            <w:r>
              <w:rPr>
                <w:color w:val="000000"/>
              </w:rPr>
              <w:t>Continue</w:t>
            </w:r>
          </w:p>
          <w:p w:rsidR="00510488" w:rsidRDefault="00510488"/>
        </w:tc>
        <w:tc>
          <w:tcPr>
            <w:tcW w:w="2700" w:type="dxa"/>
          </w:tcPr>
          <w:p w:rsidR="00510488" w:rsidRDefault="00510488"/>
        </w:tc>
      </w:tr>
      <w:tr w:rsidR="00510488" w:rsidTr="00893FCE">
        <w:tc>
          <w:tcPr>
            <w:tcW w:w="1818" w:type="dxa"/>
          </w:tcPr>
          <w:p w:rsidR="00510488" w:rsidRDefault="00510488">
            <w:r>
              <w:t>Week 4</w:t>
            </w:r>
          </w:p>
        </w:tc>
        <w:tc>
          <w:tcPr>
            <w:tcW w:w="5670" w:type="dxa"/>
          </w:tcPr>
          <w:p w:rsidR="00510488" w:rsidRDefault="00510488" w:rsidP="00886991">
            <w:pPr>
              <w:rPr>
                <w:color w:val="000000"/>
                <w:sz w:val="24"/>
                <w:szCs w:val="24"/>
              </w:rPr>
            </w:pPr>
            <w:r>
              <w:rPr>
                <w:color w:val="000000"/>
              </w:rPr>
              <w:t>Life Insurance: - Main Elements, Importance</w:t>
            </w:r>
          </w:p>
          <w:p w:rsidR="00510488" w:rsidRDefault="00510488"/>
        </w:tc>
        <w:tc>
          <w:tcPr>
            <w:tcW w:w="2700" w:type="dxa"/>
          </w:tcPr>
          <w:p w:rsidR="00510488" w:rsidRDefault="00510488"/>
        </w:tc>
      </w:tr>
      <w:tr w:rsidR="00510488" w:rsidTr="00893FCE">
        <w:tc>
          <w:tcPr>
            <w:tcW w:w="1818" w:type="dxa"/>
          </w:tcPr>
          <w:p w:rsidR="00510488" w:rsidRDefault="00510488">
            <w:r>
              <w:t>Week 5</w:t>
            </w:r>
          </w:p>
        </w:tc>
        <w:tc>
          <w:tcPr>
            <w:tcW w:w="5670" w:type="dxa"/>
          </w:tcPr>
          <w:p w:rsidR="00510488" w:rsidRDefault="00510488" w:rsidP="009E14AD">
            <w:pPr>
              <w:rPr>
                <w:color w:val="000000"/>
                <w:sz w:val="24"/>
                <w:szCs w:val="24"/>
              </w:rPr>
            </w:pPr>
            <w:r>
              <w:rPr>
                <w:color w:val="000000"/>
              </w:rPr>
              <w:t>Important life Insurance Policies</w:t>
            </w:r>
          </w:p>
          <w:p w:rsidR="00510488" w:rsidRDefault="00510488"/>
        </w:tc>
        <w:tc>
          <w:tcPr>
            <w:tcW w:w="2700" w:type="dxa"/>
          </w:tcPr>
          <w:p w:rsidR="00510488" w:rsidRDefault="00510488"/>
        </w:tc>
      </w:tr>
      <w:tr w:rsidR="00510488" w:rsidTr="00893FCE">
        <w:tc>
          <w:tcPr>
            <w:tcW w:w="1818" w:type="dxa"/>
          </w:tcPr>
          <w:p w:rsidR="00510488" w:rsidRDefault="00510488">
            <w:r>
              <w:t>Week 6</w:t>
            </w:r>
          </w:p>
        </w:tc>
        <w:tc>
          <w:tcPr>
            <w:tcW w:w="5670" w:type="dxa"/>
          </w:tcPr>
          <w:p w:rsidR="00510488" w:rsidRDefault="00510488" w:rsidP="009E14AD">
            <w:pPr>
              <w:rPr>
                <w:color w:val="000000"/>
                <w:sz w:val="24"/>
                <w:szCs w:val="24"/>
              </w:rPr>
            </w:pPr>
            <w:r>
              <w:rPr>
                <w:color w:val="000000"/>
              </w:rPr>
              <w:t>Annuities, Premium Determination under life Insurance</w:t>
            </w:r>
          </w:p>
          <w:p w:rsidR="00510488" w:rsidRDefault="00510488"/>
        </w:tc>
        <w:tc>
          <w:tcPr>
            <w:tcW w:w="2700" w:type="dxa"/>
          </w:tcPr>
          <w:p w:rsidR="00510488" w:rsidRDefault="00510488"/>
        </w:tc>
      </w:tr>
      <w:tr w:rsidR="00510488" w:rsidTr="00893FCE">
        <w:tc>
          <w:tcPr>
            <w:tcW w:w="1818" w:type="dxa"/>
          </w:tcPr>
          <w:p w:rsidR="00510488" w:rsidRDefault="00510488">
            <w:r>
              <w:t>Week 7</w:t>
            </w:r>
          </w:p>
        </w:tc>
        <w:tc>
          <w:tcPr>
            <w:tcW w:w="5670" w:type="dxa"/>
          </w:tcPr>
          <w:p w:rsidR="00510488" w:rsidRDefault="00510488" w:rsidP="009E14AD">
            <w:pPr>
              <w:rPr>
                <w:color w:val="000000"/>
                <w:sz w:val="24"/>
                <w:szCs w:val="24"/>
              </w:rPr>
            </w:pPr>
            <w:r>
              <w:rPr>
                <w:color w:val="000000"/>
              </w:rPr>
              <w:t>General Insurance, Marine Insurance- Main Elements</w:t>
            </w:r>
          </w:p>
          <w:p w:rsidR="00510488" w:rsidRDefault="00510488"/>
        </w:tc>
        <w:tc>
          <w:tcPr>
            <w:tcW w:w="2700" w:type="dxa"/>
          </w:tcPr>
          <w:p w:rsidR="00510488" w:rsidRDefault="00510488"/>
        </w:tc>
      </w:tr>
      <w:tr w:rsidR="00510488" w:rsidTr="00893FCE">
        <w:tc>
          <w:tcPr>
            <w:tcW w:w="1818" w:type="dxa"/>
          </w:tcPr>
          <w:p w:rsidR="00510488" w:rsidRDefault="00510488" w:rsidP="008746A4">
            <w:r>
              <w:t>Week 8</w:t>
            </w:r>
          </w:p>
        </w:tc>
        <w:tc>
          <w:tcPr>
            <w:tcW w:w="5670" w:type="dxa"/>
          </w:tcPr>
          <w:p w:rsidR="00510488" w:rsidRDefault="00510488" w:rsidP="009E14AD">
            <w:pPr>
              <w:rPr>
                <w:color w:val="000000"/>
                <w:sz w:val="24"/>
                <w:szCs w:val="24"/>
              </w:rPr>
            </w:pPr>
            <w:r>
              <w:rPr>
                <w:color w:val="000000"/>
              </w:rPr>
              <w:t xml:space="preserve">Marine Losses, Types of Marine Insurance policies. </w:t>
            </w:r>
          </w:p>
          <w:p w:rsidR="00510488" w:rsidRDefault="00510488"/>
        </w:tc>
        <w:tc>
          <w:tcPr>
            <w:tcW w:w="2700" w:type="dxa"/>
          </w:tcPr>
          <w:p w:rsidR="00510488" w:rsidRDefault="00510488"/>
        </w:tc>
      </w:tr>
      <w:tr w:rsidR="00510488" w:rsidTr="00893FCE">
        <w:tc>
          <w:tcPr>
            <w:tcW w:w="1818" w:type="dxa"/>
          </w:tcPr>
          <w:p w:rsidR="00510488" w:rsidRDefault="00510488" w:rsidP="008746A4">
            <w:r>
              <w:t>Week 9</w:t>
            </w:r>
          </w:p>
        </w:tc>
        <w:tc>
          <w:tcPr>
            <w:tcW w:w="5670" w:type="dxa"/>
          </w:tcPr>
          <w:p w:rsidR="00510488" w:rsidRDefault="00510488" w:rsidP="009E14AD">
            <w:pPr>
              <w:rPr>
                <w:color w:val="000000"/>
                <w:sz w:val="24"/>
                <w:szCs w:val="24"/>
              </w:rPr>
            </w:pPr>
            <w:r>
              <w:rPr>
                <w:color w:val="000000"/>
              </w:rPr>
              <w:t>Agriculture Insurance: History, Meaning, Main problems</w:t>
            </w:r>
          </w:p>
          <w:p w:rsidR="00510488" w:rsidRDefault="00510488"/>
        </w:tc>
        <w:tc>
          <w:tcPr>
            <w:tcW w:w="2700" w:type="dxa"/>
          </w:tcPr>
          <w:p w:rsidR="00510488" w:rsidRDefault="00510488"/>
        </w:tc>
      </w:tr>
      <w:tr w:rsidR="00510488" w:rsidTr="00893FCE">
        <w:tc>
          <w:tcPr>
            <w:tcW w:w="1818" w:type="dxa"/>
          </w:tcPr>
          <w:p w:rsidR="00510488" w:rsidRDefault="00510488" w:rsidP="008746A4">
            <w:r>
              <w:t>Week 10</w:t>
            </w:r>
          </w:p>
        </w:tc>
        <w:tc>
          <w:tcPr>
            <w:tcW w:w="5670" w:type="dxa"/>
          </w:tcPr>
          <w:p w:rsidR="00510488" w:rsidRDefault="00510488" w:rsidP="009E14AD">
            <w:pPr>
              <w:rPr>
                <w:color w:val="000000"/>
                <w:sz w:val="24"/>
                <w:szCs w:val="24"/>
              </w:rPr>
            </w:pPr>
            <w:r>
              <w:rPr>
                <w:color w:val="000000"/>
              </w:rPr>
              <w:t>Agriculture Insurance:  Policies</w:t>
            </w:r>
          </w:p>
          <w:p w:rsidR="00510488" w:rsidRDefault="00510488"/>
        </w:tc>
        <w:tc>
          <w:tcPr>
            <w:tcW w:w="2700" w:type="dxa"/>
          </w:tcPr>
          <w:p w:rsidR="00510488" w:rsidRDefault="00510488"/>
        </w:tc>
      </w:tr>
      <w:tr w:rsidR="00510488" w:rsidTr="00893FCE">
        <w:tc>
          <w:tcPr>
            <w:tcW w:w="1818" w:type="dxa"/>
          </w:tcPr>
          <w:p w:rsidR="00510488" w:rsidRDefault="00510488" w:rsidP="008746A4">
            <w:r>
              <w:t>Week 11</w:t>
            </w:r>
          </w:p>
        </w:tc>
        <w:tc>
          <w:tcPr>
            <w:tcW w:w="5670" w:type="dxa"/>
          </w:tcPr>
          <w:p w:rsidR="00510488" w:rsidRDefault="00510488">
            <w:r>
              <w:t>Diwali  Vacations</w:t>
            </w:r>
          </w:p>
          <w:p w:rsidR="00510488" w:rsidRDefault="00510488"/>
        </w:tc>
        <w:tc>
          <w:tcPr>
            <w:tcW w:w="2700" w:type="dxa"/>
          </w:tcPr>
          <w:p w:rsidR="00510488" w:rsidRDefault="00510488"/>
        </w:tc>
      </w:tr>
      <w:tr w:rsidR="00510488" w:rsidTr="00893FCE">
        <w:tc>
          <w:tcPr>
            <w:tcW w:w="1818" w:type="dxa"/>
          </w:tcPr>
          <w:p w:rsidR="00510488" w:rsidRDefault="00510488" w:rsidP="008746A4">
            <w:r>
              <w:t>Week 12</w:t>
            </w:r>
          </w:p>
        </w:tc>
        <w:tc>
          <w:tcPr>
            <w:tcW w:w="5670" w:type="dxa"/>
          </w:tcPr>
          <w:p w:rsidR="00510488" w:rsidRDefault="00510488" w:rsidP="009E14AD">
            <w:pPr>
              <w:rPr>
                <w:color w:val="000000"/>
                <w:sz w:val="24"/>
                <w:szCs w:val="24"/>
              </w:rPr>
            </w:pPr>
            <w:r>
              <w:rPr>
                <w:color w:val="000000"/>
              </w:rPr>
              <w:t>Fire Insurance- Elements, Premium Determination</w:t>
            </w:r>
          </w:p>
          <w:p w:rsidR="00510488" w:rsidRDefault="00510488"/>
        </w:tc>
        <w:tc>
          <w:tcPr>
            <w:tcW w:w="2700" w:type="dxa"/>
          </w:tcPr>
          <w:p w:rsidR="00510488" w:rsidRDefault="00510488"/>
        </w:tc>
      </w:tr>
      <w:tr w:rsidR="00510488" w:rsidTr="00893FCE">
        <w:tc>
          <w:tcPr>
            <w:tcW w:w="1818" w:type="dxa"/>
          </w:tcPr>
          <w:p w:rsidR="00510488" w:rsidRDefault="00510488" w:rsidP="008746A4">
            <w:r>
              <w:t>Week 13</w:t>
            </w:r>
          </w:p>
        </w:tc>
        <w:tc>
          <w:tcPr>
            <w:tcW w:w="5670" w:type="dxa"/>
          </w:tcPr>
          <w:p w:rsidR="00510488" w:rsidRDefault="00510488" w:rsidP="009E14AD">
            <w:pPr>
              <w:rPr>
                <w:color w:val="000000"/>
                <w:sz w:val="24"/>
                <w:szCs w:val="24"/>
              </w:rPr>
            </w:pPr>
            <w:r>
              <w:rPr>
                <w:color w:val="000000"/>
              </w:rPr>
              <w:t>Fire Insurance:  Policies</w:t>
            </w:r>
          </w:p>
          <w:p w:rsidR="00510488" w:rsidRDefault="00510488"/>
        </w:tc>
        <w:tc>
          <w:tcPr>
            <w:tcW w:w="2700" w:type="dxa"/>
          </w:tcPr>
          <w:p w:rsidR="00510488" w:rsidRDefault="00510488"/>
        </w:tc>
      </w:tr>
      <w:tr w:rsidR="00510488" w:rsidTr="00893FCE">
        <w:tc>
          <w:tcPr>
            <w:tcW w:w="1818" w:type="dxa"/>
          </w:tcPr>
          <w:p w:rsidR="00510488" w:rsidRDefault="00510488" w:rsidP="008746A4">
            <w:r>
              <w:t>Week 14</w:t>
            </w:r>
          </w:p>
        </w:tc>
        <w:tc>
          <w:tcPr>
            <w:tcW w:w="5670" w:type="dxa"/>
          </w:tcPr>
          <w:p w:rsidR="00510488" w:rsidRDefault="00510488" w:rsidP="009E14AD">
            <w:pPr>
              <w:rPr>
                <w:color w:val="000000"/>
                <w:sz w:val="24"/>
                <w:szCs w:val="24"/>
              </w:rPr>
            </w:pPr>
            <w:r>
              <w:rPr>
                <w:color w:val="000000"/>
              </w:rPr>
              <w:t>Provisions of Motor Insurance</w:t>
            </w:r>
          </w:p>
          <w:p w:rsidR="00510488" w:rsidRDefault="00510488"/>
        </w:tc>
        <w:tc>
          <w:tcPr>
            <w:tcW w:w="2700" w:type="dxa"/>
          </w:tcPr>
          <w:p w:rsidR="00510488" w:rsidRDefault="00510488"/>
        </w:tc>
      </w:tr>
      <w:tr w:rsidR="00510488" w:rsidTr="00893FCE">
        <w:tc>
          <w:tcPr>
            <w:tcW w:w="1818" w:type="dxa"/>
          </w:tcPr>
          <w:p w:rsidR="00510488" w:rsidRDefault="00510488" w:rsidP="008746A4">
            <w:r>
              <w:t>Week 15</w:t>
            </w:r>
          </w:p>
        </w:tc>
        <w:tc>
          <w:tcPr>
            <w:tcW w:w="5670" w:type="dxa"/>
          </w:tcPr>
          <w:p w:rsidR="00510488" w:rsidRDefault="00510488" w:rsidP="009E14AD">
            <w:pPr>
              <w:rPr>
                <w:color w:val="000000"/>
                <w:sz w:val="24"/>
                <w:szCs w:val="24"/>
              </w:rPr>
            </w:pPr>
            <w:r>
              <w:rPr>
                <w:color w:val="000000"/>
              </w:rPr>
              <w:t>Aircraft Insurance</w:t>
            </w:r>
          </w:p>
          <w:p w:rsidR="00510488" w:rsidRDefault="00510488"/>
        </w:tc>
        <w:tc>
          <w:tcPr>
            <w:tcW w:w="2700" w:type="dxa"/>
          </w:tcPr>
          <w:p w:rsidR="00510488" w:rsidRDefault="00510488"/>
        </w:tc>
      </w:tr>
      <w:tr w:rsidR="00510488" w:rsidTr="00893FCE">
        <w:tc>
          <w:tcPr>
            <w:tcW w:w="1818" w:type="dxa"/>
          </w:tcPr>
          <w:p w:rsidR="00510488" w:rsidRDefault="00510488" w:rsidP="008746A4">
            <w:r>
              <w:t>Week 16</w:t>
            </w:r>
          </w:p>
        </w:tc>
        <w:tc>
          <w:tcPr>
            <w:tcW w:w="5670" w:type="dxa"/>
          </w:tcPr>
          <w:p w:rsidR="00510488" w:rsidRDefault="00510488">
            <w:r>
              <w:t>Insurance Intermediaries</w:t>
            </w:r>
          </w:p>
          <w:p w:rsidR="00510488" w:rsidRDefault="00510488"/>
        </w:tc>
        <w:tc>
          <w:tcPr>
            <w:tcW w:w="2700" w:type="dxa"/>
          </w:tcPr>
          <w:p w:rsidR="00510488" w:rsidRDefault="00510488"/>
        </w:tc>
      </w:tr>
      <w:tr w:rsidR="00510488" w:rsidTr="00893FCE">
        <w:tc>
          <w:tcPr>
            <w:tcW w:w="1818" w:type="dxa"/>
          </w:tcPr>
          <w:p w:rsidR="00510488" w:rsidRDefault="00510488" w:rsidP="008746A4">
            <w:r>
              <w:t>Week 17</w:t>
            </w:r>
          </w:p>
        </w:tc>
        <w:tc>
          <w:tcPr>
            <w:tcW w:w="5670" w:type="dxa"/>
          </w:tcPr>
          <w:p w:rsidR="00510488" w:rsidRDefault="00510488" w:rsidP="004E0492">
            <w:pPr>
              <w:rPr>
                <w:color w:val="000000"/>
                <w:sz w:val="24"/>
                <w:szCs w:val="24"/>
              </w:rPr>
            </w:pPr>
            <w:r>
              <w:rPr>
                <w:color w:val="000000"/>
              </w:rPr>
              <w:t>Revision</w:t>
            </w:r>
          </w:p>
          <w:p w:rsidR="00510488" w:rsidRDefault="00510488"/>
        </w:tc>
        <w:tc>
          <w:tcPr>
            <w:tcW w:w="2700" w:type="dxa"/>
          </w:tcPr>
          <w:p w:rsidR="00510488" w:rsidRDefault="00510488"/>
        </w:tc>
      </w:tr>
      <w:tr w:rsidR="00510488" w:rsidTr="00893FCE">
        <w:tc>
          <w:tcPr>
            <w:tcW w:w="1818" w:type="dxa"/>
          </w:tcPr>
          <w:p w:rsidR="00510488" w:rsidRDefault="00510488" w:rsidP="008746A4">
            <w:r>
              <w:t>Week 18</w:t>
            </w:r>
          </w:p>
        </w:tc>
        <w:tc>
          <w:tcPr>
            <w:tcW w:w="5670" w:type="dxa"/>
          </w:tcPr>
          <w:p w:rsidR="00510488" w:rsidRDefault="00510488" w:rsidP="004E0492">
            <w:pPr>
              <w:rPr>
                <w:color w:val="000000"/>
                <w:sz w:val="24"/>
                <w:szCs w:val="24"/>
              </w:rPr>
            </w:pPr>
            <w:r>
              <w:rPr>
                <w:color w:val="000000"/>
              </w:rPr>
              <w:t>Revision</w:t>
            </w:r>
          </w:p>
          <w:p w:rsidR="00510488" w:rsidRDefault="00510488"/>
        </w:tc>
        <w:tc>
          <w:tcPr>
            <w:tcW w:w="2700" w:type="dxa"/>
          </w:tcPr>
          <w:p w:rsidR="00510488" w:rsidRDefault="00510488"/>
        </w:tc>
      </w:tr>
    </w:tbl>
    <w:p w:rsidR="00510488" w:rsidRDefault="00510488"/>
    <w:tbl>
      <w:tblPr>
        <w:tblW w:w="9436" w:type="dxa"/>
        <w:tblCellMar>
          <w:left w:w="0" w:type="dxa"/>
          <w:right w:w="0" w:type="dxa"/>
        </w:tblCellMar>
        <w:tblLook w:val="04A0"/>
      </w:tblPr>
      <w:tblGrid>
        <w:gridCol w:w="997"/>
        <w:gridCol w:w="6708"/>
        <w:gridCol w:w="1731"/>
      </w:tblGrid>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FF45F4" w:rsidRDefault="00510488" w:rsidP="00EF4B86">
            <w:pPr>
              <w:spacing w:after="0" w:line="240" w:lineRule="auto"/>
              <w:jc w:val="center"/>
              <w:rPr>
                <w:rFonts w:ascii="Times New Roman" w:eastAsia="Times New Roman" w:hAnsi="Times New Roman" w:cs="Times New Roman"/>
                <w:b/>
                <w:bCs/>
                <w:sz w:val="24"/>
                <w:szCs w:val="24"/>
              </w:rPr>
            </w:pPr>
            <w:r w:rsidRPr="00FF45F4">
              <w:rPr>
                <w:rFonts w:ascii="Times New Roman" w:eastAsia="Times New Roman" w:hAnsi="Times New Roman" w:cs="Times New Roman"/>
                <w:b/>
                <w:bCs/>
                <w:sz w:val="24"/>
                <w:szCs w:val="24"/>
              </w:rPr>
              <w:t>Lesson Plan</w:t>
            </w:r>
          </w:p>
        </w:tc>
      </w:tr>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Name of College: Govt. PG College for Women, Rohtak</w:t>
            </w:r>
          </w:p>
        </w:tc>
      </w:tr>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 xml:space="preserve">Academic Session: 2022-2023             </w:t>
            </w:r>
            <w:r>
              <w:rPr>
                <w:rFonts w:ascii="Times New Roman" w:eastAsia="Times New Roman" w:hAnsi="Times New Roman" w:cs="Times New Roman"/>
                <w:sz w:val="20"/>
                <w:szCs w:val="20"/>
              </w:rPr>
              <w:t xml:space="preserve">            </w:t>
            </w:r>
            <w:r w:rsidRPr="00EF4B86">
              <w:rPr>
                <w:rFonts w:ascii="Times New Roman" w:eastAsia="Times New Roman" w:hAnsi="Times New Roman" w:cs="Times New Roman"/>
                <w:sz w:val="20"/>
                <w:szCs w:val="20"/>
              </w:rPr>
              <w:t xml:space="preserve">Semester: ODD </w:t>
            </w:r>
            <w:r>
              <w:rPr>
                <w:rFonts w:ascii="Times New Roman" w:eastAsia="Times New Roman" w:hAnsi="Times New Roman" w:cs="Times New Roman"/>
                <w:sz w:val="20"/>
                <w:szCs w:val="20"/>
              </w:rPr>
              <w:t xml:space="preserve">                              Class: B.Com. 5th</w:t>
            </w:r>
            <w:r w:rsidRPr="00EF4B86">
              <w:rPr>
                <w:rFonts w:ascii="Times New Roman" w:eastAsia="Times New Roman" w:hAnsi="Times New Roman" w:cs="Times New Roman"/>
                <w:sz w:val="20"/>
                <w:szCs w:val="20"/>
              </w:rPr>
              <w:t xml:space="preserve"> Sem. Sec.</w:t>
            </w:r>
            <w:r>
              <w:rPr>
                <w:rFonts w:ascii="Times New Roman" w:eastAsia="Times New Roman" w:hAnsi="Times New Roman" w:cs="Times New Roman"/>
                <w:sz w:val="20"/>
                <w:szCs w:val="20"/>
              </w:rPr>
              <w:t>A &amp;D</w:t>
            </w:r>
          </w:p>
        </w:tc>
      </w:tr>
      <w:tr w:rsidR="00510488" w:rsidRPr="00EF4B86" w:rsidTr="00EF4B86">
        <w:trPr>
          <w:trHeight w:val="250"/>
        </w:trPr>
        <w:tc>
          <w:tcPr>
            <w:tcW w:w="0" w:type="auto"/>
            <w:gridSpan w:val="3"/>
            <w:tcBorders>
              <w:top w:val="single" w:sz="4" w:space="0" w:color="CCCCCC"/>
              <w:left w:val="single" w:sz="4" w:space="0" w:color="CCCCCC"/>
              <w:bottom w:val="single" w:sz="4" w:space="0" w:color="auto"/>
              <w:right w:val="single" w:sz="4" w:space="0" w:color="CCCCCC"/>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Subject</w:t>
            </w:r>
            <w:r>
              <w:rPr>
                <w:rFonts w:ascii="Times New Roman" w:eastAsia="Times New Roman" w:hAnsi="Times New Roman" w:cs="Times New Roman"/>
                <w:sz w:val="20"/>
                <w:szCs w:val="20"/>
              </w:rPr>
              <w:t>: Accounting for Management</w:t>
            </w:r>
            <w:r w:rsidRPr="00EF4B86">
              <w:rPr>
                <w:rFonts w:ascii="Times New Roman" w:eastAsia="Times New Roman" w:hAnsi="Times New Roman" w:cs="Times New Roman"/>
                <w:sz w:val="20"/>
                <w:szCs w:val="20"/>
              </w:rPr>
              <w:t xml:space="preserve">                                    </w:t>
            </w:r>
            <w:r w:rsidRPr="00736C9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36C93">
              <w:rPr>
                <w:rFonts w:ascii="Times New Roman" w:eastAsia="Times New Roman" w:hAnsi="Times New Roman" w:cs="Times New Roman"/>
                <w:sz w:val="20"/>
                <w:szCs w:val="20"/>
              </w:rPr>
              <w:t>Name of Lecturer</w:t>
            </w:r>
            <w:r w:rsidRPr="00EF4B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–Ms. Manju</w:t>
            </w:r>
          </w:p>
        </w:tc>
      </w:tr>
      <w:tr w:rsidR="00510488" w:rsidRPr="00EF4B86" w:rsidTr="00EF4B86">
        <w:trPr>
          <w:trHeight w:val="485"/>
        </w:trPr>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3E06AB" w:rsidRDefault="00510488" w:rsidP="00EF4B86">
            <w:pPr>
              <w:spacing w:after="0" w:line="240" w:lineRule="auto"/>
              <w:jc w:val="center"/>
              <w:rPr>
                <w:rFonts w:ascii="Times New Roman" w:eastAsia="Times New Roman" w:hAnsi="Times New Roman" w:cs="Times New Roman"/>
                <w:b/>
                <w:sz w:val="18"/>
                <w:szCs w:val="20"/>
              </w:rPr>
            </w:pPr>
            <w:r w:rsidRPr="003E06AB">
              <w:rPr>
                <w:rFonts w:ascii="Times New Roman" w:eastAsia="Times New Roman" w:hAnsi="Times New Roman" w:cs="Times New Roman"/>
                <w:b/>
                <w:sz w:val="18"/>
                <w:szCs w:val="20"/>
              </w:rPr>
              <w:t>Week of Month</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3E06AB" w:rsidRDefault="00510488" w:rsidP="00EF4B86">
            <w:pPr>
              <w:spacing w:after="0" w:line="240" w:lineRule="auto"/>
              <w:jc w:val="center"/>
              <w:rPr>
                <w:rFonts w:ascii="Times New Roman" w:eastAsia="Times New Roman" w:hAnsi="Times New Roman" w:cs="Times New Roman"/>
                <w:b/>
                <w:sz w:val="18"/>
                <w:szCs w:val="20"/>
              </w:rPr>
            </w:pPr>
            <w:r w:rsidRPr="003E06AB">
              <w:rPr>
                <w:rFonts w:ascii="Times New Roman" w:eastAsia="Times New Roman" w:hAnsi="Times New Roman" w:cs="Times New Roman"/>
                <w:b/>
                <w:sz w:val="18"/>
                <w:szCs w:val="20"/>
              </w:rPr>
              <w:t>Topics/Chapters to be covered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3E06AB" w:rsidRDefault="00510488" w:rsidP="00EF4B86">
            <w:pPr>
              <w:spacing w:after="0" w:line="240" w:lineRule="auto"/>
              <w:jc w:val="center"/>
              <w:rPr>
                <w:rFonts w:ascii="Times New Roman" w:eastAsia="Times New Roman" w:hAnsi="Times New Roman" w:cs="Times New Roman"/>
                <w:b/>
                <w:sz w:val="18"/>
                <w:szCs w:val="20"/>
              </w:rPr>
            </w:pPr>
            <w:r w:rsidRPr="003E06AB">
              <w:rPr>
                <w:rFonts w:ascii="Times New Roman" w:eastAsia="Times New Roman" w:hAnsi="Times New Roman" w:cs="Times New Roman"/>
                <w:b/>
                <w:sz w:val="18"/>
                <w:szCs w:val="20"/>
              </w:rPr>
              <w:t>Topics of Assignment/ Tests</w:t>
            </w:r>
          </w:p>
        </w:tc>
      </w:tr>
      <w:tr w:rsidR="00510488" w:rsidRPr="00EF4B86" w:rsidTr="00EF4B86">
        <w:trPr>
          <w:trHeight w:val="250"/>
        </w:trPr>
        <w:tc>
          <w:tcPr>
            <w:tcW w:w="0" w:type="auto"/>
            <w:tcBorders>
              <w:top w:val="single" w:sz="4" w:space="0" w:color="auto"/>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auto"/>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auto"/>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Nature and Scope of Management Accounting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r w:rsidRPr="003E06AB">
              <w:rPr>
                <w:rFonts w:ascii="Calibri" w:eastAsia="Times New Roman" w:hAnsi="Calibri" w:cs="Calibri"/>
                <w:sz w:val="18"/>
                <w:szCs w:val="20"/>
              </w:rPr>
              <w:t>Week 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Meaning, functions, Scope of Management Accounting,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The Management Accountant, The Controller, The Treasurer,</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lastRenderedPageBreak/>
              <w:t>Week 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Management Accounting Principles, Management Accounting vs Financial Accounting vs. Cost- Accounting, Utility of management Accounting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meaning and types of financial statements, analysis and interpretation of financial statements,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Types of financial analysis, steps involved in financial analysis, techniques of financial analysis.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Ratio Analysis :</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8</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Ratio Analysis :</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 xml:space="preserve">Written Test </w:t>
            </w: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Cash Flow Statement : Meaning, objectives, limitations and accounting procedure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10</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Cash Flow Statement : Meaning, objectives, limitations and accounting procedure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88"/>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Cash Flow Statement : Meaning, objectives, limitations and accounting procedure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3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Financial planning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Budgeting : Meaning, nature, need, importance, appraisal methods,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3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32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Budgeting : Meaning, nature, need, importance, appraisal methods,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Test/Viva-Voce of 4th Unit</w:t>
            </w: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301"/>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Budgeting : Meaning, nature, need, importance, appraisal methods,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r w:rsidRPr="003E06AB">
              <w:rPr>
                <w:rFonts w:ascii="Calibri" w:eastAsia="Times New Roman" w:hAnsi="Calibri" w:cs="Calibri"/>
                <w:sz w:val="18"/>
                <w:szCs w:val="20"/>
              </w:rPr>
              <w:t>Week 16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rationing.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Revision- Cash Flow Statement</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0A43E1">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0A43E1">
        <w:trPr>
          <w:trHeight w:val="263"/>
        </w:trPr>
        <w:tc>
          <w:tcPr>
            <w:tcW w:w="0" w:type="auto"/>
            <w:tcBorders>
              <w:top w:val="single" w:sz="4" w:space="0" w:color="000000"/>
              <w:left w:val="single" w:sz="4" w:space="0" w:color="000000"/>
              <w:bottom w:val="single" w:sz="4" w:space="0" w:color="auto"/>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18</w:t>
            </w:r>
          </w:p>
        </w:tc>
        <w:tc>
          <w:tcPr>
            <w:tcW w:w="0" w:type="auto"/>
            <w:tcBorders>
              <w:top w:val="single" w:sz="4" w:space="0" w:color="000000"/>
              <w:left w:val="single" w:sz="4" w:space="0" w:color="CCCCCC"/>
              <w:bottom w:val="single" w:sz="4" w:space="0" w:color="auto"/>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Revision –Ratio Analysis</w:t>
            </w:r>
          </w:p>
        </w:tc>
        <w:tc>
          <w:tcPr>
            <w:tcW w:w="0" w:type="auto"/>
            <w:tcBorders>
              <w:top w:val="single" w:sz="4" w:space="0" w:color="000000"/>
              <w:left w:val="single" w:sz="4" w:space="0" w:color="CCCCCC"/>
              <w:bottom w:val="single" w:sz="4" w:space="0" w:color="auto"/>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Test/Viva-Voce of 1,2,3</w:t>
            </w:r>
            <w:r w:rsidRPr="003E06AB">
              <w:rPr>
                <w:rFonts w:ascii="Times New Roman" w:eastAsia="Times New Roman" w:hAnsi="Times New Roman" w:cs="Times New Roman"/>
                <w:sz w:val="18"/>
                <w:szCs w:val="20"/>
              </w:rPr>
              <w:t>Unit</w:t>
            </w:r>
          </w:p>
        </w:tc>
      </w:tr>
      <w:tr w:rsidR="00510488" w:rsidRPr="00EF4B86" w:rsidTr="000A43E1">
        <w:trPr>
          <w:trHeight w:val="263"/>
        </w:trPr>
        <w:tc>
          <w:tcPr>
            <w:tcW w:w="0" w:type="auto"/>
            <w:tcBorders>
              <w:top w:val="single" w:sz="4" w:space="0" w:color="auto"/>
            </w:tcBorders>
            <w:tcMar>
              <w:top w:w="0" w:type="dxa"/>
              <w:left w:w="38" w:type="dxa"/>
              <w:bottom w:w="0" w:type="dxa"/>
              <w:right w:w="38" w:type="dxa"/>
            </w:tcMar>
            <w:vAlign w:val="center"/>
            <w:hideMark/>
          </w:tcPr>
          <w:p w:rsidR="00510488" w:rsidRPr="00EF4B86" w:rsidRDefault="00510488" w:rsidP="009A2CE7">
            <w:pPr>
              <w:spacing w:after="0" w:line="240" w:lineRule="auto"/>
              <w:rPr>
                <w:rFonts w:ascii="Calibri" w:eastAsia="Times New Roman" w:hAnsi="Calibri" w:cs="Calibri"/>
                <w:sz w:val="20"/>
                <w:szCs w:val="20"/>
              </w:rPr>
            </w:pPr>
          </w:p>
        </w:tc>
        <w:tc>
          <w:tcPr>
            <w:tcW w:w="0" w:type="auto"/>
            <w:tcBorders>
              <w:top w:val="single" w:sz="4" w:space="0" w:color="auto"/>
            </w:tcBorders>
            <w:tcMar>
              <w:top w:w="0" w:type="dxa"/>
              <w:left w:w="38" w:type="dxa"/>
              <w:bottom w:w="0" w:type="dxa"/>
              <w:right w:w="38" w:type="dxa"/>
            </w:tcMar>
            <w:vAlign w:val="center"/>
            <w:hideMark/>
          </w:tcPr>
          <w:p w:rsidR="00510488" w:rsidRPr="00EF4B86" w:rsidRDefault="00510488" w:rsidP="009A2CE7">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bottom"/>
            <w:hideMark/>
          </w:tcPr>
          <w:p w:rsidR="00510488" w:rsidRPr="00EF4B86" w:rsidRDefault="00510488" w:rsidP="009A2CE7">
            <w:pPr>
              <w:spacing w:after="0" w:line="240" w:lineRule="auto"/>
              <w:rPr>
                <w:rFonts w:ascii="Times New Roman" w:eastAsia="Times New Roman" w:hAnsi="Times New Roman" w:cs="Times New Roman"/>
                <w:sz w:val="20"/>
                <w:szCs w:val="20"/>
              </w:rPr>
            </w:pPr>
          </w:p>
        </w:tc>
      </w:tr>
      <w:tr w:rsidR="00510488" w:rsidRPr="00EF4B86" w:rsidTr="000A43E1">
        <w:trPr>
          <w:trHeight w:val="260"/>
        </w:trPr>
        <w:tc>
          <w:tcPr>
            <w:tcW w:w="0" w:type="auto"/>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bl>
    <w:p w:rsidR="00510488" w:rsidRDefault="00510488"/>
    <w:tbl>
      <w:tblPr>
        <w:tblW w:w="9436" w:type="dxa"/>
        <w:tblCellMar>
          <w:left w:w="0" w:type="dxa"/>
          <w:right w:w="0" w:type="dxa"/>
        </w:tblCellMar>
        <w:tblLook w:val="04A0"/>
      </w:tblPr>
      <w:tblGrid>
        <w:gridCol w:w="786"/>
        <w:gridCol w:w="7110"/>
        <w:gridCol w:w="1540"/>
      </w:tblGrid>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jc w:val="center"/>
              <w:rPr>
                <w:rFonts w:ascii="Times New Roman" w:eastAsia="Times New Roman" w:hAnsi="Times New Roman" w:cs="Times New Roman"/>
                <w:b/>
                <w:bCs/>
                <w:sz w:val="24"/>
                <w:szCs w:val="24"/>
              </w:rPr>
            </w:pPr>
            <w:r w:rsidRPr="0021360D">
              <w:rPr>
                <w:rFonts w:ascii="Times New Roman" w:eastAsia="Times New Roman" w:hAnsi="Times New Roman" w:cs="Times New Roman"/>
                <w:b/>
                <w:bCs/>
                <w:sz w:val="24"/>
                <w:szCs w:val="24"/>
              </w:rPr>
              <w:t>Lesson Plan</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Name of College: Govt. PG College for Women, Rohtak</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 xml:space="preserve">Academic Session: 2022-2023                                                                       Semester: ODD </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Subject: Business Statistics</w:t>
            </w:r>
            <w:r w:rsidRPr="002136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1360D">
              <w:rPr>
                <w:rFonts w:ascii="Times New Roman" w:eastAsia="Times New Roman" w:hAnsi="Times New Roman" w:cs="Times New Roman"/>
                <w:sz w:val="20"/>
                <w:szCs w:val="20"/>
              </w:rPr>
              <w:t xml:space="preserve"> Name of Lecturer: Ms. </w:t>
            </w:r>
            <w:r>
              <w:rPr>
                <w:rFonts w:ascii="Times New Roman" w:eastAsia="Times New Roman" w:hAnsi="Times New Roman" w:cs="Times New Roman"/>
                <w:sz w:val="20"/>
                <w:szCs w:val="20"/>
              </w:rPr>
              <w:t>Manju</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 B.Com 3</w:t>
            </w:r>
            <w:r w:rsidRPr="003C4EA9">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Sem. Sec. B &amp; C</w:t>
            </w:r>
          </w:p>
        </w:tc>
      </w:tr>
      <w:tr w:rsidR="00510488" w:rsidRPr="00736C93" w:rsidTr="003C4EA9">
        <w:trPr>
          <w:trHeight w:val="485"/>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21360D" w:rsidRDefault="00510488" w:rsidP="00736C93">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of Month</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21360D" w:rsidRDefault="00510488" w:rsidP="00736C93">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Topics/Chapters to be covered</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21360D" w:rsidRDefault="00510488" w:rsidP="00736C93">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Topics of Assignment/ Tests given/ to be given to the students</w:t>
            </w:r>
          </w:p>
        </w:tc>
      </w:tr>
      <w:tr w:rsidR="00510488" w:rsidRPr="00736C93" w:rsidTr="003C4EA9">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88"/>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Introduction to statistics- origin, development, definition, scope and limitations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2</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Statistical data- Types of measurement scale, collection of data</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301"/>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3</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Classification and tabulation of data, diagrammatic presentation of data</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601"/>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4</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Graphical presentation of data</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426"/>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5</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Central tendency- Concept and measures of central tendency</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50"/>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326"/>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6</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Mean,Median, Mode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7</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Quartiles, Percentile and decile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88"/>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8</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 xml:space="preserve"> </w:t>
            </w:r>
            <w:r>
              <w:rPr>
                <w:rFonts w:ascii="Times New Roman" w:hAnsi="Times New Roman" w:cs="Times New Roman"/>
              </w:rPr>
              <w:t>Dispersion- Meaning, concept and importance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Written Test</w:t>
            </w: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9</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and relative measures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10</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Moments about any point and about mean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11</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Sheppard’s Correction for moments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12</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Concept of symmetrical distribution and skewness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13</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B941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Concept of Kurtosis and its measures</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Viva-Voce</w:t>
            </w: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14</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Correlation- Concept, scatter diagram, Karl pearson’s co-efficient of correlation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15</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Spearman’s Rank correlation, Concurrent Deviation method</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16</w:t>
            </w:r>
          </w:p>
        </w:tc>
        <w:tc>
          <w:tcPr>
            <w:tcW w:w="7110" w:type="dxa"/>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Pr>
                <w:rFonts w:ascii="Times New Roman" w:hAnsi="Times New Roman" w:cs="Times New Roman"/>
              </w:rPr>
              <w:t>Regression- Meaning and definition, difference between correlation and regression, principles of least square and fitting of a line</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CCCCCC"/>
              <w:left w:val="single" w:sz="4" w:space="0" w:color="000000"/>
              <w:bottom w:val="single" w:sz="4" w:space="0" w:color="auto"/>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3C4EA9">
        <w:trPr>
          <w:trHeight w:val="263"/>
        </w:trPr>
        <w:tc>
          <w:tcPr>
            <w:tcW w:w="786"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1360D" w:rsidRDefault="00510488" w:rsidP="009A2CE7">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17</w:t>
            </w:r>
          </w:p>
        </w:tc>
        <w:tc>
          <w:tcPr>
            <w:tcW w:w="7110" w:type="dxa"/>
            <w:tcBorders>
              <w:top w:val="single" w:sz="4" w:space="0" w:color="CCCCCC"/>
              <w:left w:val="single" w:sz="4" w:space="0" w:color="auto"/>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9A2CE7">
            <w:pPr>
              <w:spacing w:after="0" w:line="240" w:lineRule="auto"/>
              <w:rPr>
                <w:rFonts w:ascii="Times New Roman" w:eastAsia="Times New Roman" w:hAnsi="Times New Roman" w:cs="Times New Roman"/>
                <w:sz w:val="20"/>
                <w:szCs w:val="20"/>
              </w:rPr>
            </w:pPr>
            <w:r>
              <w:rPr>
                <w:rFonts w:ascii="Times New Roman" w:hAnsi="Times New Roman" w:cs="Times New Roman"/>
              </w:rPr>
              <w:t>Regression line, properties of regression co-efficient lines, standard error of estimate, co-efficient of determination.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Viva-Voce</w:t>
            </w:r>
          </w:p>
        </w:tc>
      </w:tr>
      <w:tr w:rsidR="00510488" w:rsidRPr="00736C93" w:rsidTr="003C4EA9">
        <w:trPr>
          <w:trHeight w:val="263"/>
        </w:trPr>
        <w:tc>
          <w:tcPr>
            <w:tcW w:w="786" w:type="dxa"/>
            <w:tcBorders>
              <w:top w:val="single" w:sz="4" w:space="0" w:color="auto"/>
              <w:left w:val="single" w:sz="4" w:space="0" w:color="000000"/>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18</w:t>
            </w:r>
          </w:p>
        </w:tc>
        <w:tc>
          <w:tcPr>
            <w:tcW w:w="71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Revision</w:t>
            </w:r>
          </w:p>
        </w:tc>
        <w:tc>
          <w:tcPr>
            <w:tcW w:w="15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C21114" w:rsidTr="003C4EA9">
        <w:trPr>
          <w:trHeight w:val="60"/>
        </w:trPr>
        <w:tc>
          <w:tcPr>
            <w:tcW w:w="9436" w:type="dxa"/>
            <w:gridSpan w:val="3"/>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3C4EA9">
            <w:pPr>
              <w:spacing w:after="0" w:line="240" w:lineRule="auto"/>
              <w:rPr>
                <w:rFonts w:ascii="Times New Roman" w:eastAsia="Times New Roman" w:hAnsi="Times New Roman" w:cs="Times New Roman"/>
                <w:sz w:val="20"/>
                <w:szCs w:val="20"/>
              </w:rPr>
            </w:pPr>
            <w:r w:rsidRPr="00E01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12A4">
              <w:rPr>
                <w:rFonts w:ascii="Times New Roman" w:eastAsia="Times New Roman" w:hAnsi="Times New Roman" w:cs="Times New Roman"/>
                <w:sz w:val="24"/>
                <w:szCs w:val="24"/>
              </w:rPr>
              <w:t xml:space="preserve">         </w:t>
            </w:r>
          </w:p>
        </w:tc>
      </w:tr>
    </w:tbl>
    <w:p w:rsidR="00510488" w:rsidRPr="00C21114" w:rsidRDefault="00510488">
      <w:pPr>
        <w:rPr>
          <w:rFonts w:ascii="Times New Roman" w:hAnsi="Times New Roman" w:cs="Times New Roman"/>
        </w:rPr>
      </w:pPr>
    </w:p>
    <w:tbl>
      <w:tblPr>
        <w:tblW w:w="9379" w:type="dxa"/>
        <w:tblInd w:w="93" w:type="dxa"/>
        <w:tblLook w:val="04A0"/>
      </w:tblPr>
      <w:tblGrid>
        <w:gridCol w:w="1738"/>
        <w:gridCol w:w="6136"/>
        <w:gridCol w:w="1505"/>
      </w:tblGrid>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College: Govt. College for Women, Rohtak</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2022 - 2023  Semester: ODD</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Subject: Financial Accounting  Name of Extension Lecturer: Mukta Soni</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B.Com.1st  Sem. Pass course Sec. A and C</w:t>
            </w:r>
          </w:p>
        </w:tc>
      </w:tr>
      <w:tr w:rsidR="00510488">
        <w:trPr>
          <w:trHeight w:val="1680"/>
        </w:trPr>
        <w:tc>
          <w:tcPr>
            <w:tcW w:w="1738"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of Month</w:t>
            </w:r>
          </w:p>
        </w:tc>
        <w:tc>
          <w:tcPr>
            <w:tcW w:w="6136" w:type="dxa"/>
            <w:tcBorders>
              <w:top w:val="single" w:sz="4" w:space="0" w:color="000000"/>
              <w:left w:val="single" w:sz="4" w:space="0" w:color="000000"/>
              <w:bottom w:val="nil"/>
              <w:right w:val="single" w:sz="4" w:space="0" w:color="000000"/>
            </w:tcBorders>
            <w:shd w:val="clear" w:color="auto" w:fill="auto"/>
            <w:noWrap/>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1505"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6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Introduction of Accounting</w:t>
            </w: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450"/>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tc>
        <w:tc>
          <w:tcPr>
            <w:tcW w:w="6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Generally accepted Accounting Principles</w:t>
            </w:r>
          </w:p>
        </w:tc>
        <w:tc>
          <w:tcPr>
            <w:tcW w:w="1505"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Journalizing, Posting </w:t>
            </w:r>
          </w:p>
        </w:tc>
        <w:tc>
          <w:tcPr>
            <w:tcW w:w="150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Preparation of trial balance.</w:t>
            </w:r>
          </w:p>
        </w:tc>
        <w:tc>
          <w:tcPr>
            <w:tcW w:w="1505" w:type="dxa"/>
            <w:tcBorders>
              <w:top w:val="single" w:sz="4" w:space="0" w:color="000000"/>
              <w:left w:val="single" w:sz="4" w:space="0" w:color="000000"/>
              <w:bottom w:val="nil"/>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Diwali Vacation</w:t>
            </w:r>
          </w:p>
        </w:tc>
        <w:tc>
          <w:tcPr>
            <w:tcW w:w="1505"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Capital and revenue</w:t>
            </w:r>
          </w:p>
        </w:tc>
        <w:tc>
          <w:tcPr>
            <w:tcW w:w="150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330"/>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Depreciation</w:t>
            </w:r>
          </w:p>
        </w:tc>
        <w:tc>
          <w:tcPr>
            <w:tcW w:w="150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Depreciation</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Final Accounts with adjustments</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Final Accounts with adjustments Diwali vacation 20,21,22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Final Accounts with adjustments Diwali vacation 23,24,25,26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Rectification of errors</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viva -voce</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13</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Rectification of errors</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14</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Accounting for non-profit organizations;</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15</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Accounting for non-profit organizations;</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16</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Consignment accounts.</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17</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Consignment accounts.</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Revision</w:t>
            </w: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bl>
    <w:p w:rsidR="00510488" w:rsidRDefault="00510488"/>
    <w:p w:rsidR="00510488" w:rsidRDefault="00510488"/>
    <w:tbl>
      <w:tblPr>
        <w:tblW w:w="10284" w:type="dxa"/>
        <w:tblInd w:w="-426" w:type="dxa"/>
        <w:tblLook w:val="04A0"/>
      </w:tblPr>
      <w:tblGrid>
        <w:gridCol w:w="1135"/>
        <w:gridCol w:w="7710"/>
        <w:gridCol w:w="1430"/>
        <w:gridCol w:w="9"/>
      </w:tblGrid>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Lesson Plan</w:t>
            </w:r>
          </w:p>
          <w:p w:rsidR="00510488" w:rsidRDefault="00510488">
            <w:pPr>
              <w:rPr>
                <w:rFonts w:ascii="Times New Roman" w:eastAsia="Times New Roman" w:hAnsi="Times New Roman" w:cs="Times New Roman"/>
                <w:b/>
                <w:bCs/>
                <w:color w:val="000000"/>
                <w:sz w:val="24"/>
                <w:szCs w:val="24"/>
                <w:lang w:eastAsia="en-IN"/>
              </w:rPr>
            </w:pPr>
          </w:p>
          <w:p w:rsidR="00510488" w:rsidRDefault="00510488">
            <w:pPr>
              <w:rPr>
                <w:rFonts w:ascii="Times New Roman" w:eastAsia="Times New Roman" w:hAnsi="Times New Roman" w:cs="Times New Roman"/>
                <w:b/>
                <w:bCs/>
                <w:color w:val="000000"/>
                <w:sz w:val="24"/>
                <w:szCs w:val="24"/>
                <w:lang w:eastAsia="en-IN"/>
              </w:rPr>
            </w:pPr>
          </w:p>
        </w:tc>
      </w:tr>
      <w:tr w:rsidR="00510488">
        <w:trPr>
          <w:trHeight w:val="312"/>
        </w:trPr>
        <w:tc>
          <w:tcPr>
            <w:tcW w:w="10284" w:type="dxa"/>
            <w:gridSpan w:val="4"/>
            <w:tcBorders>
              <w:top w:val="nil"/>
              <w:left w:val="nil"/>
              <w:bottom w:val="nil"/>
              <w:right w:val="nil"/>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Name of College: Govt. PG College for Women, Rohtak</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Academic Session: 2022-23 Semester:  ODD </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Subject: Corporate Accounting-I Name of Extension Lecturer: </w:t>
            </w:r>
            <w:r>
              <w:rPr>
                <w:rFonts w:ascii="Times New Roman" w:eastAsia="Times New Roman" w:hAnsi="Times New Roman" w:cs="Times New Roman"/>
                <w:color w:val="000000"/>
                <w:sz w:val="24"/>
                <w:szCs w:val="24"/>
              </w:rPr>
              <w:t>Mukta Soni</w:t>
            </w:r>
          </w:p>
        </w:tc>
      </w:tr>
      <w:tr w:rsidR="00510488">
        <w:trPr>
          <w:trHeight w:val="312"/>
        </w:trPr>
        <w:tc>
          <w:tcPr>
            <w:tcW w:w="10284" w:type="dxa"/>
            <w:gridSpan w:val="4"/>
            <w:tcBorders>
              <w:top w:val="nil"/>
              <w:left w:val="nil"/>
              <w:bottom w:val="nil"/>
              <w:right w:val="nil"/>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Class: B.Com. 3</w:t>
            </w:r>
            <w:r>
              <w:rPr>
                <w:rFonts w:ascii="Times New Roman" w:eastAsia="Times New Roman" w:hAnsi="Times New Roman" w:cs="Times New Roman"/>
                <w:color w:val="000000"/>
                <w:sz w:val="24"/>
                <w:szCs w:val="24"/>
                <w:vertAlign w:val="superscript"/>
                <w:lang w:eastAsia="en-IN"/>
              </w:rPr>
              <w:t>rd</w:t>
            </w:r>
            <w:r>
              <w:rPr>
                <w:rFonts w:ascii="Times New Roman" w:eastAsia="Times New Roman" w:hAnsi="Times New Roman" w:cs="Times New Roman"/>
                <w:color w:val="000000"/>
                <w:sz w:val="24"/>
                <w:szCs w:val="24"/>
                <w:lang w:eastAsia="en-IN"/>
              </w:rPr>
              <w:t>Sem. Sec. A</w:t>
            </w:r>
          </w:p>
        </w:tc>
      </w:tr>
      <w:tr w:rsidR="00510488">
        <w:trPr>
          <w:gridAfter w:val="1"/>
          <w:wAfter w:w="9" w:type="dxa"/>
          <w:trHeight w:val="825"/>
        </w:trPr>
        <w:tc>
          <w:tcPr>
            <w:tcW w:w="1135" w:type="dxa"/>
            <w:tcBorders>
              <w:top w:val="single" w:sz="4" w:space="0" w:color="000000"/>
              <w:left w:val="single" w:sz="4" w:space="0" w:color="000000"/>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of Month</w:t>
            </w:r>
          </w:p>
        </w:tc>
        <w:tc>
          <w:tcPr>
            <w:tcW w:w="7710" w:type="dxa"/>
            <w:tcBorders>
              <w:top w:val="single" w:sz="4" w:space="0" w:color="000000"/>
              <w:left w:val="nil"/>
              <w:bottom w:val="nil"/>
              <w:right w:val="single" w:sz="4" w:space="0" w:color="000000"/>
            </w:tcBorders>
            <w:shd w:val="clear" w:color="auto" w:fill="auto"/>
            <w:noWrap/>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Topics/Chapters to be covered</w:t>
            </w:r>
          </w:p>
        </w:tc>
        <w:tc>
          <w:tcPr>
            <w:tcW w:w="1430" w:type="dxa"/>
            <w:tcBorders>
              <w:top w:val="single" w:sz="4" w:space="0" w:color="000000"/>
              <w:left w:val="nil"/>
              <w:bottom w:val="nil"/>
              <w:right w:val="single" w:sz="4" w:space="0" w:color="000000"/>
            </w:tcBorders>
            <w:shd w:val="clear" w:color="auto" w:fill="auto"/>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Tests given to the students</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5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Shares Under and Over Subscription</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9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2</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Forfeiture and reissue of Shares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7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3</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Issue of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3"/>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Preference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1</w:t>
            </w:r>
          </w:p>
        </w:tc>
        <w:tc>
          <w:tcPr>
            <w:tcW w:w="1430" w:type="dxa"/>
            <w:tcBorders>
              <w:top w:val="nil"/>
              <w:left w:val="nil"/>
              <w:bottom w:val="nil"/>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1 </w:t>
            </w:r>
          </w:p>
        </w:tc>
      </w:tr>
      <w:tr w:rsidR="00510488">
        <w:trPr>
          <w:gridAfter w:val="1"/>
          <w:wAfter w:w="9" w:type="dxa"/>
          <w:trHeight w:val="312"/>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9"/>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6</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Goodwill</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7</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Goodwill and Valuation of Shares</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Valuation of Shares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936"/>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9</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2</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2</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10</w:t>
            </w:r>
          </w:p>
        </w:tc>
        <w:tc>
          <w:tcPr>
            <w:tcW w:w="771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56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11</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Profit and Loss Prior to Incorporation and Subsequent to Incorporation (Diwali Vacations 20,21,22 October)</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12</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Profit and Loss Prior to Incorporation and Subsequent to Incorporation (Diwali Vacations 24,25,26 October) </w:t>
            </w:r>
          </w:p>
        </w:tc>
        <w:tc>
          <w:tcPr>
            <w:tcW w:w="1430" w:type="dxa"/>
            <w:tcBorders>
              <w:top w:val="nil"/>
              <w:left w:val="nil"/>
              <w:bottom w:val="single" w:sz="4" w:space="0" w:color="auto"/>
              <w:right w:val="single" w:sz="4" w:space="0" w:color="auto"/>
            </w:tcBorders>
            <w:shd w:val="clear" w:color="auto" w:fill="auto"/>
            <w:noWrap/>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143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414"/>
        </w:trPr>
        <w:tc>
          <w:tcPr>
            <w:tcW w:w="113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13</w:t>
            </w:r>
          </w:p>
        </w:tc>
        <w:tc>
          <w:tcPr>
            <w:tcW w:w="7710" w:type="dxa"/>
            <w:tcBorders>
              <w:top w:val="nil"/>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Final Account of a Company</w:t>
            </w: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315"/>
        </w:trPr>
        <w:tc>
          <w:tcPr>
            <w:tcW w:w="1135" w:type="dxa"/>
            <w:tcBorders>
              <w:top w:val="nil"/>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nil"/>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r>
      <w:tr w:rsidR="00510488">
        <w:trPr>
          <w:gridAfter w:val="1"/>
          <w:wAfter w:w="9" w:type="dxa"/>
          <w:trHeight w:val="1205"/>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14</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3</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3</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15</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nil"/>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39"/>
        </w:trPr>
        <w:tc>
          <w:tcPr>
            <w:tcW w:w="1135" w:type="dxa"/>
            <w:tcBorders>
              <w:top w:val="single" w:sz="4" w:space="0" w:color="auto"/>
              <w:left w:val="single" w:sz="4" w:space="0" w:color="auto"/>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16</w:t>
            </w:r>
          </w:p>
        </w:tc>
        <w:tc>
          <w:tcPr>
            <w:tcW w:w="771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Issue of Debentures</w:t>
            </w:r>
          </w:p>
        </w:tc>
        <w:tc>
          <w:tcPr>
            <w:tcW w:w="1430" w:type="dxa"/>
            <w:tcBorders>
              <w:top w:val="single" w:sz="4" w:space="0" w:color="auto"/>
              <w:left w:val="nil"/>
              <w:bottom w:val="nil"/>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2"/>
        </w:trPr>
        <w:tc>
          <w:tcPr>
            <w:tcW w:w="1135" w:type="dxa"/>
            <w:tcBorders>
              <w:top w:val="single" w:sz="4" w:space="0" w:color="auto"/>
              <w:left w:val="single" w:sz="4" w:space="0" w:color="auto"/>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Week 17</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000000"/>
              <w:left w:val="nil"/>
              <w:bottom w:val="single" w:sz="4" w:space="0" w:color="000000"/>
              <w:right w:val="nil"/>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49"/>
        </w:trPr>
        <w:tc>
          <w:tcPr>
            <w:tcW w:w="1135" w:type="dxa"/>
            <w:tcBorders>
              <w:top w:val="nil"/>
              <w:left w:val="single" w:sz="4" w:space="0" w:color="000000"/>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18</w:t>
            </w:r>
          </w:p>
        </w:tc>
        <w:tc>
          <w:tcPr>
            <w:tcW w:w="771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Redemption of Debentures</w:t>
            </w:r>
          </w:p>
        </w:tc>
        <w:tc>
          <w:tcPr>
            <w:tcW w:w="1430" w:type="dxa"/>
            <w:tcBorders>
              <w:top w:val="nil"/>
              <w:left w:val="nil"/>
              <w:bottom w:val="nil"/>
              <w:right w:val="single" w:sz="4" w:space="0" w:color="000000"/>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315"/>
        </w:trPr>
        <w:tc>
          <w:tcPr>
            <w:tcW w:w="1135" w:type="dxa"/>
            <w:tcBorders>
              <w:top w:val="single" w:sz="4" w:space="0" w:color="auto"/>
              <w:left w:val="single" w:sz="4" w:space="0" w:color="auto"/>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c>
          <w:tcPr>
            <w:tcW w:w="7710" w:type="dxa"/>
            <w:tcBorders>
              <w:top w:val="single" w:sz="4" w:space="0" w:color="auto"/>
              <w:left w:val="nil"/>
              <w:bottom w:val="single" w:sz="4" w:space="0" w:color="auto"/>
              <w:right w:val="nil"/>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w:t>
            </w:r>
          </w:p>
        </w:tc>
      </w:tr>
      <w:tr w:rsidR="00510488">
        <w:trPr>
          <w:gridAfter w:val="1"/>
          <w:wAfter w:w="9" w:type="dxa"/>
          <w:trHeight w:val="624"/>
        </w:trPr>
        <w:tc>
          <w:tcPr>
            <w:tcW w:w="1135" w:type="dxa"/>
            <w:tcBorders>
              <w:top w:val="nil"/>
              <w:left w:val="single" w:sz="4" w:space="0" w:color="auto"/>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Week 19</w:t>
            </w:r>
          </w:p>
        </w:tc>
        <w:tc>
          <w:tcPr>
            <w:tcW w:w="7710" w:type="dxa"/>
            <w:tcBorders>
              <w:top w:val="nil"/>
              <w:left w:val="nil"/>
              <w:bottom w:val="single" w:sz="4" w:space="0" w:color="auto"/>
              <w:right w:val="single" w:sz="4" w:space="0" w:color="auto"/>
            </w:tcBorders>
            <w:shd w:val="clear" w:color="auto" w:fill="auto"/>
            <w:vAlign w:val="center"/>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Revision of Unit 4</w:t>
            </w:r>
          </w:p>
        </w:tc>
        <w:tc>
          <w:tcPr>
            <w:tcW w:w="1430" w:type="dxa"/>
            <w:tcBorders>
              <w:top w:val="nil"/>
              <w:left w:val="nil"/>
              <w:bottom w:val="single" w:sz="4" w:space="0" w:color="auto"/>
              <w:right w:val="single" w:sz="4" w:space="0" w:color="auto"/>
            </w:tcBorders>
            <w:shd w:val="clear" w:color="auto" w:fill="auto"/>
            <w:vAlign w:val="bottom"/>
          </w:tcPr>
          <w:p w:rsidR="00510488" w:rsidRDefault="00510488">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Problem solution session and Test 4</w:t>
            </w:r>
          </w:p>
        </w:tc>
      </w:tr>
    </w:tbl>
    <w:p w:rsidR="00510488" w:rsidRDefault="00510488"/>
    <w:tbl>
      <w:tblPr>
        <w:tblW w:w="9379" w:type="dxa"/>
        <w:tblInd w:w="93" w:type="dxa"/>
        <w:tblLook w:val="04A0"/>
      </w:tblPr>
      <w:tblGrid>
        <w:gridCol w:w="1738"/>
        <w:gridCol w:w="6136"/>
        <w:gridCol w:w="1505"/>
      </w:tblGrid>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College: Govt. College for Women, Rohtak</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Session: 2022 - 2023  Semester: ODD</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Subject: </w:t>
            </w:r>
            <w:r>
              <w:rPr>
                <w:rFonts w:ascii="Times New Roman" w:eastAsia="Times New Roman" w:hAnsi="Times New Roman" w:cs="Times New Roman"/>
                <w:color w:val="000000"/>
                <w:sz w:val="24"/>
                <w:szCs w:val="24"/>
                <w:lang w:val="en-IN"/>
              </w:rPr>
              <w:t>Business Managment</w:t>
            </w:r>
            <w:r>
              <w:rPr>
                <w:rFonts w:ascii="Times New Roman" w:eastAsia="Times New Roman" w:hAnsi="Times New Roman" w:cs="Times New Roman"/>
                <w:color w:val="000000"/>
                <w:sz w:val="24"/>
                <w:szCs w:val="24"/>
              </w:rPr>
              <w:t xml:space="preserve">  Name of Extension Lecturer: Mukta Soni</w:t>
            </w:r>
          </w:p>
        </w:tc>
      </w:tr>
      <w:tr w:rsidR="00510488">
        <w:trPr>
          <w:trHeight w:val="315"/>
        </w:trPr>
        <w:tc>
          <w:tcPr>
            <w:tcW w:w="9379" w:type="dxa"/>
            <w:gridSpan w:val="3"/>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B.Com.1st  Sem. Pass course Sec.C</w:t>
            </w:r>
          </w:p>
        </w:tc>
      </w:tr>
      <w:tr w:rsidR="00510488">
        <w:trPr>
          <w:trHeight w:val="1680"/>
        </w:trPr>
        <w:tc>
          <w:tcPr>
            <w:tcW w:w="1738"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of Month</w:t>
            </w:r>
          </w:p>
        </w:tc>
        <w:tc>
          <w:tcPr>
            <w:tcW w:w="6136" w:type="dxa"/>
            <w:tcBorders>
              <w:top w:val="single" w:sz="4" w:space="0" w:color="000000"/>
              <w:left w:val="single" w:sz="4" w:space="0" w:color="000000"/>
              <w:bottom w:val="nil"/>
              <w:right w:val="single" w:sz="4" w:space="0" w:color="000000"/>
            </w:tcBorders>
            <w:shd w:val="clear" w:color="auto" w:fill="auto"/>
            <w:noWrap/>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Topics/Chapters to be covered</w:t>
            </w:r>
          </w:p>
        </w:tc>
        <w:tc>
          <w:tcPr>
            <w:tcW w:w="1505" w:type="dxa"/>
            <w:tcBorders>
              <w:top w:val="single" w:sz="4" w:space="0" w:color="000000"/>
              <w:left w:val="single" w:sz="4" w:space="0" w:color="000000"/>
              <w:bottom w:val="nil"/>
              <w:right w:val="single" w:sz="4" w:space="0" w:color="000000"/>
            </w:tcBorders>
            <w:shd w:val="clear" w:color="auto" w:fill="auto"/>
          </w:tcPr>
          <w:p w:rsidR="00510488" w:rsidRDefault="005104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of Assignment/ Tests given/ to be given to the students</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w:t>
            </w:r>
          </w:p>
        </w:tc>
        <w:tc>
          <w:tcPr>
            <w:tcW w:w="6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Business: concept, nature</w:t>
            </w: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450"/>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w:t>
            </w:r>
          </w:p>
        </w:tc>
        <w:tc>
          <w:tcPr>
            <w:tcW w:w="61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lang w:val="en-IN"/>
              </w:rPr>
              <w:t>S</w:t>
            </w:r>
            <w:r>
              <w:rPr>
                <w:rFonts w:ascii="Times New Roman" w:eastAsia="SimSun" w:hAnsi="Times New Roman" w:cs="Times New Roman"/>
                <w:sz w:val="24"/>
                <w:szCs w:val="24"/>
              </w:rPr>
              <w:t xml:space="preserve">pectrum of business activities, </w:t>
            </w:r>
          </w:p>
        </w:tc>
        <w:tc>
          <w:tcPr>
            <w:tcW w:w="1505" w:type="dxa"/>
            <w:tcBorders>
              <w:top w:val="nil"/>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3</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lang w:val="en-IN"/>
              </w:rPr>
              <w:t>B</w:t>
            </w:r>
            <w:r>
              <w:rPr>
                <w:rFonts w:ascii="Times New Roman" w:eastAsia="SimSun" w:hAnsi="Times New Roman" w:cs="Times New Roman"/>
                <w:sz w:val="24"/>
                <w:szCs w:val="24"/>
              </w:rPr>
              <w:t>usiness system, business objectives.</w:t>
            </w:r>
          </w:p>
        </w:tc>
        <w:tc>
          <w:tcPr>
            <w:tcW w:w="150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4</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Management: Introduction, concept, </w:t>
            </w:r>
          </w:p>
        </w:tc>
        <w:tc>
          <w:tcPr>
            <w:tcW w:w="1505" w:type="dxa"/>
            <w:tcBorders>
              <w:top w:val="single" w:sz="4" w:space="0" w:color="000000"/>
              <w:left w:val="single" w:sz="4" w:space="0" w:color="000000"/>
              <w:bottom w:val="nil"/>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noWrap/>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lang w:val="en-IN"/>
              </w:rPr>
              <w:t>N</w:t>
            </w:r>
            <w:r>
              <w:rPr>
                <w:rFonts w:ascii="Times New Roman" w:eastAsia="SimSun" w:hAnsi="Times New Roman" w:cs="Times New Roman"/>
                <w:sz w:val="24"/>
                <w:szCs w:val="24"/>
              </w:rPr>
              <w:t xml:space="preserve">ature, process and significance; </w:t>
            </w:r>
          </w:p>
        </w:tc>
        <w:tc>
          <w:tcPr>
            <w:tcW w:w="1505" w:type="dxa"/>
            <w:tcBorders>
              <w:top w:val="nil"/>
              <w:left w:val="nil"/>
              <w:bottom w:val="nil"/>
              <w:right w:val="nil"/>
            </w:tcBorders>
            <w:shd w:val="clear" w:color="auto" w:fill="auto"/>
            <w:noWrap/>
            <w:vAlign w:val="bottom"/>
          </w:tcPr>
          <w:p w:rsidR="00510488" w:rsidRDefault="00510488">
            <w:pPr>
              <w:spacing w:after="0" w:line="240" w:lineRule="auto"/>
              <w:rPr>
                <w:rFonts w:ascii="Arial" w:eastAsia="Times New Roman" w:hAnsi="Arial" w:cs="Arial"/>
                <w:color w:val="000000"/>
                <w:sz w:val="20"/>
                <w:szCs w:val="2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Development of Management Thought; Classical</w:t>
            </w:r>
          </w:p>
        </w:tc>
        <w:tc>
          <w:tcPr>
            <w:tcW w:w="1505"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jc w:val="center"/>
              <w:rPr>
                <w:rFonts w:ascii="Times New Roman" w:eastAsia="Times New Roman" w:hAnsi="Times New Roman" w:cs="Times New Roman"/>
                <w:color w:val="000000"/>
                <w:sz w:val="24"/>
                <w:szCs w:val="24"/>
              </w:rPr>
            </w:pPr>
          </w:p>
        </w:tc>
      </w:tr>
      <w:tr w:rsidR="00510488">
        <w:trPr>
          <w:trHeight w:val="330"/>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Neo-Classical systems, Contingency approaches. </w:t>
            </w:r>
          </w:p>
        </w:tc>
        <w:tc>
          <w:tcPr>
            <w:tcW w:w="1505" w:type="dxa"/>
            <w:tcBorders>
              <w:top w:val="nil"/>
              <w:left w:val="single" w:sz="4" w:space="0" w:color="000000"/>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Planning: concept, types and process,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9</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Decision Making: concept and process, ,</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10</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Management by Objectives</w:t>
            </w:r>
            <w:r>
              <w:rPr>
                <w:rFonts w:ascii="Times New Roman" w:eastAsia="Times New Roman" w:hAnsi="Times New Roman" w:cs="Times New Roman"/>
                <w:color w:val="000000"/>
                <w:sz w:val="20"/>
                <w:szCs w:val="20"/>
              </w:rPr>
              <w:t xml:space="preserve"> Diwali vacation 20,21,22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11</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 Corporate Planning and Strategic Formulation</w:t>
            </w:r>
            <w:r>
              <w:rPr>
                <w:rFonts w:ascii="Times New Roman" w:eastAsia="Times New Roman" w:hAnsi="Times New Roman" w:cs="Times New Roman"/>
                <w:color w:val="000000"/>
                <w:sz w:val="20"/>
                <w:szCs w:val="20"/>
              </w:rPr>
              <w:t xml:space="preserve">Diwali vacation 23,24,25,26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12</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Organizing: concept, nature,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viva -voce</w:t>
            </w: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13</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process and significance;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nil"/>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14</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Authority and Responsibility relationship; .</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488" w:rsidRDefault="00510488">
            <w:pPr>
              <w:spacing w:after="0" w:line="240" w:lineRule="auto"/>
              <w:rPr>
                <w:rFonts w:ascii="Calibri" w:eastAsia="Times New Roman" w:hAnsi="Calibri" w:cs="Calibri"/>
                <w:color w:val="000000"/>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nil"/>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15</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 xml:space="preserve">Centralization and Decentralization;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16</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Departmentation;</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nil"/>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17</w:t>
            </w:r>
          </w:p>
        </w:tc>
        <w:tc>
          <w:tcPr>
            <w:tcW w:w="6136" w:type="dxa"/>
            <w:tcBorders>
              <w:top w:val="nil"/>
              <w:left w:val="nil"/>
              <w:bottom w:val="nil"/>
              <w:right w:val="nil"/>
            </w:tcBorders>
            <w:shd w:val="clear" w:color="auto" w:fill="auto"/>
            <w:noWrap/>
            <w:vAlign w:val="bottom"/>
          </w:tcPr>
          <w:p w:rsidR="00510488" w:rsidRDefault="00510488">
            <w:pPr>
              <w:spacing w:after="0" w:line="240" w:lineRule="auto"/>
              <w:rPr>
                <w:rFonts w:ascii="Times New Roman" w:eastAsia="Times New Roman" w:hAnsi="Times New Roman" w:cs="Times New Roman"/>
                <w:color w:val="000000"/>
                <w:sz w:val="20"/>
                <w:szCs w:val="20"/>
              </w:rPr>
            </w:pPr>
            <w:r>
              <w:rPr>
                <w:rFonts w:ascii="Times New Roman" w:eastAsia="SimSun" w:hAnsi="Times New Roman" w:cs="Times New Roman"/>
                <w:sz w:val="24"/>
                <w:szCs w:val="24"/>
              </w:rPr>
              <w:t>Firms of Organizing structure</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jc w:val="center"/>
              <w:rPr>
                <w:rFonts w:ascii="Times New Roman" w:eastAsia="Times New Roman" w:hAnsi="Times New Roman" w:cs="Times New Roman"/>
                <w:b/>
                <w:bCs/>
                <w:color w:val="000000"/>
                <w:sz w:val="24"/>
                <w:szCs w:val="24"/>
              </w:rPr>
            </w:pP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r w:rsidR="00510488">
        <w:trPr>
          <w:trHeight w:val="315"/>
        </w:trPr>
        <w:tc>
          <w:tcPr>
            <w:tcW w:w="1738" w:type="dxa"/>
            <w:tcBorders>
              <w:top w:val="single" w:sz="4" w:space="0" w:color="000000"/>
              <w:left w:val="single" w:sz="4" w:space="0" w:color="000000"/>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18</w:t>
            </w:r>
          </w:p>
        </w:tc>
        <w:tc>
          <w:tcPr>
            <w:tcW w:w="6136" w:type="dxa"/>
            <w:tcBorders>
              <w:top w:val="single" w:sz="4" w:space="0" w:color="000000"/>
              <w:left w:val="nil"/>
              <w:bottom w:val="single" w:sz="4" w:space="0" w:color="000000"/>
              <w:right w:val="nil"/>
            </w:tcBorders>
            <w:shd w:val="clear" w:color="auto" w:fill="auto"/>
            <w:vAlign w:val="center"/>
          </w:tcPr>
          <w:p w:rsidR="00510488" w:rsidRDefault="0051048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IN"/>
              </w:rPr>
              <w:t>REVESION</w:t>
            </w:r>
          </w:p>
        </w:tc>
        <w:tc>
          <w:tcPr>
            <w:tcW w:w="1505" w:type="dxa"/>
            <w:tcBorders>
              <w:top w:val="single" w:sz="4" w:space="0" w:color="000000"/>
              <w:left w:val="nil"/>
              <w:bottom w:val="single" w:sz="4" w:space="0" w:color="000000"/>
              <w:right w:val="single" w:sz="4" w:space="0" w:color="000000"/>
            </w:tcBorders>
            <w:shd w:val="clear" w:color="auto" w:fill="auto"/>
            <w:vAlign w:val="center"/>
          </w:tcPr>
          <w:p w:rsidR="00510488" w:rsidRDefault="00510488">
            <w:pPr>
              <w:spacing w:after="0" w:line="240" w:lineRule="auto"/>
              <w:rPr>
                <w:rFonts w:ascii="Times New Roman" w:eastAsia="Times New Roman" w:hAnsi="Times New Roman" w:cs="Times New Roman"/>
                <w:color w:val="000000"/>
                <w:sz w:val="24"/>
                <w:szCs w:val="24"/>
              </w:rPr>
            </w:pPr>
          </w:p>
        </w:tc>
      </w:tr>
    </w:tbl>
    <w:p w:rsidR="00510488" w:rsidRDefault="00510488"/>
    <w:tbl>
      <w:tblPr>
        <w:tblW w:w="9436" w:type="dxa"/>
        <w:tblCellMar>
          <w:left w:w="0" w:type="dxa"/>
          <w:right w:w="0" w:type="dxa"/>
        </w:tblCellMar>
        <w:tblLook w:val="04A0"/>
      </w:tblPr>
      <w:tblGrid>
        <w:gridCol w:w="997"/>
        <w:gridCol w:w="6708"/>
        <w:gridCol w:w="1731"/>
      </w:tblGrid>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FF45F4" w:rsidRDefault="00510488" w:rsidP="00EF4B86">
            <w:pPr>
              <w:spacing w:after="0" w:line="240" w:lineRule="auto"/>
              <w:jc w:val="center"/>
              <w:rPr>
                <w:rFonts w:ascii="Times New Roman" w:eastAsia="Times New Roman" w:hAnsi="Times New Roman" w:cs="Times New Roman"/>
                <w:b/>
                <w:bCs/>
                <w:sz w:val="24"/>
                <w:szCs w:val="24"/>
              </w:rPr>
            </w:pPr>
            <w:r w:rsidRPr="00FF45F4">
              <w:rPr>
                <w:rFonts w:ascii="Times New Roman" w:eastAsia="Times New Roman" w:hAnsi="Times New Roman" w:cs="Times New Roman"/>
                <w:b/>
                <w:bCs/>
                <w:sz w:val="24"/>
                <w:szCs w:val="24"/>
              </w:rPr>
              <w:t>Lesson Plan</w:t>
            </w:r>
          </w:p>
        </w:tc>
      </w:tr>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Name of College: Govt. PG College for Women, Rohtak</w:t>
            </w:r>
          </w:p>
        </w:tc>
      </w:tr>
      <w:tr w:rsidR="00510488" w:rsidRPr="00EF4B86" w:rsidTr="00EF4B86">
        <w:trPr>
          <w:trHeight w:val="250"/>
        </w:trPr>
        <w:tc>
          <w:tcPr>
            <w:tcW w:w="0" w:type="auto"/>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 xml:space="preserve">Academic Session: 2022-2023             </w:t>
            </w:r>
            <w:r>
              <w:rPr>
                <w:rFonts w:ascii="Times New Roman" w:eastAsia="Times New Roman" w:hAnsi="Times New Roman" w:cs="Times New Roman"/>
                <w:sz w:val="20"/>
                <w:szCs w:val="20"/>
              </w:rPr>
              <w:t xml:space="preserve">            </w:t>
            </w:r>
            <w:r w:rsidRPr="00EF4B86">
              <w:rPr>
                <w:rFonts w:ascii="Times New Roman" w:eastAsia="Times New Roman" w:hAnsi="Times New Roman" w:cs="Times New Roman"/>
                <w:sz w:val="20"/>
                <w:szCs w:val="20"/>
              </w:rPr>
              <w:t xml:space="preserve">Semester: ODD </w:t>
            </w:r>
            <w:r>
              <w:rPr>
                <w:rFonts w:ascii="Times New Roman" w:eastAsia="Times New Roman" w:hAnsi="Times New Roman" w:cs="Times New Roman"/>
                <w:sz w:val="20"/>
                <w:szCs w:val="20"/>
              </w:rPr>
              <w:t xml:space="preserve">                              Class: B.Com. 5th</w:t>
            </w:r>
            <w:r w:rsidRPr="00EF4B86">
              <w:rPr>
                <w:rFonts w:ascii="Times New Roman" w:eastAsia="Times New Roman" w:hAnsi="Times New Roman" w:cs="Times New Roman"/>
                <w:sz w:val="20"/>
                <w:szCs w:val="20"/>
              </w:rPr>
              <w:t xml:space="preserve"> Sem. Sec.</w:t>
            </w:r>
            <w:r>
              <w:rPr>
                <w:rFonts w:ascii="Times New Roman" w:eastAsia="Times New Roman" w:hAnsi="Times New Roman" w:cs="Times New Roman"/>
                <w:sz w:val="20"/>
                <w:szCs w:val="20"/>
              </w:rPr>
              <w:t>B &amp;C</w:t>
            </w:r>
          </w:p>
        </w:tc>
      </w:tr>
      <w:tr w:rsidR="00510488" w:rsidRPr="00EF4B86" w:rsidTr="00EF4B86">
        <w:trPr>
          <w:trHeight w:val="250"/>
        </w:trPr>
        <w:tc>
          <w:tcPr>
            <w:tcW w:w="0" w:type="auto"/>
            <w:gridSpan w:val="3"/>
            <w:tcBorders>
              <w:top w:val="single" w:sz="4" w:space="0" w:color="CCCCCC"/>
              <w:left w:val="single" w:sz="4" w:space="0" w:color="CCCCCC"/>
              <w:bottom w:val="single" w:sz="4" w:space="0" w:color="auto"/>
              <w:right w:val="single" w:sz="4" w:space="0" w:color="CCCCCC"/>
            </w:tcBorders>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r w:rsidRPr="00EF4B86">
              <w:rPr>
                <w:rFonts w:ascii="Times New Roman" w:eastAsia="Times New Roman" w:hAnsi="Times New Roman" w:cs="Times New Roman"/>
                <w:sz w:val="20"/>
                <w:szCs w:val="20"/>
              </w:rPr>
              <w:t>Subject</w:t>
            </w:r>
            <w:r>
              <w:rPr>
                <w:rFonts w:ascii="Times New Roman" w:eastAsia="Times New Roman" w:hAnsi="Times New Roman" w:cs="Times New Roman"/>
                <w:sz w:val="20"/>
                <w:szCs w:val="20"/>
              </w:rPr>
              <w:t>: Accounting for Management</w:t>
            </w:r>
            <w:r w:rsidRPr="00EF4B86">
              <w:rPr>
                <w:rFonts w:ascii="Times New Roman" w:eastAsia="Times New Roman" w:hAnsi="Times New Roman" w:cs="Times New Roman"/>
                <w:sz w:val="20"/>
                <w:szCs w:val="20"/>
              </w:rPr>
              <w:t xml:space="preserve">                                    </w:t>
            </w:r>
            <w:r w:rsidRPr="00736C9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36C93">
              <w:rPr>
                <w:rFonts w:ascii="Times New Roman" w:eastAsia="Times New Roman" w:hAnsi="Times New Roman" w:cs="Times New Roman"/>
                <w:sz w:val="20"/>
                <w:szCs w:val="20"/>
              </w:rPr>
              <w:t>Name of Lecturer</w:t>
            </w:r>
            <w:r w:rsidRPr="00EF4B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–Ms. Nirmala Soni</w:t>
            </w:r>
          </w:p>
        </w:tc>
      </w:tr>
      <w:tr w:rsidR="00510488" w:rsidRPr="00EF4B86" w:rsidTr="00EF4B86">
        <w:trPr>
          <w:trHeight w:val="485"/>
        </w:trPr>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3E06AB" w:rsidRDefault="00510488" w:rsidP="00EF4B86">
            <w:pPr>
              <w:spacing w:after="0" w:line="240" w:lineRule="auto"/>
              <w:jc w:val="center"/>
              <w:rPr>
                <w:rFonts w:ascii="Times New Roman" w:eastAsia="Times New Roman" w:hAnsi="Times New Roman" w:cs="Times New Roman"/>
                <w:b/>
                <w:sz w:val="18"/>
                <w:szCs w:val="20"/>
              </w:rPr>
            </w:pPr>
            <w:r w:rsidRPr="003E06AB">
              <w:rPr>
                <w:rFonts w:ascii="Times New Roman" w:eastAsia="Times New Roman" w:hAnsi="Times New Roman" w:cs="Times New Roman"/>
                <w:b/>
                <w:sz w:val="18"/>
                <w:szCs w:val="20"/>
              </w:rPr>
              <w:t>Week of Month</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3E06AB" w:rsidRDefault="00510488" w:rsidP="00EF4B86">
            <w:pPr>
              <w:spacing w:after="0" w:line="240" w:lineRule="auto"/>
              <w:jc w:val="center"/>
              <w:rPr>
                <w:rFonts w:ascii="Times New Roman" w:eastAsia="Times New Roman" w:hAnsi="Times New Roman" w:cs="Times New Roman"/>
                <w:b/>
                <w:sz w:val="18"/>
                <w:szCs w:val="20"/>
              </w:rPr>
            </w:pPr>
            <w:r w:rsidRPr="003E06AB">
              <w:rPr>
                <w:rFonts w:ascii="Times New Roman" w:eastAsia="Times New Roman" w:hAnsi="Times New Roman" w:cs="Times New Roman"/>
                <w:b/>
                <w:sz w:val="18"/>
                <w:szCs w:val="20"/>
              </w:rPr>
              <w:t>Topics/Chapters to be covered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510488" w:rsidRPr="003E06AB" w:rsidRDefault="00510488" w:rsidP="00EF4B86">
            <w:pPr>
              <w:spacing w:after="0" w:line="240" w:lineRule="auto"/>
              <w:jc w:val="center"/>
              <w:rPr>
                <w:rFonts w:ascii="Times New Roman" w:eastAsia="Times New Roman" w:hAnsi="Times New Roman" w:cs="Times New Roman"/>
                <w:b/>
                <w:sz w:val="18"/>
                <w:szCs w:val="20"/>
              </w:rPr>
            </w:pPr>
            <w:r w:rsidRPr="003E06AB">
              <w:rPr>
                <w:rFonts w:ascii="Times New Roman" w:eastAsia="Times New Roman" w:hAnsi="Times New Roman" w:cs="Times New Roman"/>
                <w:b/>
                <w:sz w:val="18"/>
                <w:szCs w:val="20"/>
              </w:rPr>
              <w:t>Topics of Assignment/ Tests</w:t>
            </w:r>
          </w:p>
        </w:tc>
      </w:tr>
      <w:tr w:rsidR="00510488" w:rsidRPr="00EF4B86" w:rsidTr="00EF4B86">
        <w:trPr>
          <w:trHeight w:val="250"/>
        </w:trPr>
        <w:tc>
          <w:tcPr>
            <w:tcW w:w="0" w:type="auto"/>
            <w:tcBorders>
              <w:top w:val="single" w:sz="4" w:space="0" w:color="auto"/>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auto"/>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auto"/>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Nature and Scope of Management Accounting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r w:rsidRPr="003E06AB">
              <w:rPr>
                <w:rFonts w:ascii="Calibri" w:eastAsia="Times New Roman" w:hAnsi="Calibri" w:cs="Calibri"/>
                <w:sz w:val="18"/>
                <w:szCs w:val="20"/>
              </w:rPr>
              <w:t>Week 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Meaning, functions, Scope of Management Accounting,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The Management Accountant, The Controller, The Treasurer,</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Management Accounting Principles, Management Accounting vs Financial Accounting vs. Cost- Accounting, Utility of management Accounting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meaning and types of financial statements, analysis and interpretation of financial statements,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Types of financial analysis, steps involved in financial analysis, techniques of financial analysis.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50"/>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Ratio Analysis :</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8</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Ratio Analysis :</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 xml:space="preserve">Written Test </w:t>
            </w: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Cash Flow Statement : Meaning, objectives, limitations and accounting procedure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10</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Cash Flow Statement : Meaning, objectives, limitations and accounting procedure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88"/>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Cash Flow Statement : Meaning, objectives, limitations and accounting procedure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3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Financial planning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Budgeting : Meaning, nature, need, importance, appraisal methods,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3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32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Budgeting : Meaning, nature, need, importance, appraisal methods,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Test/Viva-Voce of 4th Unit</w:t>
            </w: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301"/>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Budgeting : Meaning, nature, need, importance, appraisal methods,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r w:rsidRPr="003E06AB">
              <w:rPr>
                <w:rFonts w:ascii="Calibri" w:eastAsia="Times New Roman" w:hAnsi="Calibri" w:cs="Calibri"/>
                <w:sz w:val="18"/>
                <w:szCs w:val="20"/>
              </w:rPr>
              <w:t>Week 16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sz w:val="18"/>
              </w:rPr>
              <w:t>capital rationing.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EF4B86">
        <w:trPr>
          <w:trHeight w:val="263"/>
        </w:trPr>
        <w:tc>
          <w:tcPr>
            <w:tcW w:w="0" w:type="auto"/>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Revision- Cash Flow Statement</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p>
        </w:tc>
      </w:tr>
      <w:tr w:rsidR="00510488" w:rsidRPr="00EF4B86" w:rsidTr="000A43E1">
        <w:trPr>
          <w:trHeight w:val="263"/>
        </w:trPr>
        <w:tc>
          <w:tcPr>
            <w:tcW w:w="0" w:type="auto"/>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Calibri" w:eastAsia="Times New Roman" w:hAnsi="Calibri" w:cs="Calibri"/>
                <w:sz w:val="18"/>
                <w:szCs w:val="20"/>
              </w:rPr>
            </w:pPr>
          </w:p>
        </w:tc>
      </w:tr>
      <w:tr w:rsidR="00510488" w:rsidRPr="00EF4B86" w:rsidTr="000A43E1">
        <w:trPr>
          <w:trHeight w:val="263"/>
        </w:trPr>
        <w:tc>
          <w:tcPr>
            <w:tcW w:w="0" w:type="auto"/>
            <w:tcBorders>
              <w:top w:val="single" w:sz="4" w:space="0" w:color="000000"/>
              <w:left w:val="single" w:sz="4" w:space="0" w:color="000000"/>
              <w:bottom w:val="single" w:sz="4" w:space="0" w:color="auto"/>
              <w:right w:val="single" w:sz="4" w:space="0" w:color="000000"/>
            </w:tcBorders>
            <w:tcMar>
              <w:top w:w="0" w:type="dxa"/>
              <w:left w:w="38" w:type="dxa"/>
              <w:bottom w:w="0" w:type="dxa"/>
              <w:right w:w="38" w:type="dxa"/>
            </w:tcMar>
            <w:vAlign w:val="center"/>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Week 18</w:t>
            </w:r>
          </w:p>
        </w:tc>
        <w:tc>
          <w:tcPr>
            <w:tcW w:w="0" w:type="auto"/>
            <w:tcBorders>
              <w:top w:val="single" w:sz="4" w:space="0" w:color="000000"/>
              <w:left w:val="single" w:sz="4" w:space="0" w:color="CCCCCC"/>
              <w:bottom w:val="single" w:sz="4" w:space="0" w:color="auto"/>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sidRPr="003E06AB">
              <w:rPr>
                <w:rFonts w:ascii="Times New Roman" w:eastAsia="Times New Roman" w:hAnsi="Times New Roman" w:cs="Times New Roman"/>
                <w:sz w:val="18"/>
                <w:szCs w:val="20"/>
              </w:rPr>
              <w:t>Revision –Ratio Analysis</w:t>
            </w:r>
          </w:p>
        </w:tc>
        <w:tc>
          <w:tcPr>
            <w:tcW w:w="0" w:type="auto"/>
            <w:tcBorders>
              <w:top w:val="single" w:sz="4" w:space="0" w:color="000000"/>
              <w:left w:val="single" w:sz="4" w:space="0" w:color="CCCCCC"/>
              <w:bottom w:val="single" w:sz="4" w:space="0" w:color="auto"/>
              <w:right w:val="single" w:sz="4" w:space="0" w:color="000000"/>
            </w:tcBorders>
            <w:tcMar>
              <w:top w:w="0" w:type="dxa"/>
              <w:left w:w="38" w:type="dxa"/>
              <w:bottom w:w="0" w:type="dxa"/>
              <w:right w:w="38" w:type="dxa"/>
            </w:tcMar>
            <w:vAlign w:val="bottom"/>
            <w:hideMark/>
          </w:tcPr>
          <w:p w:rsidR="00510488" w:rsidRPr="003E06AB" w:rsidRDefault="00510488" w:rsidP="00EF4B86">
            <w:pPr>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Test/Viva-Voce of 1,2,3</w:t>
            </w:r>
            <w:r w:rsidRPr="003E06AB">
              <w:rPr>
                <w:rFonts w:ascii="Times New Roman" w:eastAsia="Times New Roman" w:hAnsi="Times New Roman" w:cs="Times New Roman"/>
                <w:sz w:val="18"/>
                <w:szCs w:val="20"/>
              </w:rPr>
              <w:t>Unit</w:t>
            </w:r>
          </w:p>
        </w:tc>
      </w:tr>
      <w:tr w:rsidR="00510488" w:rsidRPr="00EF4B86" w:rsidTr="000A43E1">
        <w:trPr>
          <w:trHeight w:val="263"/>
        </w:trPr>
        <w:tc>
          <w:tcPr>
            <w:tcW w:w="0" w:type="auto"/>
            <w:tcBorders>
              <w:top w:val="single" w:sz="4" w:space="0" w:color="auto"/>
            </w:tcBorders>
            <w:tcMar>
              <w:top w:w="0" w:type="dxa"/>
              <w:left w:w="38" w:type="dxa"/>
              <w:bottom w:w="0" w:type="dxa"/>
              <w:right w:w="38" w:type="dxa"/>
            </w:tcMar>
            <w:vAlign w:val="center"/>
            <w:hideMark/>
          </w:tcPr>
          <w:p w:rsidR="00510488" w:rsidRPr="00EF4B86" w:rsidRDefault="00510488" w:rsidP="009A2CE7">
            <w:pPr>
              <w:spacing w:after="0" w:line="240" w:lineRule="auto"/>
              <w:rPr>
                <w:rFonts w:ascii="Calibri" w:eastAsia="Times New Roman" w:hAnsi="Calibri" w:cs="Calibri"/>
                <w:sz w:val="20"/>
                <w:szCs w:val="20"/>
              </w:rPr>
            </w:pPr>
          </w:p>
        </w:tc>
        <w:tc>
          <w:tcPr>
            <w:tcW w:w="0" w:type="auto"/>
            <w:tcBorders>
              <w:top w:val="single" w:sz="4" w:space="0" w:color="auto"/>
            </w:tcBorders>
            <w:tcMar>
              <w:top w:w="0" w:type="dxa"/>
              <w:left w:w="38" w:type="dxa"/>
              <w:bottom w:w="0" w:type="dxa"/>
              <w:right w:w="38" w:type="dxa"/>
            </w:tcMar>
            <w:vAlign w:val="center"/>
            <w:hideMark/>
          </w:tcPr>
          <w:p w:rsidR="00510488" w:rsidRPr="00EF4B86" w:rsidRDefault="00510488" w:rsidP="009A2CE7">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bottom"/>
            <w:hideMark/>
          </w:tcPr>
          <w:p w:rsidR="00510488" w:rsidRPr="00EF4B86" w:rsidRDefault="00510488" w:rsidP="009A2CE7">
            <w:pPr>
              <w:spacing w:after="0" w:line="240" w:lineRule="auto"/>
              <w:rPr>
                <w:rFonts w:ascii="Times New Roman" w:eastAsia="Times New Roman" w:hAnsi="Times New Roman" w:cs="Times New Roman"/>
                <w:sz w:val="20"/>
                <w:szCs w:val="20"/>
              </w:rPr>
            </w:pPr>
          </w:p>
        </w:tc>
      </w:tr>
      <w:tr w:rsidR="00510488" w:rsidRPr="00EF4B86" w:rsidTr="000A43E1">
        <w:trPr>
          <w:trHeight w:val="260"/>
        </w:trPr>
        <w:tc>
          <w:tcPr>
            <w:tcW w:w="0" w:type="auto"/>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center"/>
            <w:hideMark/>
          </w:tcPr>
          <w:p w:rsidR="00510488" w:rsidRPr="00EF4B86" w:rsidRDefault="00510488" w:rsidP="00EF4B86">
            <w:pPr>
              <w:spacing w:after="0" w:line="240" w:lineRule="auto"/>
              <w:rPr>
                <w:rFonts w:ascii="Times New Roman" w:eastAsia="Times New Roman" w:hAnsi="Times New Roman" w:cs="Times New Roman"/>
                <w:sz w:val="20"/>
                <w:szCs w:val="20"/>
              </w:rPr>
            </w:pPr>
          </w:p>
        </w:tc>
        <w:tc>
          <w:tcPr>
            <w:tcW w:w="0" w:type="auto"/>
            <w:tcMar>
              <w:top w:w="0" w:type="dxa"/>
              <w:left w:w="38" w:type="dxa"/>
              <w:bottom w:w="0" w:type="dxa"/>
              <w:right w:w="38" w:type="dxa"/>
            </w:tcMar>
            <w:vAlign w:val="bottom"/>
            <w:hideMark/>
          </w:tcPr>
          <w:p w:rsidR="00510488" w:rsidRPr="00EF4B86" w:rsidRDefault="00510488" w:rsidP="00EF4B86">
            <w:pPr>
              <w:spacing w:after="0" w:line="240" w:lineRule="auto"/>
              <w:rPr>
                <w:rFonts w:ascii="Times New Roman" w:eastAsia="Times New Roman" w:hAnsi="Times New Roman" w:cs="Times New Roman"/>
                <w:sz w:val="20"/>
                <w:szCs w:val="20"/>
              </w:rPr>
            </w:pPr>
          </w:p>
        </w:tc>
      </w:tr>
    </w:tbl>
    <w:p w:rsidR="00510488" w:rsidRDefault="00510488"/>
    <w:tbl>
      <w:tblPr>
        <w:tblW w:w="9436" w:type="dxa"/>
        <w:tblCellMar>
          <w:left w:w="0" w:type="dxa"/>
          <w:right w:w="0" w:type="dxa"/>
        </w:tblCellMar>
        <w:tblLook w:val="04A0"/>
      </w:tblPr>
      <w:tblGrid>
        <w:gridCol w:w="981"/>
        <w:gridCol w:w="6654"/>
        <w:gridCol w:w="1801"/>
      </w:tblGrid>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jc w:val="center"/>
              <w:rPr>
                <w:rFonts w:ascii="Times New Roman" w:eastAsia="Times New Roman" w:hAnsi="Times New Roman" w:cs="Times New Roman"/>
                <w:b/>
                <w:bCs/>
                <w:sz w:val="24"/>
                <w:szCs w:val="24"/>
              </w:rPr>
            </w:pPr>
            <w:r w:rsidRPr="0021360D">
              <w:rPr>
                <w:rFonts w:ascii="Times New Roman" w:eastAsia="Times New Roman" w:hAnsi="Times New Roman" w:cs="Times New Roman"/>
                <w:b/>
                <w:bCs/>
                <w:sz w:val="24"/>
                <w:szCs w:val="24"/>
              </w:rPr>
              <w:t>Lesson Plan</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Name of College: Govt. PG College for Women, Rohtak</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 xml:space="preserve">Academic Session: 2022-2023                                                                       Semester: ODD </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CCCCCC"/>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Subject: Principles of Marketing                                            Name of Lecturer: Ms. Nirmala Soni</w:t>
            </w:r>
          </w:p>
        </w:tc>
      </w:tr>
      <w:tr w:rsidR="00510488" w:rsidRPr="00736C93" w:rsidTr="00994237">
        <w:trPr>
          <w:trHeight w:val="250"/>
        </w:trPr>
        <w:tc>
          <w:tcPr>
            <w:tcW w:w="9436" w:type="dxa"/>
            <w:gridSpan w:val="3"/>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 xml:space="preserve">Class: B.Com.Hons.3rd Sem </w:t>
            </w:r>
          </w:p>
        </w:tc>
      </w:tr>
      <w:tr w:rsidR="00510488" w:rsidRPr="00736C93" w:rsidTr="00994237">
        <w:trPr>
          <w:trHeight w:val="485"/>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10488" w:rsidRPr="0021360D" w:rsidRDefault="00510488" w:rsidP="00736C93">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of Month</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21360D" w:rsidRDefault="00510488" w:rsidP="00736C93">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Topics/Chapters to be covered</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10488" w:rsidRPr="0021360D" w:rsidRDefault="00510488" w:rsidP="00736C93">
            <w:pPr>
              <w:spacing w:after="0" w:line="240" w:lineRule="auto"/>
              <w:jc w:val="center"/>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Topics of Assignment/ Tests given/ to be given to the students</w:t>
            </w: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88"/>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meaning, nature, scope, importance;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Marketing concepts: - traditional and modern.</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301"/>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Consumer Behaviour: nature, scope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601"/>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significance of consumer behaviour.</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426"/>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Market Segmentation: concept, importance, basis for market segmentation</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50"/>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326"/>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6</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planning and development;</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7</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Product life cycle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88"/>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8</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 xml:space="preserve"> Branding, trade-mark,Pacakaging ,Labelling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Written Test</w:t>
            </w: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10</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Pricing: meaning, importance, factors affecting product pricing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11</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12</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Distribution Channel: concept, role, types and factors affecting choice of a distribution channel.</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13</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B94108">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Continue..</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Viva-Voce</w:t>
            </w: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14</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Physical Distribution</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15</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Promotion: sales promotion- meaning &amp; methods.</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16</w:t>
            </w:r>
          </w:p>
        </w:tc>
        <w:tc>
          <w:tcPr>
            <w:tcW w:w="0" w:type="auto"/>
            <w:tcBorders>
              <w:top w:val="single" w:sz="4" w:space="0" w:color="CCCCCC"/>
              <w:left w:val="single" w:sz="4" w:space="0" w:color="CCCCCC"/>
              <w:bottom w:val="single" w:sz="4" w:space="0" w:color="000000"/>
              <w:right w:val="single" w:sz="4" w:space="0" w:color="000000"/>
            </w:tcBorders>
            <w:shd w:val="clear" w:color="auto" w:fill="FFFFFF"/>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Advertising: concept, importance, salient features of an effective advertising,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CCCCCC"/>
              <w:left w:val="single" w:sz="4" w:space="0" w:color="000000"/>
              <w:bottom w:val="single" w:sz="4" w:space="0" w:color="auto"/>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736C93"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21360D" w:rsidRDefault="00510488" w:rsidP="009A2CE7">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17</w:t>
            </w:r>
          </w:p>
        </w:tc>
        <w:tc>
          <w:tcPr>
            <w:tcW w:w="0" w:type="auto"/>
            <w:tcBorders>
              <w:top w:val="single" w:sz="4" w:space="0" w:color="CCCCCC"/>
              <w:left w:val="single" w:sz="4" w:space="0" w:color="auto"/>
              <w:bottom w:val="single" w:sz="4" w:space="0" w:color="000000"/>
              <w:right w:val="single" w:sz="4" w:space="0" w:color="CCCCCC"/>
            </w:tcBorders>
            <w:tcMar>
              <w:top w:w="0" w:type="dxa"/>
              <w:left w:w="38" w:type="dxa"/>
              <w:bottom w:w="0" w:type="dxa"/>
              <w:right w:w="38" w:type="dxa"/>
            </w:tcMar>
            <w:vAlign w:val="center"/>
            <w:hideMark/>
          </w:tcPr>
          <w:p w:rsidR="00510488" w:rsidRPr="0021360D" w:rsidRDefault="00510488" w:rsidP="009A2CE7">
            <w:pPr>
              <w:spacing w:after="0" w:line="240" w:lineRule="auto"/>
              <w:rPr>
                <w:rFonts w:ascii="Times New Roman" w:eastAsia="Times New Roman" w:hAnsi="Times New Roman" w:cs="Times New Roman"/>
                <w:sz w:val="20"/>
                <w:szCs w:val="20"/>
              </w:rPr>
            </w:pPr>
            <w:r w:rsidRPr="0021360D">
              <w:rPr>
                <w:rFonts w:ascii="Times New Roman" w:hAnsi="Times New Roman" w:cs="Times New Roman"/>
              </w:rPr>
              <w:t>Personal selling.</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Viva-Voce</w:t>
            </w:r>
          </w:p>
        </w:tc>
      </w:tr>
      <w:tr w:rsidR="00510488" w:rsidRPr="00736C93" w:rsidTr="00994237">
        <w:trPr>
          <w:trHeight w:val="263"/>
        </w:trPr>
        <w:tc>
          <w:tcPr>
            <w:tcW w:w="981" w:type="dxa"/>
            <w:tcBorders>
              <w:top w:val="single" w:sz="4" w:space="0" w:color="auto"/>
              <w:left w:val="single" w:sz="4" w:space="0" w:color="000000"/>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Week 18</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10488" w:rsidRPr="0021360D" w:rsidRDefault="00510488" w:rsidP="00736C93">
            <w:pPr>
              <w:spacing w:after="0" w:line="240" w:lineRule="auto"/>
              <w:rPr>
                <w:rFonts w:ascii="Times New Roman" w:eastAsia="Times New Roman" w:hAnsi="Times New Roman" w:cs="Times New Roman"/>
                <w:sz w:val="20"/>
                <w:szCs w:val="20"/>
              </w:rPr>
            </w:pPr>
            <w:r w:rsidRPr="0021360D">
              <w:rPr>
                <w:rFonts w:ascii="Times New Roman" w:eastAsia="Times New Roman" w:hAnsi="Times New Roman" w:cs="Times New Roman"/>
                <w:sz w:val="20"/>
                <w:szCs w:val="20"/>
              </w:rPr>
              <w:t>Revision</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10488" w:rsidRPr="0021360D" w:rsidRDefault="00510488" w:rsidP="00736C93">
            <w:pPr>
              <w:spacing w:after="0" w:line="240" w:lineRule="auto"/>
              <w:rPr>
                <w:rFonts w:ascii="Times New Roman" w:eastAsia="Times New Roman" w:hAnsi="Times New Roman" w:cs="Times New Roman"/>
                <w:sz w:val="20"/>
                <w:szCs w:val="20"/>
              </w:rPr>
            </w:pPr>
          </w:p>
        </w:tc>
      </w:tr>
      <w:tr w:rsidR="00510488" w:rsidRPr="00C21114" w:rsidTr="00994237">
        <w:trPr>
          <w:trHeight w:val="1250"/>
        </w:trPr>
        <w:tc>
          <w:tcPr>
            <w:tcW w:w="9436" w:type="dxa"/>
            <w:gridSpan w:val="3"/>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E012A4" w:rsidRDefault="00510488" w:rsidP="00D4309D">
            <w:pPr>
              <w:spacing w:after="0" w:line="240" w:lineRule="auto"/>
              <w:rPr>
                <w:rFonts w:ascii="Times New Roman" w:eastAsia="Times New Roman" w:hAnsi="Times New Roman" w:cs="Times New Roman"/>
                <w:b/>
                <w:sz w:val="24"/>
                <w:szCs w:val="24"/>
              </w:rPr>
            </w:pPr>
            <w:r w:rsidRPr="00E01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12A4">
              <w:rPr>
                <w:rFonts w:ascii="Times New Roman" w:eastAsia="Times New Roman" w:hAnsi="Times New Roman" w:cs="Times New Roman"/>
                <w:sz w:val="24"/>
                <w:szCs w:val="24"/>
              </w:rPr>
              <w:t xml:space="preserve">         </w:t>
            </w:r>
            <w:r w:rsidRPr="00E012A4">
              <w:rPr>
                <w:rFonts w:ascii="Times New Roman" w:eastAsia="Times New Roman" w:hAnsi="Times New Roman" w:cs="Times New Roman"/>
                <w:b/>
                <w:sz w:val="24"/>
                <w:szCs w:val="24"/>
              </w:rPr>
              <w:t>Lesson Plan</w:t>
            </w:r>
          </w:p>
          <w:p w:rsidR="00510488" w:rsidRPr="00C21114" w:rsidRDefault="00510488" w:rsidP="00184FFE">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Name of College: Government PG College for Women, Rohtak</w:t>
            </w:r>
          </w:p>
          <w:p w:rsidR="00510488" w:rsidRPr="00C21114" w:rsidRDefault="00510488" w:rsidP="00184FFE">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Academic Session: 2022-2023                                                                              Semester: ODD</w:t>
            </w:r>
            <w:r w:rsidRPr="00C21114">
              <w:rPr>
                <w:rFonts w:ascii="Times New Roman" w:eastAsia="Times New Roman" w:hAnsi="Times New Roman" w:cs="Times New Roman"/>
                <w:b/>
                <w:bCs/>
                <w:sz w:val="20"/>
                <w:szCs w:val="20"/>
              </w:rPr>
              <w:t xml:space="preserve">  </w:t>
            </w:r>
          </w:p>
          <w:p w:rsidR="00510488" w:rsidRPr="00C21114" w:rsidRDefault="00510488" w:rsidP="00184FFE">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Subject</w:t>
            </w:r>
            <w:r>
              <w:rPr>
                <w:rFonts w:ascii="Times New Roman" w:eastAsia="Times New Roman" w:hAnsi="Times New Roman" w:cs="Times New Roman"/>
                <w:sz w:val="20"/>
                <w:szCs w:val="20"/>
              </w:rPr>
              <w:t xml:space="preserve">: </w:t>
            </w:r>
            <w:r w:rsidRPr="00C2111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Human Resource Management</w:t>
            </w:r>
            <w:r w:rsidRPr="00C21114">
              <w:rPr>
                <w:rFonts w:ascii="Times New Roman" w:eastAsia="Times New Roman" w:hAnsi="Times New Roman" w:cs="Times New Roman"/>
                <w:sz w:val="20"/>
                <w:szCs w:val="20"/>
              </w:rPr>
              <w:t xml:space="preserve">                                                                                                  Class : B.Com. Pass                             Name of Lecturer: Ms. Nirmala Soni</w:t>
            </w:r>
            <w:r w:rsidRPr="00C21114">
              <w:rPr>
                <w:rFonts w:ascii="Times New Roman" w:eastAsia="Times New Roman" w:hAnsi="Times New Roman" w:cs="Times New Roman"/>
                <w:b/>
                <w:bCs/>
                <w:sz w:val="20"/>
                <w:szCs w:val="20"/>
              </w:rPr>
              <w:t xml:space="preserve">                                                                    Semester 3</w:t>
            </w:r>
            <w:r w:rsidRPr="00C21114">
              <w:rPr>
                <w:rFonts w:ascii="Times New Roman" w:eastAsia="Times New Roman" w:hAnsi="Times New Roman" w:cs="Times New Roman"/>
                <w:b/>
                <w:bCs/>
                <w:sz w:val="20"/>
                <w:szCs w:val="20"/>
                <w:vertAlign w:val="superscript"/>
              </w:rPr>
              <w:t>rd</w:t>
            </w:r>
            <w:r w:rsidRPr="00C21114">
              <w:rPr>
                <w:rFonts w:ascii="Times New Roman" w:eastAsia="Times New Roman" w:hAnsi="Times New Roman" w:cs="Times New Roman"/>
                <w:b/>
                <w:bCs/>
                <w:sz w:val="20"/>
                <w:szCs w:val="20"/>
              </w:rPr>
              <w:t xml:space="preserve"> sem sec C</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Week</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Topics to be Covered</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Assignments, Presentation and Test etc.</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Definition, Importance objectives and scope of Human Resource Management (HRM).</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 xml:space="preserve">Function of Human Resource Management: - Managerial and Operative Functions.Qualifiction and Qualities of Human Resource manager in our organization. </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Evolution and Growth of Human Recourse Management (HRM) India.</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Recruitment: - Meaning, Steps in recruitment policy, sources and modes of recruitment, Factors affecting recruitment.</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Oral test of unit 1</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Selection: - Meaning, Essentials of Selection Procedure, Stages in Selection Procedure.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Presentations</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Training: - Concept, Need and importance of Training.</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Group Discussion</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Methods of Training: - On the job Training + off the job Training, Principles of training, Evaluation of training Programme in India.</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Presentations</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Methods of Training: - On the job Training + off the job Training, Principles of training, Evaluation of training Programme in India.</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Test of unit 2</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Wages: - Meaning, Objective and Theories of wages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Presentations</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Methods of wage Programme: - Time wages and Piece wages methods Concept of wages: - Fair, Minimum and Living wage, Factors determining wage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Class Discussion</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Wage Incentives: - Concept, Need and Importance of Incentives. Special Incentives Prefect sharing and Labour Co. Partnership and Essentials of Ideal Incentives system. Wage Incentives: - Concept, Need and Importance of Incentives. Special Incentives Prefect sharing and Labour Co. Partnership and Essentials of Ideal Incentives system.</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Continue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Oral test of unit 3</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Industrial Relations: - Concept, Importance and Objectives of industrial relations,</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Presentations</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Contents of industrial relations. Participants of Industrial relation and Recruitment of good Industrial relation Programme.</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Presentations</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Industrial Unrest: - Meaning, Forms and Causes of industrial disputes, Impact of Industrial unrest on the Economy,</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hAnsi="Times New Roman" w:cs="Times New Roman"/>
              </w:rPr>
              <w:t>preventive and curative methods and Agencies for Reconciliation of Industrial unrest.</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Test of unit 4</w:t>
            </w: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 xml:space="preserve">Wage theories </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p>
        </w:tc>
      </w:tr>
      <w:tr w:rsidR="00510488" w:rsidRPr="00C21114" w:rsidTr="00994237">
        <w:trPr>
          <w:trHeight w:val="263"/>
        </w:trPr>
        <w:tc>
          <w:tcPr>
            <w:tcW w:w="981" w:type="dxa"/>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Revision</w:t>
            </w:r>
          </w:p>
        </w:tc>
        <w:tc>
          <w:tcPr>
            <w:tcW w:w="0" w:type="auto"/>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r w:rsidRPr="00C21114">
              <w:rPr>
                <w:rFonts w:ascii="Times New Roman" w:eastAsia="Times New Roman" w:hAnsi="Times New Roman" w:cs="Times New Roman"/>
                <w:sz w:val="20"/>
                <w:szCs w:val="20"/>
              </w:rPr>
              <w:t>Viva-Voce</w:t>
            </w:r>
          </w:p>
        </w:tc>
      </w:tr>
      <w:tr w:rsidR="00510488" w:rsidRPr="00C21114" w:rsidTr="00994237">
        <w:trPr>
          <w:trHeight w:val="263"/>
        </w:trPr>
        <w:tc>
          <w:tcPr>
            <w:tcW w:w="981" w:type="dxa"/>
            <w:tcBorders>
              <w:top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bottom"/>
            <w:hideMark/>
          </w:tcPr>
          <w:p w:rsidR="00510488" w:rsidRPr="00C21114" w:rsidRDefault="00510488" w:rsidP="006F4495">
            <w:pPr>
              <w:spacing w:after="0" w:line="240" w:lineRule="auto"/>
              <w:rPr>
                <w:rFonts w:ascii="Times New Roman" w:eastAsia="Times New Roman" w:hAnsi="Times New Roman" w:cs="Times New Roman"/>
                <w:sz w:val="20"/>
                <w:szCs w:val="20"/>
              </w:rPr>
            </w:pPr>
          </w:p>
        </w:tc>
        <w:tc>
          <w:tcPr>
            <w:tcW w:w="0" w:type="auto"/>
            <w:tcBorders>
              <w:top w:val="single" w:sz="4" w:space="0" w:color="auto"/>
            </w:tcBorders>
            <w:tcMar>
              <w:top w:w="0" w:type="dxa"/>
              <w:left w:w="38" w:type="dxa"/>
              <w:bottom w:w="0" w:type="dxa"/>
              <w:right w:w="38" w:type="dxa"/>
            </w:tcMar>
            <w:vAlign w:val="center"/>
            <w:hideMark/>
          </w:tcPr>
          <w:p w:rsidR="00510488" w:rsidRPr="00C21114" w:rsidRDefault="00510488" w:rsidP="006F4495">
            <w:pPr>
              <w:spacing w:after="0" w:line="240" w:lineRule="auto"/>
              <w:rPr>
                <w:rFonts w:ascii="Times New Roman" w:eastAsia="Times New Roman" w:hAnsi="Times New Roman" w:cs="Times New Roman"/>
                <w:sz w:val="20"/>
                <w:szCs w:val="20"/>
              </w:rPr>
            </w:pPr>
          </w:p>
        </w:tc>
      </w:tr>
    </w:tbl>
    <w:p w:rsidR="00510488" w:rsidRPr="00C21114" w:rsidRDefault="00510488">
      <w:pPr>
        <w:rPr>
          <w:rFonts w:ascii="Times New Roman" w:hAnsi="Times New Roman" w:cs="Times New Roman"/>
        </w:rPr>
      </w:pPr>
    </w:p>
    <w:p w:rsidR="00736C93" w:rsidRPr="00510488" w:rsidRDefault="00736C93" w:rsidP="00510488"/>
    <w:sectPr w:rsidR="00736C93" w:rsidRPr="00510488" w:rsidSect="00325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43" w:usb2="00000009" w:usb3="00000000" w:csb0="000001FF" w:csb1="00000000"/>
  </w:font>
  <w:font w:name="TimesNew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AE2"/>
    <w:multiLevelType w:val="multilevel"/>
    <w:tmpl w:val="05EE2A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F4B86"/>
    <w:rsid w:val="00072A65"/>
    <w:rsid w:val="000A43E1"/>
    <w:rsid w:val="00184FFE"/>
    <w:rsid w:val="00255C66"/>
    <w:rsid w:val="00325542"/>
    <w:rsid w:val="00434ED6"/>
    <w:rsid w:val="00510488"/>
    <w:rsid w:val="006F4495"/>
    <w:rsid w:val="00736C93"/>
    <w:rsid w:val="009927A4"/>
    <w:rsid w:val="00994237"/>
    <w:rsid w:val="00B83CB3"/>
    <w:rsid w:val="00D4309D"/>
    <w:rsid w:val="00D9788B"/>
    <w:rsid w:val="00EB2F9C"/>
    <w:rsid w:val="00EF4B86"/>
    <w:rsid w:val="00FA528D"/>
    <w:rsid w:val="00FF17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542"/>
  </w:style>
  <w:style w:type="paragraph" w:styleId="Heading1">
    <w:name w:val="heading 1"/>
    <w:basedOn w:val="Normal"/>
    <w:link w:val="Heading1Char"/>
    <w:uiPriority w:val="1"/>
    <w:qFormat/>
    <w:rsid w:val="00510488"/>
    <w:pPr>
      <w:widowControl w:val="0"/>
      <w:spacing w:before="88" w:after="0" w:line="240" w:lineRule="auto"/>
      <w:ind w:left="2"/>
      <w:outlineLvl w:val="0"/>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10488"/>
    <w:pPr>
      <w:spacing w:after="0" w:line="276" w:lineRule="auto"/>
    </w:pPr>
    <w:rPr>
      <w:rFonts w:ascii="Arial" w:eastAsia="Arial" w:hAnsi="Arial" w:cs="Arial"/>
    </w:rPr>
  </w:style>
  <w:style w:type="character" w:customStyle="1" w:styleId="Heading1Char">
    <w:name w:val="Heading 1 Char"/>
    <w:basedOn w:val="DefaultParagraphFont"/>
    <w:link w:val="Heading1"/>
    <w:uiPriority w:val="1"/>
    <w:rsid w:val="00510488"/>
    <w:rPr>
      <w:rFonts w:ascii="Times New Roman" w:eastAsia="Times New Roman" w:hAnsi="Times New Roman"/>
      <w:b/>
      <w:bCs/>
      <w:sz w:val="23"/>
      <w:szCs w:val="23"/>
    </w:rPr>
  </w:style>
  <w:style w:type="table" w:customStyle="1" w:styleId="TableNormal1">
    <w:name w:val="Table Normal1"/>
    <w:uiPriority w:val="2"/>
    <w:semiHidden/>
    <w:unhideWhenUsed/>
    <w:qFormat/>
    <w:rsid w:val="00510488"/>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10488"/>
    <w:pPr>
      <w:widowControl w:val="0"/>
      <w:spacing w:before="39" w:after="0" w:line="240" w:lineRule="auto"/>
      <w:ind w:left="136"/>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10488"/>
    <w:rPr>
      <w:rFonts w:ascii="Times New Roman" w:eastAsia="Times New Roman" w:hAnsi="Times New Roman"/>
      <w:sz w:val="20"/>
      <w:szCs w:val="20"/>
    </w:rPr>
  </w:style>
  <w:style w:type="paragraph" w:customStyle="1" w:styleId="TableParagraph">
    <w:name w:val="Table Paragraph"/>
    <w:basedOn w:val="Normal"/>
    <w:uiPriority w:val="1"/>
    <w:qFormat/>
    <w:rsid w:val="00510488"/>
    <w:pPr>
      <w:widowControl w:val="0"/>
      <w:spacing w:after="0" w:line="240" w:lineRule="auto"/>
    </w:pPr>
  </w:style>
  <w:style w:type="paragraph" w:customStyle="1" w:styleId="ListParagraph1">
    <w:name w:val="List Paragraph1"/>
    <w:basedOn w:val="Normal"/>
    <w:uiPriority w:val="1"/>
    <w:qFormat/>
    <w:rsid w:val="00510488"/>
    <w:pPr>
      <w:widowControl w:val="0"/>
      <w:autoSpaceDE w:val="0"/>
      <w:autoSpaceDN w:val="0"/>
    </w:pPr>
    <w:rPr>
      <w:rFonts w:ascii="Times New Roman" w:eastAsia="Times New Roman" w:hAnsi="Times New Roman" w:cs="Times New Roman"/>
    </w:rPr>
  </w:style>
  <w:style w:type="table" w:styleId="TableGrid">
    <w:name w:val="Table Grid"/>
    <w:basedOn w:val="TableNormal"/>
    <w:uiPriority w:val="39"/>
    <w:rsid w:val="005104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299057">
      <w:bodyDiv w:val="1"/>
      <w:marLeft w:val="0"/>
      <w:marRight w:val="0"/>
      <w:marTop w:val="0"/>
      <w:marBottom w:val="0"/>
      <w:divBdr>
        <w:top w:val="none" w:sz="0" w:space="0" w:color="auto"/>
        <w:left w:val="none" w:sz="0" w:space="0" w:color="auto"/>
        <w:bottom w:val="none" w:sz="0" w:space="0" w:color="auto"/>
        <w:right w:val="none" w:sz="0" w:space="0" w:color="auto"/>
      </w:divBdr>
    </w:div>
    <w:div w:id="267199104">
      <w:bodyDiv w:val="1"/>
      <w:marLeft w:val="0"/>
      <w:marRight w:val="0"/>
      <w:marTop w:val="0"/>
      <w:marBottom w:val="0"/>
      <w:divBdr>
        <w:top w:val="none" w:sz="0" w:space="0" w:color="auto"/>
        <w:left w:val="none" w:sz="0" w:space="0" w:color="auto"/>
        <w:bottom w:val="none" w:sz="0" w:space="0" w:color="auto"/>
        <w:right w:val="none" w:sz="0" w:space="0" w:color="auto"/>
      </w:divBdr>
    </w:div>
    <w:div w:id="454563308">
      <w:bodyDiv w:val="1"/>
      <w:marLeft w:val="0"/>
      <w:marRight w:val="0"/>
      <w:marTop w:val="0"/>
      <w:marBottom w:val="0"/>
      <w:divBdr>
        <w:top w:val="none" w:sz="0" w:space="0" w:color="auto"/>
        <w:left w:val="none" w:sz="0" w:space="0" w:color="auto"/>
        <w:bottom w:val="none" w:sz="0" w:space="0" w:color="auto"/>
        <w:right w:val="none" w:sz="0" w:space="0" w:color="auto"/>
      </w:divBdr>
    </w:div>
    <w:div w:id="616374118">
      <w:bodyDiv w:val="1"/>
      <w:marLeft w:val="0"/>
      <w:marRight w:val="0"/>
      <w:marTop w:val="0"/>
      <w:marBottom w:val="0"/>
      <w:divBdr>
        <w:top w:val="none" w:sz="0" w:space="0" w:color="auto"/>
        <w:left w:val="none" w:sz="0" w:space="0" w:color="auto"/>
        <w:bottom w:val="none" w:sz="0" w:space="0" w:color="auto"/>
        <w:right w:val="none" w:sz="0" w:space="0" w:color="auto"/>
      </w:divBdr>
    </w:div>
    <w:div w:id="979530996">
      <w:bodyDiv w:val="1"/>
      <w:marLeft w:val="0"/>
      <w:marRight w:val="0"/>
      <w:marTop w:val="0"/>
      <w:marBottom w:val="0"/>
      <w:divBdr>
        <w:top w:val="none" w:sz="0" w:space="0" w:color="auto"/>
        <w:left w:val="none" w:sz="0" w:space="0" w:color="auto"/>
        <w:bottom w:val="none" w:sz="0" w:space="0" w:color="auto"/>
        <w:right w:val="none" w:sz="0" w:space="0" w:color="auto"/>
      </w:divBdr>
    </w:div>
    <w:div w:id="1142113838">
      <w:bodyDiv w:val="1"/>
      <w:marLeft w:val="0"/>
      <w:marRight w:val="0"/>
      <w:marTop w:val="0"/>
      <w:marBottom w:val="0"/>
      <w:divBdr>
        <w:top w:val="none" w:sz="0" w:space="0" w:color="auto"/>
        <w:left w:val="none" w:sz="0" w:space="0" w:color="auto"/>
        <w:bottom w:val="none" w:sz="0" w:space="0" w:color="auto"/>
        <w:right w:val="none" w:sz="0" w:space="0" w:color="auto"/>
      </w:divBdr>
      <w:divsChild>
        <w:div w:id="1087773013">
          <w:marLeft w:val="0"/>
          <w:marRight w:val="0"/>
          <w:marTop w:val="0"/>
          <w:marBottom w:val="0"/>
          <w:divBdr>
            <w:top w:val="none" w:sz="0" w:space="0" w:color="auto"/>
            <w:left w:val="none" w:sz="0" w:space="0" w:color="auto"/>
            <w:bottom w:val="none" w:sz="0" w:space="0" w:color="auto"/>
            <w:right w:val="none" w:sz="0" w:space="0" w:color="auto"/>
          </w:divBdr>
          <w:divsChild>
            <w:div w:id="435174779">
              <w:marLeft w:val="0"/>
              <w:marRight w:val="0"/>
              <w:marTop w:val="0"/>
              <w:marBottom w:val="0"/>
              <w:divBdr>
                <w:top w:val="none" w:sz="0" w:space="0" w:color="auto"/>
                <w:left w:val="none" w:sz="0" w:space="0" w:color="auto"/>
                <w:bottom w:val="none" w:sz="0" w:space="0" w:color="auto"/>
                <w:right w:val="none" w:sz="0" w:space="0" w:color="auto"/>
              </w:divBdr>
            </w:div>
          </w:divsChild>
        </w:div>
        <w:div w:id="837381948">
          <w:marLeft w:val="0"/>
          <w:marRight w:val="0"/>
          <w:marTop w:val="0"/>
          <w:marBottom w:val="0"/>
          <w:divBdr>
            <w:top w:val="none" w:sz="0" w:space="0" w:color="auto"/>
            <w:left w:val="none" w:sz="0" w:space="0" w:color="auto"/>
            <w:bottom w:val="none" w:sz="0" w:space="0" w:color="auto"/>
            <w:right w:val="none" w:sz="0" w:space="0" w:color="auto"/>
          </w:divBdr>
          <w:divsChild>
            <w:div w:id="1435520597">
              <w:marLeft w:val="0"/>
              <w:marRight w:val="0"/>
              <w:marTop w:val="0"/>
              <w:marBottom w:val="0"/>
              <w:divBdr>
                <w:top w:val="none" w:sz="0" w:space="0" w:color="auto"/>
                <w:left w:val="none" w:sz="0" w:space="0" w:color="auto"/>
                <w:bottom w:val="none" w:sz="0" w:space="0" w:color="auto"/>
                <w:right w:val="none" w:sz="0" w:space="0" w:color="auto"/>
              </w:divBdr>
            </w:div>
          </w:divsChild>
        </w:div>
        <w:div w:id="606236995">
          <w:marLeft w:val="0"/>
          <w:marRight w:val="0"/>
          <w:marTop w:val="0"/>
          <w:marBottom w:val="0"/>
          <w:divBdr>
            <w:top w:val="none" w:sz="0" w:space="0" w:color="auto"/>
            <w:left w:val="none" w:sz="0" w:space="0" w:color="auto"/>
            <w:bottom w:val="none" w:sz="0" w:space="0" w:color="auto"/>
            <w:right w:val="none" w:sz="0" w:space="0" w:color="auto"/>
          </w:divBdr>
          <w:divsChild>
            <w:div w:id="89590899">
              <w:marLeft w:val="0"/>
              <w:marRight w:val="0"/>
              <w:marTop w:val="0"/>
              <w:marBottom w:val="0"/>
              <w:divBdr>
                <w:top w:val="none" w:sz="0" w:space="0" w:color="auto"/>
                <w:left w:val="none" w:sz="0" w:space="0" w:color="auto"/>
                <w:bottom w:val="none" w:sz="0" w:space="0" w:color="auto"/>
                <w:right w:val="none" w:sz="0" w:space="0" w:color="auto"/>
              </w:divBdr>
            </w:div>
          </w:divsChild>
        </w:div>
        <w:div w:id="1373263943">
          <w:marLeft w:val="0"/>
          <w:marRight w:val="0"/>
          <w:marTop w:val="0"/>
          <w:marBottom w:val="0"/>
          <w:divBdr>
            <w:top w:val="none" w:sz="0" w:space="0" w:color="auto"/>
            <w:left w:val="none" w:sz="0" w:space="0" w:color="auto"/>
            <w:bottom w:val="none" w:sz="0" w:space="0" w:color="auto"/>
            <w:right w:val="none" w:sz="0" w:space="0" w:color="auto"/>
          </w:divBdr>
          <w:divsChild>
            <w:div w:id="1198658660">
              <w:marLeft w:val="0"/>
              <w:marRight w:val="0"/>
              <w:marTop w:val="0"/>
              <w:marBottom w:val="0"/>
              <w:divBdr>
                <w:top w:val="none" w:sz="0" w:space="0" w:color="auto"/>
                <w:left w:val="none" w:sz="0" w:space="0" w:color="auto"/>
                <w:bottom w:val="none" w:sz="0" w:space="0" w:color="auto"/>
                <w:right w:val="none" w:sz="0" w:space="0" w:color="auto"/>
              </w:divBdr>
            </w:div>
          </w:divsChild>
        </w:div>
        <w:div w:id="1703285703">
          <w:marLeft w:val="0"/>
          <w:marRight w:val="0"/>
          <w:marTop w:val="0"/>
          <w:marBottom w:val="0"/>
          <w:divBdr>
            <w:top w:val="none" w:sz="0" w:space="0" w:color="auto"/>
            <w:left w:val="none" w:sz="0" w:space="0" w:color="auto"/>
            <w:bottom w:val="none" w:sz="0" w:space="0" w:color="auto"/>
            <w:right w:val="none" w:sz="0" w:space="0" w:color="auto"/>
          </w:divBdr>
          <w:divsChild>
            <w:div w:id="7749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026">
      <w:bodyDiv w:val="1"/>
      <w:marLeft w:val="0"/>
      <w:marRight w:val="0"/>
      <w:marTop w:val="0"/>
      <w:marBottom w:val="0"/>
      <w:divBdr>
        <w:top w:val="none" w:sz="0" w:space="0" w:color="auto"/>
        <w:left w:val="none" w:sz="0" w:space="0" w:color="auto"/>
        <w:bottom w:val="none" w:sz="0" w:space="0" w:color="auto"/>
        <w:right w:val="none" w:sz="0" w:space="0" w:color="auto"/>
      </w:divBdr>
    </w:div>
    <w:div w:id="17305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1CC1-FCA7-4794-9D9F-FA6DC31D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18965</Words>
  <Characters>108107</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Manoj Dhull</cp:lastModifiedBy>
  <cp:revision>2</cp:revision>
  <dcterms:created xsi:type="dcterms:W3CDTF">2022-10-08T05:31:00Z</dcterms:created>
  <dcterms:modified xsi:type="dcterms:W3CDTF">2022-10-08T05:31:00Z</dcterms:modified>
</cp:coreProperties>
</file>