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8D555" w14:textId="698581E3" w:rsidR="007043A3" w:rsidRPr="007043A3" w:rsidRDefault="007043A3" w:rsidP="007043A3">
      <w:pPr>
        <w:jc w:val="center"/>
        <w:rPr>
          <w:rFonts w:ascii="Times New Roman" w:hAnsi="Times New Roman" w:cs="Times New Roman"/>
          <w:b/>
          <w:bCs/>
        </w:rPr>
      </w:pPr>
      <w:r>
        <w:rPr>
          <w:rFonts w:ascii="Times New Roman" w:hAnsi="Times New Roman" w:cs="Times New Roman"/>
          <w:b/>
          <w:bCs/>
          <w:sz w:val="36"/>
          <w:szCs w:val="36"/>
        </w:rPr>
        <w:t>S</w:t>
      </w:r>
      <w:r w:rsidRPr="007043A3">
        <w:rPr>
          <w:rFonts w:ascii="Times New Roman" w:hAnsi="Times New Roman" w:cs="Times New Roman"/>
          <w:b/>
          <w:bCs/>
          <w:sz w:val="36"/>
          <w:szCs w:val="36"/>
        </w:rPr>
        <w:t>elf-</w:t>
      </w:r>
      <w:proofErr w:type="spellStart"/>
      <w:r>
        <w:rPr>
          <w:rFonts w:ascii="Times New Roman" w:hAnsi="Times New Roman" w:cs="Times New Roman"/>
          <w:b/>
          <w:bCs/>
          <w:sz w:val="36"/>
          <w:szCs w:val="36"/>
        </w:rPr>
        <w:t>D</w:t>
      </w:r>
      <w:r w:rsidRPr="007043A3">
        <w:rPr>
          <w:rFonts w:ascii="Times New Roman" w:hAnsi="Times New Roman" w:cs="Times New Roman"/>
          <w:b/>
          <w:bCs/>
          <w:sz w:val="36"/>
          <w:szCs w:val="36"/>
        </w:rPr>
        <w:t>efense</w:t>
      </w:r>
      <w:proofErr w:type="spellEnd"/>
      <w:r w:rsidRPr="007043A3">
        <w:rPr>
          <w:rFonts w:ascii="Times New Roman" w:hAnsi="Times New Roman" w:cs="Times New Roman"/>
          <w:b/>
          <w:bCs/>
          <w:sz w:val="36"/>
          <w:szCs w:val="36"/>
        </w:rPr>
        <w:t xml:space="preserve"> </w:t>
      </w:r>
      <w:r>
        <w:rPr>
          <w:rFonts w:ascii="Times New Roman" w:hAnsi="Times New Roman" w:cs="Times New Roman"/>
          <w:b/>
          <w:bCs/>
          <w:sz w:val="36"/>
          <w:szCs w:val="36"/>
        </w:rPr>
        <w:t>W</w:t>
      </w:r>
      <w:r w:rsidRPr="007043A3">
        <w:rPr>
          <w:rFonts w:ascii="Times New Roman" w:hAnsi="Times New Roman" w:cs="Times New Roman"/>
          <w:b/>
          <w:bCs/>
          <w:sz w:val="36"/>
          <w:szCs w:val="36"/>
        </w:rPr>
        <w:t>orkshop</w:t>
      </w:r>
    </w:p>
    <w:p w14:paraId="3FA3E577" w14:textId="77777777" w:rsidR="007043A3" w:rsidRDefault="007043A3" w:rsidP="007043A3">
      <w:pPr>
        <w:jc w:val="both"/>
        <w:rPr>
          <w:rFonts w:ascii="Times New Roman" w:hAnsi="Times New Roman" w:cs="Times New Roman"/>
        </w:rPr>
      </w:pPr>
    </w:p>
    <w:p w14:paraId="79850607" w14:textId="082CF446" w:rsidR="0088369C" w:rsidRPr="00804707" w:rsidRDefault="005E336A" w:rsidP="007043A3">
      <w:pPr>
        <w:jc w:val="both"/>
        <w:rPr>
          <w:rFonts w:ascii="Times New Roman" w:hAnsi="Times New Roman" w:cs="Times New Roman"/>
        </w:rPr>
      </w:pPr>
      <w:r w:rsidRPr="00804707">
        <w:rPr>
          <w:rFonts w:ascii="Times New Roman" w:hAnsi="Times New Roman" w:cs="Times New Roman"/>
        </w:rPr>
        <w:t xml:space="preserve">A ten-days </w:t>
      </w:r>
      <w:proofErr w:type="spellStart"/>
      <w:r w:rsidRPr="00804707">
        <w:rPr>
          <w:rFonts w:ascii="Times New Roman" w:hAnsi="Times New Roman" w:cs="Times New Roman"/>
        </w:rPr>
        <w:t>self-defense</w:t>
      </w:r>
      <w:proofErr w:type="spellEnd"/>
      <w:r w:rsidRPr="00804707">
        <w:rPr>
          <w:rFonts w:ascii="Times New Roman" w:hAnsi="Times New Roman" w:cs="Times New Roman"/>
        </w:rPr>
        <w:t xml:space="preserve"> workshop was organized from 30 Oct to 12 </w:t>
      </w:r>
      <w:proofErr w:type="spellStart"/>
      <w:r w:rsidRPr="00804707">
        <w:rPr>
          <w:rFonts w:ascii="Times New Roman" w:hAnsi="Times New Roman" w:cs="Times New Roman"/>
        </w:rPr>
        <w:t>nov</w:t>
      </w:r>
      <w:proofErr w:type="spellEnd"/>
      <w:r w:rsidRPr="00804707">
        <w:rPr>
          <w:rFonts w:ascii="Times New Roman" w:hAnsi="Times New Roman" w:cs="Times New Roman"/>
        </w:rPr>
        <w:t xml:space="preserve"> </w:t>
      </w:r>
      <w:proofErr w:type="gramStart"/>
      <w:r w:rsidRPr="00804707">
        <w:rPr>
          <w:rFonts w:ascii="Times New Roman" w:hAnsi="Times New Roman" w:cs="Times New Roman"/>
        </w:rPr>
        <w:t>2025  by</w:t>
      </w:r>
      <w:proofErr w:type="gramEnd"/>
      <w:r w:rsidRPr="00804707">
        <w:rPr>
          <w:rFonts w:ascii="Times New Roman" w:hAnsi="Times New Roman" w:cs="Times New Roman"/>
        </w:rPr>
        <w:t xml:space="preserve"> the Women's Cell at Government Post Graduate College for Women, Rohtak.</w:t>
      </w:r>
    </w:p>
    <w:p w14:paraId="125CFBF7" w14:textId="133F968A" w:rsidR="005E336A" w:rsidRPr="005E336A" w:rsidRDefault="005E336A" w:rsidP="007043A3">
      <w:pPr>
        <w:jc w:val="both"/>
      </w:pPr>
      <w:r>
        <w:rPr>
          <w:noProof/>
        </w:rPr>
        <mc:AlternateContent>
          <mc:Choice Requires="wps">
            <w:drawing>
              <wp:inline distT="0" distB="0" distL="0" distR="0" wp14:anchorId="58CFCFF6" wp14:editId="2754445C">
                <wp:extent cx="304800" cy="304800"/>
                <wp:effectExtent l="0" t="0" r="0" b="0"/>
                <wp:docPr id="5707066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06865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E336A">
        <w:drawing>
          <wp:inline distT="0" distB="0" distL="0" distR="0" wp14:anchorId="3BA3B4D4" wp14:editId="6953CE3A">
            <wp:extent cx="4531732" cy="2647950"/>
            <wp:effectExtent l="76200" t="76200" r="135890" b="133350"/>
            <wp:docPr id="1966674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03078" cy="2689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4EF655" w14:textId="143AE922" w:rsidR="005E336A" w:rsidRDefault="005E336A" w:rsidP="007043A3">
      <w:pPr>
        <w:jc w:val="both"/>
      </w:pPr>
    </w:p>
    <w:p w14:paraId="0D08E99E" w14:textId="7D4D4099" w:rsidR="005E336A" w:rsidRPr="00804707" w:rsidRDefault="005E336A" w:rsidP="007043A3">
      <w:pPr>
        <w:jc w:val="both"/>
        <w:rPr>
          <w:rFonts w:ascii="Times New Roman" w:hAnsi="Times New Roman" w:cs="Times New Roman"/>
        </w:rPr>
      </w:pPr>
      <w:r w:rsidRPr="00804707">
        <w:rPr>
          <w:rFonts w:ascii="Times New Roman" w:hAnsi="Times New Roman" w:cs="Times New Roman"/>
        </w:rPr>
        <w:t>The college principal, Dr. Shamsher Singh, distributed certificates to the trained students at the closing ceremony today.</w:t>
      </w:r>
    </w:p>
    <w:p w14:paraId="72DDB156" w14:textId="074D8F9C" w:rsidR="005E336A" w:rsidRPr="00804707" w:rsidRDefault="005E336A" w:rsidP="007043A3">
      <w:pPr>
        <w:jc w:val="both"/>
        <w:rPr>
          <w:rFonts w:ascii="Times New Roman" w:hAnsi="Times New Roman" w:cs="Times New Roman"/>
        </w:rPr>
      </w:pPr>
      <w:r w:rsidRPr="00804707">
        <w:rPr>
          <w:rFonts w:ascii="Times New Roman" w:hAnsi="Times New Roman" w:cs="Times New Roman"/>
        </w:rPr>
        <w:t>Approximately 100 students received training in this program. Self-</w:t>
      </w:r>
      <w:proofErr w:type="spellStart"/>
      <w:r w:rsidRPr="00804707">
        <w:rPr>
          <w:rFonts w:ascii="Times New Roman" w:hAnsi="Times New Roman" w:cs="Times New Roman"/>
        </w:rPr>
        <w:t>defense</w:t>
      </w:r>
      <w:proofErr w:type="spellEnd"/>
      <w:r w:rsidRPr="00804707">
        <w:rPr>
          <w:rFonts w:ascii="Times New Roman" w:hAnsi="Times New Roman" w:cs="Times New Roman"/>
        </w:rPr>
        <w:t xml:space="preserve"> instructor Shri Rohtash Kumar trained the students for ten days. Shri Rohtash is an international </w:t>
      </w:r>
      <w:proofErr w:type="spellStart"/>
      <w:r w:rsidRPr="00804707">
        <w:rPr>
          <w:rFonts w:ascii="Times New Roman" w:hAnsi="Times New Roman" w:cs="Times New Roman"/>
        </w:rPr>
        <w:t>self-defense</w:t>
      </w:r>
      <w:proofErr w:type="spellEnd"/>
      <w:r w:rsidRPr="00804707">
        <w:rPr>
          <w:rFonts w:ascii="Times New Roman" w:hAnsi="Times New Roman" w:cs="Times New Roman"/>
        </w:rPr>
        <w:t xml:space="preserve"> instructor. The principal motivated the students to imbibe the skills taught during the training throughout their lives.</w:t>
      </w:r>
    </w:p>
    <w:p w14:paraId="690E3C1D" w14:textId="611DE0A5" w:rsidR="005E336A" w:rsidRPr="005E336A" w:rsidRDefault="005E336A" w:rsidP="007043A3">
      <w:pPr>
        <w:jc w:val="both"/>
        <w:rPr>
          <w:rFonts w:ascii="Times New Roman" w:hAnsi="Times New Roman" w:cs="Times New Roman"/>
        </w:rPr>
      </w:pPr>
      <w:r w:rsidRPr="00804707">
        <w:rPr>
          <w:rFonts w:ascii="Times New Roman" w:hAnsi="Times New Roman" w:cs="Times New Roman"/>
          <w:sz w:val="22"/>
          <w:szCs w:val="22"/>
        </w:rPr>
        <w:lastRenderedPageBreak/>
        <w:drawing>
          <wp:inline distT="0" distB="0" distL="0" distR="0" wp14:anchorId="378449C1" wp14:editId="7A45B116">
            <wp:extent cx="4829175" cy="3098800"/>
            <wp:effectExtent l="76200" t="76200" r="142875" b="139700"/>
            <wp:docPr id="1640770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29175" cy="309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AE7143" w14:textId="77777777" w:rsidR="005E336A" w:rsidRPr="00804707" w:rsidRDefault="005E336A" w:rsidP="007043A3">
      <w:pPr>
        <w:jc w:val="both"/>
        <w:rPr>
          <w:rFonts w:ascii="Times New Roman" w:hAnsi="Times New Roman" w:cs="Times New Roman"/>
        </w:rPr>
      </w:pPr>
    </w:p>
    <w:p w14:paraId="72046CC5" w14:textId="77777777" w:rsidR="005E336A" w:rsidRPr="00804707" w:rsidRDefault="005E336A" w:rsidP="007043A3">
      <w:pPr>
        <w:jc w:val="both"/>
        <w:rPr>
          <w:rFonts w:ascii="Times New Roman" w:hAnsi="Times New Roman" w:cs="Times New Roman"/>
        </w:rPr>
      </w:pPr>
    </w:p>
    <w:p w14:paraId="63C0C0F3" w14:textId="17F480A6" w:rsidR="005E336A" w:rsidRPr="00804707" w:rsidRDefault="005E336A" w:rsidP="007043A3">
      <w:pPr>
        <w:jc w:val="both"/>
        <w:rPr>
          <w:rFonts w:ascii="Times New Roman" w:hAnsi="Times New Roman" w:cs="Times New Roman"/>
        </w:rPr>
      </w:pPr>
      <w:r w:rsidRPr="00804707">
        <w:rPr>
          <w:rFonts w:ascii="Times New Roman" w:hAnsi="Times New Roman" w:cs="Times New Roman"/>
        </w:rPr>
        <w:drawing>
          <wp:inline distT="0" distB="0" distL="0" distR="0" wp14:anchorId="1A8B0EBA" wp14:editId="20B96712">
            <wp:extent cx="4400550" cy="2305050"/>
            <wp:effectExtent l="76200" t="76200" r="133350" b="133350"/>
            <wp:docPr id="1811288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055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4042CA" w14:textId="1CD4FD77" w:rsidR="005E336A" w:rsidRPr="005E336A" w:rsidRDefault="005E336A" w:rsidP="007043A3">
      <w:pPr>
        <w:jc w:val="both"/>
        <w:rPr>
          <w:rFonts w:ascii="Times New Roman" w:hAnsi="Times New Roman" w:cs="Times New Roman"/>
        </w:rPr>
      </w:pPr>
      <w:r w:rsidRPr="00804707">
        <w:rPr>
          <w:rFonts w:ascii="Times New Roman" w:hAnsi="Times New Roman" w:cs="Times New Roman"/>
        </w:rPr>
        <w:t>In his address, the principal told the students that every student needs this type of training in today's times. Dr. Deepak Malik, Dr. Nisha Malik, Dr. Jyoti, Dr. Neeraj Kadian, Dr. Renu, Dr. Basant, Dr. Vinod, Dr. Manju, Dr. Monika, Dr. Suman, Dr. Pooja, Dr. Neha, and others were present on this occasion.</w:t>
      </w:r>
    </w:p>
    <w:p w14:paraId="2797E86B" w14:textId="77777777" w:rsidR="005E336A" w:rsidRPr="00804707" w:rsidRDefault="005E336A" w:rsidP="007043A3">
      <w:pPr>
        <w:jc w:val="both"/>
        <w:rPr>
          <w:rFonts w:ascii="Times New Roman" w:hAnsi="Times New Roman" w:cs="Times New Roman"/>
        </w:rPr>
      </w:pPr>
    </w:p>
    <w:p w14:paraId="00B7590B" w14:textId="77777777" w:rsidR="005E336A" w:rsidRPr="00804707" w:rsidRDefault="005E336A" w:rsidP="007043A3">
      <w:pPr>
        <w:jc w:val="both"/>
        <w:rPr>
          <w:rFonts w:ascii="Times New Roman" w:hAnsi="Times New Roman" w:cs="Times New Roman"/>
        </w:rPr>
      </w:pPr>
    </w:p>
    <w:p w14:paraId="7BCB752F" w14:textId="1A813C94" w:rsidR="005E336A" w:rsidRPr="005E336A" w:rsidRDefault="005E336A" w:rsidP="007043A3">
      <w:pPr>
        <w:jc w:val="both"/>
        <w:rPr>
          <w:rFonts w:ascii="Times New Roman" w:hAnsi="Times New Roman" w:cs="Times New Roman"/>
        </w:rPr>
      </w:pPr>
      <w:r w:rsidRPr="00804707">
        <w:rPr>
          <w:rFonts w:ascii="Times New Roman" w:hAnsi="Times New Roman" w:cs="Times New Roman"/>
        </w:rPr>
        <w:lastRenderedPageBreak/>
        <w:drawing>
          <wp:inline distT="0" distB="0" distL="0" distR="0" wp14:anchorId="2198BE5B" wp14:editId="432EAEF3">
            <wp:extent cx="4695825" cy="2944645"/>
            <wp:effectExtent l="76200" t="76200" r="123825" b="141605"/>
            <wp:docPr id="4185919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0980" cy="2954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D31701" w14:textId="77777777" w:rsidR="005E336A" w:rsidRPr="00804707" w:rsidRDefault="005E336A">
      <w:pPr>
        <w:rPr>
          <w:rFonts w:ascii="Times New Roman" w:hAnsi="Times New Roman" w:cs="Times New Roman"/>
        </w:rPr>
      </w:pPr>
    </w:p>
    <w:sectPr w:rsidR="005E336A" w:rsidRPr="008047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36A"/>
    <w:rsid w:val="001F2FCF"/>
    <w:rsid w:val="002B64CF"/>
    <w:rsid w:val="003343BE"/>
    <w:rsid w:val="0046610D"/>
    <w:rsid w:val="005E336A"/>
    <w:rsid w:val="007043A3"/>
    <w:rsid w:val="00804707"/>
    <w:rsid w:val="0088369C"/>
    <w:rsid w:val="00D177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D0036"/>
  <w15:chartTrackingRefBased/>
  <w15:docId w15:val="{AF5A053D-69EE-4820-8DA3-B9FC8F7B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33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33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33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33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33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33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3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3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3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3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33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33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33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33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33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3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3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36A"/>
    <w:rPr>
      <w:rFonts w:eastAsiaTheme="majorEastAsia" w:cstheme="majorBidi"/>
      <w:color w:val="272727" w:themeColor="text1" w:themeTint="D8"/>
    </w:rPr>
  </w:style>
  <w:style w:type="paragraph" w:styleId="Title">
    <w:name w:val="Title"/>
    <w:basedOn w:val="Normal"/>
    <w:next w:val="Normal"/>
    <w:link w:val="TitleChar"/>
    <w:uiPriority w:val="10"/>
    <w:qFormat/>
    <w:rsid w:val="005E33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3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3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3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36A"/>
    <w:pPr>
      <w:spacing w:before="160"/>
      <w:jc w:val="center"/>
    </w:pPr>
    <w:rPr>
      <w:i/>
      <w:iCs/>
      <w:color w:val="404040" w:themeColor="text1" w:themeTint="BF"/>
    </w:rPr>
  </w:style>
  <w:style w:type="character" w:customStyle="1" w:styleId="QuoteChar">
    <w:name w:val="Quote Char"/>
    <w:basedOn w:val="DefaultParagraphFont"/>
    <w:link w:val="Quote"/>
    <w:uiPriority w:val="29"/>
    <w:rsid w:val="005E336A"/>
    <w:rPr>
      <w:i/>
      <w:iCs/>
      <w:color w:val="404040" w:themeColor="text1" w:themeTint="BF"/>
    </w:rPr>
  </w:style>
  <w:style w:type="paragraph" w:styleId="ListParagraph">
    <w:name w:val="List Paragraph"/>
    <w:basedOn w:val="Normal"/>
    <w:uiPriority w:val="34"/>
    <w:qFormat/>
    <w:rsid w:val="005E336A"/>
    <w:pPr>
      <w:ind w:left="720"/>
      <w:contextualSpacing/>
    </w:pPr>
  </w:style>
  <w:style w:type="character" w:styleId="IntenseEmphasis">
    <w:name w:val="Intense Emphasis"/>
    <w:basedOn w:val="DefaultParagraphFont"/>
    <w:uiPriority w:val="21"/>
    <w:qFormat/>
    <w:rsid w:val="005E336A"/>
    <w:rPr>
      <w:i/>
      <w:iCs/>
      <w:color w:val="2F5496" w:themeColor="accent1" w:themeShade="BF"/>
    </w:rPr>
  </w:style>
  <w:style w:type="paragraph" w:styleId="IntenseQuote">
    <w:name w:val="Intense Quote"/>
    <w:basedOn w:val="Normal"/>
    <w:next w:val="Normal"/>
    <w:link w:val="IntenseQuoteChar"/>
    <w:uiPriority w:val="30"/>
    <w:qFormat/>
    <w:rsid w:val="005E33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336A"/>
    <w:rPr>
      <w:i/>
      <w:iCs/>
      <w:color w:val="2F5496" w:themeColor="accent1" w:themeShade="BF"/>
    </w:rPr>
  </w:style>
  <w:style w:type="character" w:styleId="IntenseReference">
    <w:name w:val="Intense Reference"/>
    <w:basedOn w:val="DefaultParagraphFont"/>
    <w:uiPriority w:val="32"/>
    <w:qFormat/>
    <w:rsid w:val="005E336A"/>
    <w:rPr>
      <w:b/>
      <w:bCs/>
      <w:smallCaps/>
      <w:color w:val="2F5496" w:themeColor="accent1" w:themeShade="BF"/>
      <w:spacing w:val="5"/>
    </w:rPr>
  </w:style>
  <w:style w:type="paragraph" w:styleId="NormalWeb">
    <w:name w:val="Normal (Web)"/>
    <w:basedOn w:val="Normal"/>
    <w:uiPriority w:val="99"/>
    <w:semiHidden/>
    <w:unhideWhenUsed/>
    <w:rsid w:val="005E336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dc:creator>
  <cp:keywords/>
  <dc:description/>
  <cp:lastModifiedBy>Jyoti</cp:lastModifiedBy>
  <cp:revision>2</cp:revision>
  <dcterms:created xsi:type="dcterms:W3CDTF">2025-11-13T06:25:00Z</dcterms:created>
  <dcterms:modified xsi:type="dcterms:W3CDTF">2025-11-13T06:44:00Z</dcterms:modified>
</cp:coreProperties>
</file>