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History Department For UG Classes </w:t>
      </w: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F3084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586D6E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30845" w:rsidRDefault="00F30845" w:rsidP="00F30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Government </w:t>
      </w:r>
      <w:r w:rsidR="00955089">
        <w:rPr>
          <w:rFonts w:ascii="Times New Roman" w:eastAsia="Times New Roman" w:hAnsi="Times New Roman" w:cs="Times New Roman"/>
          <w:b/>
          <w:sz w:val="24"/>
          <w:szCs w:val="24"/>
        </w:rPr>
        <w:t xml:space="preserve">PG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Colleg</w:t>
      </w:r>
      <w:r w:rsidR="00955089">
        <w:rPr>
          <w:rFonts w:ascii="Times New Roman" w:eastAsia="Times New Roman" w:hAnsi="Times New Roman" w:cs="Times New Roman"/>
          <w:b/>
          <w:sz w:val="24"/>
          <w:szCs w:val="24"/>
        </w:rPr>
        <w:t>e for Women,</w:t>
      </w:r>
      <w:r w:rsidR="00552AA2">
        <w:rPr>
          <w:rFonts w:ascii="Times New Roman" w:eastAsia="Times New Roman" w:hAnsi="Times New Roman" w:cs="Times New Roman"/>
          <w:b/>
          <w:sz w:val="24"/>
          <w:szCs w:val="24"/>
        </w:rPr>
        <w:t xml:space="preserve"> (Rohtak)</w:t>
      </w:r>
    </w:p>
    <w:p w:rsidR="00F30845" w:rsidRDefault="00F30845" w:rsidP="001922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Academic Session    : </w:t>
      </w:r>
      <w:r w:rsidR="00955089">
        <w:rPr>
          <w:rFonts w:ascii="Times New Roman" w:eastAsia="Times New Roman" w:hAnsi="Times New Roman" w:cs="Times New Roman"/>
          <w:sz w:val="24"/>
          <w:szCs w:val="24"/>
        </w:rPr>
        <w:t>March - June</w:t>
      </w:r>
      <w:r w:rsidR="00552AA2">
        <w:rPr>
          <w:rFonts w:ascii="Times New Roman" w:eastAsia="Times New Roman" w:hAnsi="Times New Roman" w:cs="Times New Roman"/>
          <w:sz w:val="24"/>
          <w:szCs w:val="24"/>
        </w:rPr>
        <w:t xml:space="preserve"> (2021-22</w:t>
      </w:r>
      <w:r w:rsidR="00A740DD"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</w:t>
      </w:r>
      <w:r w:rsidR="0069192B">
        <w:rPr>
          <w:rFonts w:ascii="Times New Roman" w:eastAsia="Times New Roman" w:hAnsi="Times New Roman" w:cs="Times New Roman"/>
          <w:sz w:val="24"/>
          <w:szCs w:val="24"/>
        </w:rPr>
        <w:t xml:space="preserve">                    : B.A. – 2nd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F30845" w:rsidRPr="00F30845" w:rsidRDefault="00F30845" w:rsidP="0019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 w:rsidR="0069192B">
        <w:rPr>
          <w:rFonts w:ascii="Times New Roman" w:hAnsi="Times New Roman" w:cs="Times New Roman"/>
          <w:bCs/>
          <w:sz w:val="23"/>
          <w:szCs w:val="23"/>
        </w:rPr>
        <w:t>(1200AD-170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 w:rsidR="00001745">
        <w:rPr>
          <w:rFonts w:ascii="Times New Roman" w:eastAsia="Times New Roman" w:hAnsi="Times New Roman" w:cs="Times New Roman"/>
          <w:b/>
          <w:sz w:val="24"/>
          <w:szCs w:val="24"/>
        </w:rPr>
        <w:t>Mr. Naresh Chander</w:t>
      </w:r>
      <w:r w:rsidR="00001745"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 w:rsidR="00001745"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A740DD" w:rsidTr="00955089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A740DD" w:rsidTr="00955089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9B18B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A740DD" w:rsidRPr="00A33C96" w:rsidRDefault="009B18B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961D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74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654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2B" w:rsidRPr="0069192B" w:rsidRDefault="0069192B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constructing and Interpreting Medieval India:</w:t>
            </w:r>
          </w:p>
          <w:p w:rsidR="00365457" w:rsidRDefault="0069192B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Definit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ion; Sources</w:t>
            </w:r>
          </w:p>
          <w:p w:rsidR="000D531E" w:rsidRDefault="00365457" w:rsidP="000D53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955089" w:rsidRPr="000D531E" w:rsidRDefault="00955089" w:rsidP="009550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5457" w:rsidTr="000D531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Pr="00A33C96" w:rsidRDefault="00365457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Pr="00A33C96" w:rsidRDefault="00365457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Pr="0069192B" w:rsidRDefault="00365457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Delhi Sultanate:</w:t>
            </w:r>
          </w:p>
          <w:p w:rsidR="00365457" w:rsidRPr="0069192B" w:rsidRDefault="00365457" w:rsidP="007B6C1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Establishment and Consolidation under Early Turks::</w:t>
            </w:r>
          </w:p>
          <w:p w:rsidR="00365457" w:rsidRPr="0069192B" w:rsidRDefault="00365457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Aibak</w:t>
            </w:r>
          </w:p>
          <w:p w:rsidR="00365457" w:rsidRPr="0069192B" w:rsidRDefault="00365457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Iltutmish</w:t>
            </w:r>
          </w:p>
          <w:p w:rsidR="00365457" w:rsidRDefault="00365457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Balban</w:t>
            </w:r>
          </w:p>
          <w:p w:rsidR="00365457" w:rsidRDefault="00365457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Expansion of Delhi Sultanate under Khaljis and Tughlaqs. </w:t>
            </w:r>
          </w:p>
          <w:p w:rsidR="000D531E" w:rsidRPr="000D531E" w:rsidRDefault="000D531E" w:rsidP="000D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0D531E">
              <w:rPr>
                <w:rFonts w:ascii="Times New Roman" w:hAnsi="Times New Roman" w:cs="Times New Roman"/>
                <w:sz w:val="23"/>
                <w:szCs w:val="23"/>
              </w:rPr>
              <w:t>Extent of Sultanate under Allauddin Khalji</w:t>
            </w:r>
          </w:p>
          <w:p w:rsidR="000D531E" w:rsidRPr="000D531E" w:rsidRDefault="000D531E" w:rsidP="000D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Urban Centres during Sultanate period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65457" w:rsidRPr="004E452C" w:rsidRDefault="00365457" w:rsidP="007B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5457" w:rsidTr="000D531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Default="00365457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1E" w:rsidRDefault="000D531E" w:rsidP="000D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65457" w:rsidRPr="00A33C96" w:rsidRDefault="00365457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1C" w:rsidRPr="0069192B" w:rsidRDefault="007B6C1C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Disintegration of Delhi Sultanate.</w:t>
            </w:r>
          </w:p>
          <w:p w:rsidR="007B6C1C" w:rsidRPr="0069192B" w:rsidRDefault="007B6C1C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 w:rsidR="00365457" w:rsidRDefault="007B6C1C" w:rsidP="007B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Political 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ondition on the eve of Babar's I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nvasion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D531E" w:rsidRDefault="000D531E" w:rsidP="007B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A740DD" w:rsidRDefault="00A740DD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D5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0D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2B" w:rsidRDefault="0069192B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 and Expansion of Mughal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Empire: Akbar, Jahangir,</w:t>
            </w:r>
            <w:r>
              <w:t xml:space="preserve"> </w:t>
            </w: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Shahjahan, Aurangzeb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23D" w:rsidRDefault="004E452C" w:rsidP="007B6C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r w:rsidR="0085323D">
              <w:t xml:space="preserve"> </w:t>
            </w:r>
            <w:r w:rsidR="0085323D" w:rsidRPr="0085323D">
              <w:rPr>
                <w:rFonts w:ascii="Times New Roman" w:hAnsi="Times New Roman" w:cs="Times New Roman"/>
                <w:bCs/>
                <w:sz w:val="24"/>
                <w:szCs w:val="24"/>
              </w:rPr>
              <w:t>India under Akbar (1605 A.D.)</w:t>
            </w:r>
          </w:p>
          <w:p w:rsidR="00A740DD" w:rsidRDefault="0085323D" w:rsidP="007B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</w:t>
            </w:r>
            <w:r w:rsidRPr="0085323D">
              <w:t>India under Aurangzeb (1707 A.D.)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71" w:rsidRPr="0085323D" w:rsidRDefault="004F6E71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Institutional Developments:</w:t>
            </w:r>
          </w:p>
          <w:p w:rsidR="004F6E71" w:rsidRDefault="004F6E71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Iqtadari, Mansabdari.</w:t>
            </w:r>
          </w:p>
          <w:p w:rsidR="004F6E71" w:rsidRPr="0085323D" w:rsidRDefault="004F6E71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Aspects during Medieval Period</w:t>
            </w:r>
          </w:p>
          <w:p w:rsidR="004F6E71" w:rsidRPr="0085323D" w:rsidRDefault="004F6E71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Land Revenue System</w:t>
            </w:r>
          </w:p>
          <w:p w:rsidR="004F6E71" w:rsidRPr="0069192B" w:rsidRDefault="004F6E71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Industries, Trade and Commerce.</w:t>
            </w:r>
          </w:p>
          <w:p w:rsidR="00A740DD" w:rsidRPr="00955089" w:rsidRDefault="00A740DD" w:rsidP="009550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0DD" w:rsidTr="000D531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0D5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71" w:rsidRPr="004F6E71" w:rsidRDefault="004F6E71" w:rsidP="007B6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Socio-Religious Life during Medieval Period</w:t>
            </w:r>
          </w:p>
          <w:p w:rsidR="004F6E71" w:rsidRPr="004F6E71" w:rsidRDefault="004F6E71" w:rsidP="007B6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Bhakti Movement</w:t>
            </w:r>
          </w:p>
          <w:p w:rsidR="004F6E71" w:rsidRPr="004F6E71" w:rsidRDefault="004F6E71" w:rsidP="007B6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Sufi Movement</w:t>
            </w:r>
          </w:p>
          <w:p w:rsidR="004F6E71" w:rsidRPr="004F6E71" w:rsidRDefault="004F6E71" w:rsidP="007B6C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Din-e-Ilahi</w:t>
            </w:r>
          </w:p>
          <w:p w:rsidR="004E452C" w:rsidRPr="00955089" w:rsidRDefault="004E452C" w:rsidP="009550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71" w:rsidRDefault="00552AA2" w:rsidP="007B6C1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F6E71" w:rsidRPr="004F6E71">
              <w:rPr>
                <w:rFonts w:ascii="Times New Roman" w:hAnsi="Times New Roman" w:cs="Times New Roman"/>
                <w:sz w:val="23"/>
                <w:szCs w:val="23"/>
              </w:rPr>
              <w:t xml:space="preserve"> Art and Architecture.</w:t>
            </w:r>
          </w:p>
          <w:p w:rsidR="00955089" w:rsidRDefault="00955089" w:rsidP="009550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955089" w:rsidRPr="004E452C" w:rsidRDefault="00955089" w:rsidP="009550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A740DD" w:rsidRPr="0040102C" w:rsidRDefault="00A740DD" w:rsidP="007B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4</w:t>
      </w:r>
      <w:r w:rsidRPr="003E7C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>History of Haryana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Mr. Naresh Chander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Regional Study: A case of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General Survey of sources of the History of Haryana: A brief Survey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Stone Age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Main centres of Harappan Civilization in Haryana 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Harappan Civilization General features</w:t>
            </w:r>
          </w:p>
          <w:p w:rsidR="00586D6E" w:rsidRPr="00076767" w:rsidRDefault="00586D6E" w:rsidP="00586D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Towards State Formation</w:t>
            </w:r>
          </w:p>
          <w:p w:rsidR="00586D6E" w:rsidRPr="00076767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Kurus. Historicity of the battle of Mahabharata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Rise of Republics : Yaudheyas and Agras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Rise of Powers during Early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(a) Pushpabhutis (b) Tomaras</w:t>
            </w:r>
          </w:p>
          <w:p w:rsidR="00586D6E" w:rsidRPr="004E45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>
              <w:t xml:space="preserve">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Haryana at the time of Harshavardhana</w:t>
            </w: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and Revolts during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Battles of Tarain and their impact 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of Panipat and their impact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Resistance of Jats, Revolt of Satnamis 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Urban centres (1200 to 1700 A.D.) during Medieval Period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Political Developments in 18th Century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Nawabi Kingdoms and Intrusion of Sikhs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Marathas, George Thomas and East India Company</w:t>
            </w:r>
          </w:p>
          <w:p w:rsidR="00586D6E" w:rsidRPr="00AB6418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and Social Reactions of British Rule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Revolt of 1857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Arya Samaj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Spread of Modern Education </w:t>
            </w: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6418">
              <w:rPr>
                <w:rFonts w:ascii="Times New Roman" w:eastAsia="Times New Roman" w:hAnsi="Times New Roman" w:cs="Times New Roman"/>
                <w:sz w:val="24"/>
                <w:szCs w:val="24"/>
              </w:rPr>
              <w:t>Major centres of 1857 Revolt in Haryana</w:t>
            </w:r>
          </w:p>
          <w:p w:rsidR="00586D6E" w:rsidRPr="00955089" w:rsidRDefault="00586D6E" w:rsidP="00586D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Freedom Movement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Political Consciousness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Towards Freedom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Mass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Movements: Non-Co-operation </w:t>
            </w:r>
          </w:p>
          <w:p w:rsidR="00586D6E" w:rsidRPr="00955089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</w:t>
            </w:r>
            <w:r w:rsidRPr="00AB6418">
              <w:t>Main centres of Freedom Struggle in Haryana</w:t>
            </w: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Quit India Movement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Unionist Party</w:t>
            </w: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 Praja Mandal Movement: A brief Survey. .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2nd Semester Section A &amp; D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(1200AD-170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Dr.Rakesh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constructing and Interpreting Medieval India: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Definit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ion; Sources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Delhi Sultanate:</w:t>
            </w:r>
          </w:p>
          <w:p w:rsidR="00586D6E" w:rsidRPr="0069192B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Establishment and Consolidation under Early Turks::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Aibak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Iltutmish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Balban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Expansion of Delhi Sultanate under Khaljis and Tughlaqs. </w:t>
            </w:r>
          </w:p>
          <w:p w:rsidR="00586D6E" w:rsidRPr="000D531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0D531E">
              <w:rPr>
                <w:rFonts w:ascii="Times New Roman" w:hAnsi="Times New Roman" w:cs="Times New Roman"/>
                <w:sz w:val="23"/>
                <w:szCs w:val="23"/>
              </w:rPr>
              <w:t>Extent of Sultanate under Allauddin Khalji</w:t>
            </w:r>
          </w:p>
          <w:p w:rsidR="00586D6E" w:rsidRPr="000D531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Urban Centres during Sultanate period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86D6E" w:rsidRPr="004E45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Disintegration of Delhi Sultanate.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Political 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ondition on the eve of Babar's I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nvasion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 and Expansion of Mughal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Empire: Akbar, Jahangir,</w:t>
            </w:r>
            <w:r>
              <w:t xml:space="preserve"> </w:t>
            </w: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Shahjahan, Aurangzeb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</w:t>
            </w:r>
            <w:r w:rsidRPr="0085323D">
              <w:rPr>
                <w:rFonts w:ascii="Times New Roman" w:hAnsi="Times New Roman" w:cs="Times New Roman"/>
                <w:bCs/>
                <w:sz w:val="24"/>
                <w:szCs w:val="24"/>
              </w:rPr>
              <w:t>India under Akbar (1605 A.D.)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Maps: </w:t>
            </w:r>
            <w:r>
              <w:t xml:space="preserve">  </w:t>
            </w:r>
            <w:r w:rsidRPr="0085323D">
              <w:t>India under Aurangzeb (1707 A.D.)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Institutional Developments: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Iqtadari, Mansabdari.</w:t>
            </w:r>
          </w:p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Aspects during Medieval Period</w:t>
            </w:r>
          </w:p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Land Revenue System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Industries, Trade and Commerce.</w:t>
            </w:r>
          </w:p>
          <w:p w:rsidR="00586D6E" w:rsidRPr="00955089" w:rsidRDefault="00586D6E" w:rsidP="00586D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Socio-Religious Life during Medieval Period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Bhakti Movement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Sufi Movement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Din-e-Ilahi</w:t>
            </w:r>
          </w:p>
          <w:p w:rsidR="00586D6E" w:rsidRPr="00955089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44D3D" w:rsidRDefault="00586D6E" w:rsidP="00044D3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D3D">
              <w:rPr>
                <w:rFonts w:ascii="Times New Roman" w:hAnsi="Times New Roman" w:cs="Times New Roman"/>
                <w:sz w:val="23"/>
                <w:szCs w:val="23"/>
              </w:rPr>
              <w:t>Art and Architecture.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4</w:t>
      </w:r>
      <w:r w:rsidRPr="003E7C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>History of Haryana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Dr.Rakesh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Regional Study: A case of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General Survey of sources of the History of Haryana: A brief Survey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Stone Age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Main centres of Harappan Civilization in Haryana 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Harappan Civilization General features</w:t>
            </w:r>
          </w:p>
          <w:p w:rsidR="00586D6E" w:rsidRPr="00076767" w:rsidRDefault="00586D6E" w:rsidP="00586D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Towards State Formation</w:t>
            </w:r>
          </w:p>
          <w:p w:rsidR="00586D6E" w:rsidRPr="00076767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Kurus. Historicity of the battle of Mahabharata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Rise of Republics : Yaudheyas and Agras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Rise of Powers during Early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(a) Pushpabhutis (b) Tomaras</w:t>
            </w:r>
          </w:p>
          <w:p w:rsidR="00586D6E" w:rsidRPr="004E45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>
              <w:t xml:space="preserve">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Haryana at the time of Harshavardhana</w:t>
            </w: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and Revolts during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Battles of Tarain and their impact 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of Panipat and their impact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Resistance of Jats, Revolt of Satnamis 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Urban centres (1200 to 1700 A.D.) during Medieval Period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Political Developments in 18th Century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Nawabi Kingdoms and Intrusion of Sikhs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Marathas, George Thomas and East India Company</w:t>
            </w:r>
          </w:p>
          <w:p w:rsidR="00586D6E" w:rsidRPr="00AB6418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and Social Reactions of British Rule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Revolt of 1857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Arya Samaj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Spread of Modern Education </w:t>
            </w: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6418">
              <w:rPr>
                <w:rFonts w:ascii="Times New Roman" w:eastAsia="Times New Roman" w:hAnsi="Times New Roman" w:cs="Times New Roman"/>
                <w:sz w:val="24"/>
                <w:szCs w:val="24"/>
              </w:rPr>
              <w:t>Major centres of 1857 Revolt in Haryana</w:t>
            </w:r>
          </w:p>
          <w:p w:rsidR="00586D6E" w:rsidRPr="00955089" w:rsidRDefault="00586D6E" w:rsidP="00586D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Freedom Movement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Political Consciousness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Towards Freedom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Mass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Movements: Non-Co-operation </w:t>
            </w:r>
          </w:p>
          <w:p w:rsidR="00586D6E" w:rsidRPr="00955089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</w:t>
            </w:r>
            <w:r w:rsidRPr="00AB6418">
              <w:t>Main centres of Freedom Struggle in Haryana</w:t>
            </w: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Quit India Movement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Unionist Party</w:t>
            </w: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 Praja Mandal Movement: A brief Survey. .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/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4</w:t>
      </w:r>
      <w:r w:rsidRPr="003E7C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Semester, Section B &amp; D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>History of Haryana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 Surender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Regional Study: A case of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General Survey of sources of the History of Haryana: A brief Survey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Stone Age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Main centres of Harappan Civilization in Haryana 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Harappan Civilization General features</w:t>
            </w:r>
          </w:p>
          <w:p w:rsidR="00586D6E" w:rsidRPr="00076767" w:rsidRDefault="00586D6E" w:rsidP="00586D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Towards State Formation</w:t>
            </w:r>
          </w:p>
          <w:p w:rsidR="00586D6E" w:rsidRPr="00076767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Kurus. Historicity of the battle of Mahabharata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Rise of Republics : Yaudheyas and Agras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Rise of Powers during Early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(a) Pushpabhutis (b) Tomaras</w:t>
            </w:r>
          </w:p>
          <w:p w:rsidR="00586D6E" w:rsidRPr="004E45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>
              <w:t xml:space="preserve">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Haryana at the time of Harshavardhana</w:t>
            </w: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and Revolts during Medieval Period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Battles of Tarain and their impact 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Battles of Panipat and their impact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Resistance of Jats, Revolt of Satnamis 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Urban centres (1200 to 1700 A.D.) during Medieval Period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Political Developments in 18th Century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Nawabi Kingdoms and Intrusion of Sikhs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Marathas, George Thomas and East India Company</w:t>
            </w:r>
          </w:p>
          <w:p w:rsidR="00586D6E" w:rsidRPr="00AB6418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and Social Reactions of British Rule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Revolt of 1857</w:t>
            </w:r>
          </w:p>
          <w:p w:rsidR="00586D6E" w:rsidRPr="00076767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Arya Samaj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Spread of Modern Education </w:t>
            </w: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D6E" w:rsidRPr="00AB6418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6418">
              <w:rPr>
                <w:rFonts w:ascii="Times New Roman" w:eastAsia="Times New Roman" w:hAnsi="Times New Roman" w:cs="Times New Roman"/>
                <w:sz w:val="24"/>
                <w:szCs w:val="24"/>
              </w:rPr>
              <w:t>Major centres of 1857 Revolt in Haryana</w:t>
            </w:r>
          </w:p>
          <w:p w:rsidR="00586D6E" w:rsidRPr="00955089" w:rsidRDefault="00586D6E" w:rsidP="00586D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076767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Freedom Movement in Haryana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Political Consciousness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Towards Freedom </w:t>
            </w: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 xml:space="preserve"> Mass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Movements: Non-Co-operation </w:t>
            </w:r>
          </w:p>
          <w:p w:rsidR="00586D6E" w:rsidRPr="00955089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</w:t>
            </w:r>
            <w:r w:rsidRPr="00AB6418">
              <w:t>Main centres of Freedom Struggle in Haryana</w:t>
            </w: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767">
              <w:rPr>
                <w:rFonts w:ascii="Times New Roman" w:hAnsi="Times New Roman" w:cs="Times New Roman"/>
                <w:sz w:val="23"/>
                <w:szCs w:val="23"/>
              </w:rPr>
              <w:t>Quit India Movement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>Unionist Party</w:t>
            </w: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86D6E" w:rsidRPr="00AB641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B6418">
              <w:rPr>
                <w:rFonts w:ascii="Times New Roman" w:hAnsi="Times New Roman" w:cs="Times New Roman"/>
                <w:sz w:val="23"/>
                <w:szCs w:val="23"/>
              </w:rPr>
              <w:t xml:space="preserve"> Praja Mandal Movement: A brief Survey. .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2nd Semester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(1200AD-170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Dr.Parduman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constructing and Interpreting Medieval India: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Definit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ion; Sources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8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Delhi Sultanate:</w:t>
            </w:r>
          </w:p>
          <w:p w:rsidR="00586D6E" w:rsidRPr="0069192B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Establishment and Consolidation under Early Turks::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Aibak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Iltutmish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Balban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Expansion of Delhi Sultanate under Khaljis and Tughlaqs. </w:t>
            </w:r>
          </w:p>
          <w:p w:rsidR="00586D6E" w:rsidRPr="000D531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0D531E">
              <w:rPr>
                <w:rFonts w:ascii="Times New Roman" w:hAnsi="Times New Roman" w:cs="Times New Roman"/>
                <w:sz w:val="23"/>
                <w:szCs w:val="23"/>
              </w:rPr>
              <w:t>Extent of Sultanate under Allauddin Khalji</w:t>
            </w:r>
          </w:p>
          <w:p w:rsidR="00586D6E" w:rsidRPr="000D531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Urban Centres during Sultanate period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86D6E" w:rsidRPr="004E45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>Disintegration of Delhi Sultanate.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 </w:t>
            </w:r>
            <w:r w:rsidRPr="006919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Political 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ondition on the eve of Babar's I</w:t>
            </w:r>
            <w:r w:rsidRPr="0085323D">
              <w:rPr>
                <w:rFonts w:ascii="Times New Roman" w:hAnsi="Times New Roman" w:cs="Times New Roman"/>
                <w:sz w:val="23"/>
                <w:szCs w:val="23"/>
              </w:rPr>
              <w:t>nvasion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 and Expansion of Mughal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Empire: Akbar, Jahangir,</w:t>
            </w:r>
            <w:r>
              <w:t xml:space="preserve"> </w:t>
            </w:r>
            <w:r w:rsidRPr="0069192B">
              <w:rPr>
                <w:rFonts w:ascii="Times New Roman" w:eastAsia="Times New Roman" w:hAnsi="Times New Roman" w:cs="Times New Roman"/>
                <w:sz w:val="24"/>
                <w:szCs w:val="24"/>
              </w:rPr>
              <w:t>Shahjahan, Aurangzeb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</w:t>
            </w:r>
            <w:r w:rsidRPr="0085323D">
              <w:rPr>
                <w:rFonts w:ascii="Times New Roman" w:hAnsi="Times New Roman" w:cs="Times New Roman"/>
                <w:bCs/>
                <w:sz w:val="24"/>
                <w:szCs w:val="24"/>
              </w:rPr>
              <w:t>India under Akbar (1605 A.D.)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</w:t>
            </w:r>
            <w:r w:rsidRPr="0085323D">
              <w:t>India under Aurangzeb (1707 A.D.)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Institutional Developments: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Iqtadari, Mansabdari.</w:t>
            </w:r>
          </w:p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Aspects during Medieval Period</w:t>
            </w:r>
          </w:p>
          <w:p w:rsidR="00586D6E" w:rsidRPr="0085323D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Land Revenue System</w:t>
            </w:r>
          </w:p>
          <w:p w:rsidR="00586D6E" w:rsidRPr="0069192B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Industries, Trade and Commerce.</w:t>
            </w:r>
          </w:p>
          <w:p w:rsidR="00586D6E" w:rsidRPr="00955089" w:rsidRDefault="00586D6E" w:rsidP="00586D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Socio-Religious Life during Medieval Period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Bhakti Movement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Sufi Movement</w:t>
            </w:r>
          </w:p>
          <w:p w:rsidR="00586D6E" w:rsidRPr="004F6E71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6E71">
              <w:rPr>
                <w:rFonts w:ascii="Times New Roman" w:hAnsi="Times New Roman" w:cs="Times New Roman"/>
                <w:sz w:val="23"/>
                <w:szCs w:val="23"/>
              </w:rPr>
              <w:t>Din-e-Ilahi</w:t>
            </w:r>
          </w:p>
          <w:p w:rsidR="00586D6E" w:rsidRPr="00955089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D37868" w:rsidRDefault="00586D6E" w:rsidP="00D378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7868">
              <w:rPr>
                <w:rFonts w:ascii="Times New Roman" w:hAnsi="Times New Roman" w:cs="Times New Roman"/>
                <w:sz w:val="23"/>
                <w:szCs w:val="23"/>
              </w:rPr>
              <w:t>Art and Architecture.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68" w:rsidRDefault="00D37868" w:rsidP="00586D6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37868" w:rsidRDefault="00D37868" w:rsidP="00586D6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6</w:t>
      </w:r>
      <w:r w:rsidRPr="00586D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 </w:t>
      </w:r>
      <w:r>
        <w:rPr>
          <w:rFonts w:ascii="Times New Roman" w:hAnsi="Times New Roman" w:cs="Times New Roman"/>
          <w:b/>
          <w:bCs/>
          <w:sz w:val="23"/>
          <w:szCs w:val="23"/>
        </w:rPr>
        <w:t>Modern World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 Parduman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Economic Development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 I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Mercantilism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Agricultural Revolution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7C57E2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Technological Revolution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Area of Agricultural Revolution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43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Economic Development - II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Capitalism: Its Stages and development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Imperialism: Its theories and development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Political Development - I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French Revolution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Europe on the eve of French Revolution</w:t>
            </w: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Liberalism in Britain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Nationalism in Germany &amp; Italy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Unification of Italy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Unification of Germany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 - II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Russian Revolution</w:t>
            </w:r>
          </w:p>
          <w:p w:rsidR="00586D6E" w:rsidRPr="007C57E2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Fascism in Italy Nazism in Germany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Colonialism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Stages of Colonialism in India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China and the West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Japan and the West World in the Crisis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First World War and peace settlements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Second World War Non-Alignment Movement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Origin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Development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6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6E" w:rsidRDefault="00586D6E" w:rsidP="00586D6E"/>
    <w:p w:rsidR="00D37868" w:rsidRDefault="00D37868" w:rsidP="00586D6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6D6E" w:rsidRDefault="00586D6E" w:rsidP="00586D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586D6E" w:rsidRDefault="00586D6E" w:rsidP="0058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6th Semester</w:t>
      </w:r>
    </w:p>
    <w:p w:rsidR="00586D6E" w:rsidRPr="00F30845" w:rsidRDefault="00586D6E" w:rsidP="0058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 </w:t>
      </w:r>
      <w:r>
        <w:rPr>
          <w:rFonts w:ascii="Times New Roman" w:hAnsi="Times New Roman" w:cs="Times New Roman"/>
          <w:b/>
          <w:bCs/>
          <w:sz w:val="23"/>
          <w:szCs w:val="23"/>
        </w:rPr>
        <w:t>Modern World</w:t>
      </w:r>
    </w:p>
    <w:p w:rsidR="00586D6E" w:rsidRDefault="00586D6E" w:rsidP="00586D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 Subhash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586D6E" w:rsidTr="00586D6E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586D6E" w:rsidTr="00586D6E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Economic Development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 I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Mercantilism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Agricultural Revolution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586D6E" w:rsidRPr="007C57E2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Technological Revolution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Area of Agricultural Revolution</w:t>
            </w:r>
          </w:p>
          <w:p w:rsidR="00586D6E" w:rsidRPr="000D531E" w:rsidRDefault="00586D6E" w:rsidP="00586D6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6D6E" w:rsidTr="00586D6E">
        <w:trPr>
          <w:trHeight w:val="143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Economic Development - II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Capitalism: Its Stages and development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Imperialism: Its theories and development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Political Development - I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French Revolution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Europe on the eve of French Revolution</w:t>
            </w:r>
          </w:p>
        </w:tc>
      </w:tr>
      <w:tr w:rsidR="00586D6E" w:rsidTr="00586D6E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Liberalism in Britain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Nationalism in Germany &amp; Italy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Unification of Italy</w:t>
            </w:r>
          </w:p>
          <w:p w:rsidR="00586D6E" w:rsidRPr="007C57E2" w:rsidRDefault="00586D6E" w:rsidP="00586D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r>
              <w:t xml:space="preserve">  </w:t>
            </w:r>
            <w:r w:rsidRPr="007C57E2">
              <w:rPr>
                <w:rFonts w:ascii="Times New Roman" w:hAnsi="Times New Roman" w:cs="Times New Roman"/>
                <w:sz w:val="23"/>
                <w:szCs w:val="23"/>
              </w:rPr>
              <w:t>Unification of Germany</w:t>
            </w:r>
          </w:p>
          <w:p w:rsidR="00586D6E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MCQ and  Unit Test 1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Development - II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Russian Revolution</w:t>
            </w:r>
          </w:p>
          <w:p w:rsidR="00586D6E" w:rsidRPr="007C57E2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Fascism in Italy Nazism in Germany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Colonialism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Stages of Colonialism in India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China and the West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>Japan and the West World in the Crisis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586D6E" w:rsidRDefault="00586D6E" w:rsidP="005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6E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86D6E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First World War and peace settlements</w:t>
            </w:r>
          </w:p>
          <w:p w:rsidR="00586D6E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Second World War Non-Alignment Movement 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>Origin</w:t>
            </w:r>
          </w:p>
          <w:p w:rsidR="00586D6E" w:rsidRPr="00326628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6628">
              <w:rPr>
                <w:rFonts w:ascii="Times New Roman" w:hAnsi="Times New Roman" w:cs="Times New Roman"/>
                <w:sz w:val="23"/>
                <w:szCs w:val="23"/>
              </w:rPr>
              <w:t xml:space="preserve">Development </w:t>
            </w:r>
          </w:p>
        </w:tc>
      </w:tr>
      <w:tr w:rsidR="00586D6E" w:rsidTr="00586D6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A33C96" w:rsidRDefault="00586D6E" w:rsidP="005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6E" w:rsidRPr="00326628" w:rsidRDefault="00586D6E" w:rsidP="00586D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628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32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6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586D6E" w:rsidRPr="004E452C" w:rsidRDefault="00586D6E" w:rsidP="00586D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586D6E" w:rsidRPr="0040102C" w:rsidRDefault="00586D6E" w:rsidP="0058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Pr="00D37868" w:rsidRDefault="00B4616E" w:rsidP="00D37868">
      <w:pPr>
        <w:spacing w:line="240" w:lineRule="auto"/>
        <w:ind w:left="-567"/>
        <w:jc w:val="both"/>
        <w:rPr>
          <w:b/>
          <w:bCs/>
          <w:sz w:val="24"/>
          <w:szCs w:val="24"/>
        </w:rPr>
      </w:pPr>
      <w:r w:rsidRPr="00D37868">
        <w:rPr>
          <w:b/>
          <w:bCs/>
          <w:sz w:val="24"/>
          <w:szCs w:val="24"/>
        </w:rPr>
        <w:t>DR. NIRMALA KUMARI</w:t>
      </w:r>
      <w:r w:rsidRPr="00D37868">
        <w:rPr>
          <w:b/>
          <w:bCs/>
          <w:sz w:val="24"/>
          <w:szCs w:val="24"/>
        </w:rPr>
        <w:tab/>
        <w:t xml:space="preserve">Lesson Plan </w:t>
      </w:r>
      <w:r w:rsidRPr="00D37868">
        <w:rPr>
          <w:b/>
          <w:bCs/>
          <w:sz w:val="24"/>
          <w:szCs w:val="24"/>
        </w:rPr>
        <w:tab/>
      </w:r>
      <w:r w:rsidRPr="00D37868">
        <w:rPr>
          <w:b/>
          <w:bCs/>
          <w:sz w:val="24"/>
          <w:szCs w:val="24"/>
        </w:rPr>
        <w:tab/>
      </w:r>
      <w:r w:rsidRPr="00D37868">
        <w:rPr>
          <w:b/>
          <w:bCs/>
          <w:sz w:val="24"/>
          <w:szCs w:val="24"/>
        </w:rPr>
        <w:tab/>
        <w:t>(Session2021-22)</w:t>
      </w:r>
      <w:r w:rsidRPr="00D37868">
        <w:rPr>
          <w:b/>
          <w:bCs/>
          <w:sz w:val="24"/>
          <w:szCs w:val="24"/>
        </w:rPr>
        <w:tab/>
      </w:r>
      <w:r w:rsidRPr="00D37868">
        <w:rPr>
          <w:b/>
          <w:bCs/>
          <w:sz w:val="24"/>
          <w:szCs w:val="24"/>
        </w:rPr>
        <w:tab/>
      </w:r>
    </w:p>
    <w:p w:rsidR="00B4616E" w:rsidRPr="00D37868" w:rsidRDefault="00B4616E" w:rsidP="00D37868">
      <w:pPr>
        <w:spacing w:line="240" w:lineRule="auto"/>
        <w:ind w:left="-567"/>
        <w:jc w:val="both"/>
        <w:rPr>
          <w:b/>
          <w:bCs/>
          <w:sz w:val="24"/>
          <w:szCs w:val="24"/>
        </w:rPr>
      </w:pPr>
      <w:r w:rsidRPr="00D37868">
        <w:rPr>
          <w:b/>
          <w:bCs/>
          <w:sz w:val="24"/>
          <w:szCs w:val="24"/>
        </w:rPr>
        <w:t>Associate Professor(History)</w:t>
      </w:r>
      <w:r w:rsidRPr="00D37868">
        <w:rPr>
          <w:b/>
          <w:bCs/>
          <w:sz w:val="24"/>
          <w:szCs w:val="24"/>
        </w:rPr>
        <w:tab/>
      </w:r>
      <w:r w:rsidRPr="00D37868">
        <w:rPr>
          <w:b/>
          <w:bCs/>
          <w:sz w:val="24"/>
          <w:szCs w:val="24"/>
        </w:rPr>
        <w:tab/>
        <w:t>B.A- III (Sec A+C) Sem- VI</w:t>
      </w:r>
    </w:p>
    <w:p w:rsidR="00B4616E" w:rsidRPr="00961F4E" w:rsidRDefault="00B4616E" w:rsidP="00B4616E">
      <w:pPr>
        <w:ind w:left="-567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961F4E">
        <w:rPr>
          <w:b/>
          <w:bCs/>
        </w:rPr>
        <w:t>Paper :- Modern World</w:t>
      </w:r>
    </w:p>
    <w:tbl>
      <w:tblPr>
        <w:tblStyle w:val="PlainTable1"/>
        <w:tblpPr w:leftFromText="180" w:rightFromText="180" w:horzAnchor="margin" w:tblpXSpec="center" w:tblpY="1204"/>
        <w:tblW w:w="8046" w:type="dxa"/>
        <w:tblLook w:val="04A0"/>
      </w:tblPr>
      <w:tblGrid>
        <w:gridCol w:w="1129"/>
        <w:gridCol w:w="6917"/>
      </w:tblGrid>
      <w:tr w:rsidR="00B4616E" w:rsidTr="00B4616E">
        <w:trPr>
          <w:cnfStyle w:val="100000000000"/>
          <w:trHeight w:val="12530"/>
        </w:trPr>
        <w:tc>
          <w:tcPr>
            <w:cnfStyle w:val="001000000000"/>
            <w:tcW w:w="1129" w:type="dxa"/>
          </w:tcPr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</w:t>
            </w:r>
            <w:r w:rsidRPr="00FA7F49">
              <w:rPr>
                <w:vertAlign w:val="superscript"/>
              </w:rPr>
              <w:t>ST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2</w:t>
            </w:r>
            <w:r w:rsidRPr="00FA7F49">
              <w:rPr>
                <w:vertAlign w:val="superscript"/>
              </w:rPr>
              <w:t>nd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3</w:t>
            </w:r>
            <w:r w:rsidRPr="00FA7F49">
              <w:rPr>
                <w:vertAlign w:val="superscript"/>
              </w:rPr>
              <w:t>rd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4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5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6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7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8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9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10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11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12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13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14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15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  <w:rPr>
                <w:b w:val="0"/>
                <w:bCs w:val="0"/>
              </w:rPr>
            </w:pPr>
            <w:r>
              <w:t>16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B4616E" w:rsidRDefault="00B4616E" w:rsidP="00B4616E">
            <w:pPr>
              <w:ind w:right="-51"/>
            </w:pPr>
          </w:p>
        </w:tc>
        <w:tc>
          <w:tcPr>
            <w:tcW w:w="6917" w:type="dxa"/>
          </w:tcPr>
          <w:p w:rsidR="00B4616E" w:rsidRDefault="00B4616E" w:rsidP="00B4616E">
            <w:pPr>
              <w:cnfStyle w:val="100000000000"/>
            </w:pPr>
            <w:r>
              <w:t>Economic Development- I :- Mercantilism</w:t>
            </w:r>
          </w:p>
          <w:p w:rsidR="00B4616E" w:rsidRDefault="00B4616E" w:rsidP="00B4616E">
            <w:pPr>
              <w:cnfStyle w:val="100000000000"/>
            </w:pPr>
            <w:r>
              <w:t>Agricultural Revolution, Technological Revolution</w:t>
            </w:r>
          </w:p>
          <w:p w:rsidR="00B4616E" w:rsidRDefault="00B4616E" w:rsidP="00B4616E">
            <w:pPr>
              <w:cnfStyle w:val="100000000000"/>
            </w:pPr>
            <w:r>
              <w:t>Economic Development II:- Capitalism- Its stages and development</w:t>
            </w:r>
          </w:p>
          <w:p w:rsidR="00B4616E" w:rsidRDefault="00B4616E" w:rsidP="00B4616E">
            <w:pPr>
              <w:cnfStyle w:val="100000000000"/>
            </w:pPr>
            <w:r>
              <w:t xml:space="preserve">Imperialism- Its theories and development, Test </w:t>
            </w:r>
          </w:p>
          <w:p w:rsidR="00B4616E" w:rsidRDefault="00B4616E" w:rsidP="00B4616E">
            <w:pPr>
              <w:cnfStyle w:val="100000000000"/>
            </w:pPr>
          </w:p>
          <w:p w:rsidR="00B4616E" w:rsidRDefault="00B4616E" w:rsidP="00B4616E">
            <w:pPr>
              <w:cnfStyle w:val="100000000000"/>
            </w:pPr>
            <w:r>
              <w:t>Political Development- I: French Revolution, Assignment</w:t>
            </w:r>
          </w:p>
          <w:p w:rsidR="00B4616E" w:rsidRDefault="00B4616E" w:rsidP="00B4616E">
            <w:pPr>
              <w:cnfStyle w:val="100000000000"/>
            </w:pPr>
            <w:r>
              <w:t>Liberalism in Britain</w:t>
            </w:r>
          </w:p>
          <w:p w:rsidR="00B4616E" w:rsidRDefault="00B4616E" w:rsidP="00B4616E">
            <w:pPr>
              <w:cnfStyle w:val="100000000000"/>
            </w:pPr>
            <w:r>
              <w:t>Nationalism in Germany &amp; Italy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Political Development- II :- Russian Revolution.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 xml:space="preserve">Fascism in Italy, Map Works 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 xml:space="preserve">Nazism in Germany, Map Works 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Colonialism:- Stages of Colonialism in India, China and the west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Japan and the west, Assignment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World in the Crises:- 1</w:t>
            </w:r>
            <w:r w:rsidRPr="00961F4E">
              <w:rPr>
                <w:vertAlign w:val="superscript"/>
              </w:rPr>
              <w:t>st</w:t>
            </w:r>
            <w:r>
              <w:t xml:space="preserve"> world war and peace settlement  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2</w:t>
            </w:r>
            <w:r w:rsidRPr="00961F4E">
              <w:rPr>
                <w:vertAlign w:val="superscript"/>
              </w:rPr>
              <w:t>nd</w:t>
            </w:r>
            <w:r>
              <w:t xml:space="preserve"> world War, Map works</w:t>
            </w:r>
          </w:p>
          <w:p w:rsidR="00B4616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Non. Alignment Movement :- Origin, Development</w:t>
            </w:r>
          </w:p>
          <w:p w:rsidR="00B4616E" w:rsidRPr="00563A1E" w:rsidRDefault="00B4616E" w:rsidP="00B4616E">
            <w:pPr>
              <w:cnfStyle w:val="100000000000"/>
              <w:rPr>
                <w:b w:val="0"/>
                <w:bCs w:val="0"/>
              </w:rPr>
            </w:pPr>
            <w:r>
              <w:t>Test and Revision, Presentation by students.</w:t>
            </w:r>
          </w:p>
        </w:tc>
      </w:tr>
    </w:tbl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6E" w:rsidRDefault="00586D6E" w:rsidP="00586D6E"/>
    <w:p w:rsidR="00586D6E" w:rsidRDefault="00586D6E" w:rsidP="00586D6E"/>
    <w:p w:rsidR="00586D6E" w:rsidRDefault="00586D6E" w:rsidP="00586D6E"/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6E" w:rsidRDefault="00586D6E" w:rsidP="00586D6E"/>
    <w:p w:rsidR="00586D6E" w:rsidRDefault="00586D6E" w:rsidP="005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6E" w:rsidRDefault="00586D6E" w:rsidP="00586D6E"/>
    <w:p w:rsidR="00F30845" w:rsidRDefault="00F30845" w:rsidP="00F3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C37" w:rsidRDefault="00D30C37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B4616E" w:rsidRDefault="00D37868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History Department For P</w:t>
      </w:r>
      <w:r w:rsidR="00B4616E">
        <w:rPr>
          <w:rFonts w:ascii="Times New Roman" w:eastAsia="Times New Roman" w:hAnsi="Times New Roman" w:cs="Times New Roman"/>
          <w:b/>
          <w:sz w:val="28"/>
          <w:szCs w:val="24"/>
        </w:rPr>
        <w:t xml:space="preserve">G Classes </w:t>
      </w:r>
    </w:p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F30845"/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B4616E" w:rsidRDefault="00B4616E" w:rsidP="00B461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1st Semester</w:t>
      </w:r>
    </w:p>
    <w:p w:rsidR="00B4616E" w:rsidRPr="00F30845" w:rsidRDefault="00B4616E" w:rsidP="00B4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Ancient Societies-II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 Subhash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B4616E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B4616E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432FE4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Iron Age Cultures in India:</w:t>
            </w:r>
          </w:p>
          <w:p w:rsidR="00B4616E" w:rsidRPr="00432FE4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The beginning of Iron Age in India: Problems and Issues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Megalithic Culture of India: Origin, Distribution, Typology and Material Culture.</w:t>
            </w:r>
          </w:p>
          <w:p w:rsidR="00B4616E" w:rsidRPr="00432FE4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B4616E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432FE4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Painted Grey Ware Culture: Distribution, Material remains.</w:t>
            </w:r>
          </w:p>
          <w:p w:rsidR="00B4616E" w:rsidRPr="00432FE4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Second Urbanization.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Iron Age Culture in Greece:</w:t>
            </w:r>
          </w:p>
          <w:p w:rsidR="00B4616E" w:rsidRPr="007E4ECA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4ECA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131F56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Ear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ly Civilization in the Aegean 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 xml:space="preserve"> Greek City States (Athens and Sparta): 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 xml:space="preserve">Political, Social and Economic Life, 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>Greeco-Persian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Wars, Peloponnesian Wars </w:t>
            </w:r>
          </w:p>
          <w:p w:rsidR="00B4616E" w:rsidRPr="00002C0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002C01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The Athenian Empire, Athenian Democracy, Contribution of Greek Civilization.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Iron Age Culture in Rome: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Republic and Empire: 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Social and Economic Life: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Science &amp; Technology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Decline of Rome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 of Roman Civilization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Indian State and Society (Vedic Times to Gupta Period):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The Vedic Age: Society, State Structure, Economy, Religion..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955089" w:rsidRDefault="00B4616E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42FCB">
              <w:rPr>
                <w:rFonts w:ascii="Times New Roman" w:hAnsi="Times New Roman" w:cs="Times New Roman"/>
                <w:sz w:val="23"/>
                <w:szCs w:val="23"/>
              </w:rPr>
              <w:t xml:space="preserve">The Age of Reason and Revolt: Jainism and Buddhism </w:t>
            </w:r>
          </w:p>
          <w:p w:rsidR="00B4616E" w:rsidRPr="00242FCB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42FCB">
              <w:rPr>
                <w:rFonts w:ascii="Times New Roman" w:hAnsi="Times New Roman" w:cs="Times New Roman"/>
                <w:sz w:val="23"/>
                <w:szCs w:val="23"/>
              </w:rPr>
              <w:t>Agrarian Empires (Mauryan and Gupta): Society and Economy.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42FCB">
              <w:rPr>
                <w:rFonts w:ascii="Times New Roman" w:hAnsi="Times New Roman" w:cs="Times New Roman"/>
                <w:sz w:val="23"/>
                <w:szCs w:val="23"/>
              </w:rPr>
              <w:t>Indian State and Society in Post Gupta Period: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242FCB" w:rsidRDefault="00B4616E" w:rsidP="00B461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Urban Decay in India</w:t>
            </w:r>
          </w:p>
          <w:p w:rsidR="00B4616E" w:rsidRPr="00242FCB" w:rsidRDefault="00B4616E" w:rsidP="00B461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>Decline of Trade</w:t>
            </w:r>
          </w:p>
          <w:p w:rsidR="00B4616E" w:rsidRPr="00242FCB" w:rsidRDefault="00B4616E" w:rsidP="00B461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Origin and Development of Feudalism in India d) Nature of Indian Feudalism.</w:t>
            </w:r>
          </w:p>
          <w:p w:rsidR="00B4616E" w:rsidRPr="00242FCB" w:rsidRDefault="00B4616E" w:rsidP="00B461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B4616E" w:rsidRPr="004E452C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B4616E" w:rsidRPr="0040102C" w:rsidRDefault="00B4616E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Default="00B4616E" w:rsidP="00B4616E"/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B4616E" w:rsidRDefault="00B4616E" w:rsidP="00B461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4th Semester</w:t>
      </w:r>
    </w:p>
    <w:p w:rsidR="00B4616E" w:rsidRPr="00F30845" w:rsidRDefault="00B4616E" w:rsidP="00B4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Indian National Movement </w:t>
      </w:r>
      <w:r>
        <w:rPr>
          <w:rFonts w:ascii="Times New Roman" w:hAnsi="Times New Roman" w:cs="Times New Roman"/>
          <w:bCs/>
          <w:sz w:val="23"/>
          <w:szCs w:val="23"/>
        </w:rPr>
        <w:t>(1920AD-1947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 Subhash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B4616E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B4616E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Emergence of Mass Movements :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Rise of Gandhi and Non-Cooperation khilafat Movement</w:t>
            </w:r>
          </w:p>
          <w:p w:rsidR="00B4616E" w:rsidRPr="00002C0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B4616E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Swarajists-Programmes and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Impact 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 xml:space="preserve"> Civil Disobedience Movement 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Aims, Social Composition and Impact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131F56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Br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itish Response - Communal Award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 xml:space="preserve"> Round table conference c) Government of India Act 1935.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 xml:space="preserve">The Last Phase of Revolutionary Movement: 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Formation of H.R.A.-H.S.R.A.</w:t>
            </w:r>
          </w:p>
          <w:p w:rsidR="00B4616E" w:rsidRPr="00002C0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002C01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Aims and Activities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Impact on National Movement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Indian National Congre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and Socialist Movement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Congress Socialist Party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Forward Bloc-I.N.A.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Quit Indian Movement: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Background 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Impact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t>States People's Conference: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Emergence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955089" w:rsidRDefault="00B4616E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6C42ED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raja Mandal Movement in Various Indian States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Communalism at its Zenith: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Demand for Pakistan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 xml:space="preserve"> Growth of Muslim League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 xml:space="preserve"> Partition of India</w:t>
            </w:r>
          </w:p>
          <w:p w:rsidR="00B4616E" w:rsidRPr="006C42ED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British Response-Transfer of Power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774A99" w:rsidRDefault="00B4616E" w:rsidP="00B461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>British Response-Transfer of Power</w:t>
            </w:r>
          </w:p>
          <w:p w:rsidR="00B4616E" w:rsidRPr="00774A99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>Cripp's Mission - 1942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>Cabinet Mission- 1946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Mount Batten Plan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1947</w:t>
            </w:r>
          </w:p>
          <w:p w:rsidR="00B4616E" w:rsidRPr="00774A99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99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77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B4616E" w:rsidRPr="004E452C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B4616E" w:rsidRPr="0040102C" w:rsidRDefault="00B4616E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Default="00B4616E" w:rsidP="00B4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B4616E" w:rsidRDefault="00B4616E" w:rsidP="00B461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4th Semester</w:t>
      </w:r>
    </w:p>
    <w:p w:rsidR="00B4616E" w:rsidRPr="00F30845" w:rsidRDefault="00B4616E" w:rsidP="00B4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(1757AD-1947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 Subhash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B4616E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B4616E" w:rsidTr="00D37868">
        <w:trPr>
          <w:trHeight w:val="15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3306A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Foreign trade in colonial India with reference to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Mercantilism</w:t>
            </w:r>
          </w:p>
          <w:p w:rsidR="00B4616E" w:rsidRPr="00002C0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B4616E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3306A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Industrial C</w:t>
            </w: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apatalism</w:t>
            </w:r>
          </w:p>
          <w:p w:rsidR="00B4616E" w:rsidRPr="003306A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Finance capitalism</w:t>
            </w:r>
          </w:p>
          <w:p w:rsidR="00B4616E" w:rsidRPr="003306A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Price Movements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06A9">
              <w:rPr>
                <w:rFonts w:ascii="Times New Roman" w:hAnsi="Times New Roman" w:cs="Times New Roman"/>
                <w:sz w:val="23"/>
                <w:szCs w:val="23"/>
              </w:rPr>
              <w:t>Tariff Policy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131F56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1A3F2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3F2B">
              <w:rPr>
                <w:rFonts w:ascii="Times New Roman" w:hAnsi="Times New Roman" w:cs="Times New Roman"/>
                <w:sz w:val="23"/>
                <w:szCs w:val="23"/>
              </w:rPr>
              <w:t>Urban Markets and growth/decline of urban centres in colonial India</w:t>
            </w:r>
          </w:p>
          <w:p w:rsidR="00B4616E" w:rsidRPr="001A3F2B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A3F2B">
              <w:rPr>
                <w:rFonts w:ascii="Times New Roman" w:hAnsi="Times New Roman" w:cs="Times New Roman"/>
                <w:sz w:val="23"/>
                <w:szCs w:val="23"/>
              </w:rPr>
              <w:t xml:space="preserve"> Industries in colonial India</w:t>
            </w:r>
          </w:p>
          <w:p w:rsidR="00B4616E" w:rsidRPr="00002C0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002C01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Select industries like: Cotton textiles, Jute, iron and steel</w:t>
            </w:r>
          </w:p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Industrial policy in colonial India</w:t>
            </w:r>
          </w:p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>Artisans and small-scale industry, especially handlooms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>heory about the Drain of wealth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 Structure</w:t>
            </w: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>Public Expenditure and Government Revenues under the Crown, especially as per Act(s) of 1919 &amp; 1935</w:t>
            </w: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A70B9F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70B9F" w:rsidRDefault="00B4616E" w:rsidP="00B461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B9F">
              <w:rPr>
                <w:rFonts w:ascii="Times New Roman" w:hAnsi="Times New Roman" w:cs="Times New Roman"/>
                <w:sz w:val="23"/>
                <w:szCs w:val="23"/>
              </w:rPr>
              <w:t>Banking system</w:t>
            </w:r>
          </w:p>
          <w:p w:rsidR="00B4616E" w:rsidRPr="00A70B9F" w:rsidRDefault="00B4616E" w:rsidP="00B461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B9F">
              <w:rPr>
                <w:rFonts w:ascii="Times New Roman" w:hAnsi="Times New Roman" w:cs="Times New Roman"/>
                <w:sz w:val="23"/>
                <w:szCs w:val="23"/>
              </w:rPr>
              <w:t xml:space="preserve"> Environment, Forests and the Colonial State</w:t>
            </w:r>
          </w:p>
          <w:p w:rsidR="00B4616E" w:rsidRPr="00A70B9F" w:rsidRDefault="00B4616E" w:rsidP="00B461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B9F">
              <w:rPr>
                <w:rFonts w:ascii="Times New Roman" w:hAnsi="Times New Roman" w:cs="Times New Roman"/>
                <w:sz w:val="23"/>
                <w:szCs w:val="23"/>
              </w:rPr>
              <w:t xml:space="preserve"> Labor and the trade union movemen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</w:p>
          <w:p w:rsidR="00B4616E" w:rsidRPr="00740FD8" w:rsidRDefault="00B4616E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4616E" w:rsidRPr="00A70B9F" w:rsidRDefault="00B4616E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70B9F" w:rsidRDefault="00B4616E" w:rsidP="00B461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Consequences of colonial rule on Indian economy</w:t>
            </w:r>
          </w:p>
          <w:p w:rsidR="00B4616E" w:rsidRPr="00A70B9F" w:rsidRDefault="00B4616E" w:rsidP="00B461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9F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  <w:r w:rsidRPr="00A7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A7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B4616E" w:rsidRPr="0040102C" w:rsidRDefault="00B4616E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B4616E" w:rsidRDefault="00B4616E" w:rsidP="00B461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4th Semester</w:t>
      </w:r>
    </w:p>
    <w:p w:rsidR="00B4616E" w:rsidRPr="00F30845" w:rsidRDefault="00B4616E" w:rsidP="00B4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A6505E">
        <w:rPr>
          <w:rFonts w:ascii="Times New Roman" w:eastAsia="Times New Roman" w:hAnsi="Times New Roman" w:cs="Times New Roman"/>
          <w:b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(1200AD-1526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Mr. Naresh Chander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B4616E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B4616E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B23F7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23F79">
              <w:rPr>
                <w:rFonts w:ascii="Times New Roman" w:hAnsi="Times New Roman" w:cs="Times New Roman"/>
                <w:sz w:val="23"/>
                <w:szCs w:val="23"/>
              </w:rPr>
              <w:t>Islamic theory of Sovereignty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B23F79">
              <w:rPr>
                <w:rFonts w:ascii="Times New Roman" w:hAnsi="Times New Roman" w:cs="Times New Roman"/>
                <w:sz w:val="23"/>
                <w:szCs w:val="23"/>
              </w:rPr>
              <w:t>he Sultanate and the Caliphate</w:t>
            </w:r>
          </w:p>
          <w:p w:rsidR="00B4616E" w:rsidRPr="000D531E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  <w:r w:rsidRPr="000D531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4616E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1F56">
              <w:rPr>
                <w:rFonts w:ascii="Times New Roman" w:hAnsi="Times New Roman" w:cs="Times New Roman"/>
                <w:sz w:val="23"/>
                <w:szCs w:val="23"/>
              </w:rPr>
              <w:t>Theory of Kingship under the Sultans of Delhi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1F56">
              <w:rPr>
                <w:rFonts w:ascii="Times New Roman" w:hAnsi="Times New Roman" w:cs="Times New Roman"/>
                <w:sz w:val="23"/>
                <w:szCs w:val="23"/>
              </w:rPr>
              <w:t xml:space="preserve"> Barni's theory of Kingship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131F56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23F79">
              <w:rPr>
                <w:rFonts w:ascii="Times New Roman" w:hAnsi="Times New Roman" w:cs="Times New Roman"/>
                <w:sz w:val="23"/>
                <w:szCs w:val="23"/>
              </w:rPr>
              <w:t>Nature of Delhi Sultanate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23F79">
              <w:rPr>
                <w:rFonts w:ascii="Times New Roman" w:hAnsi="Times New Roman" w:cs="Times New Roman"/>
                <w:sz w:val="23"/>
                <w:szCs w:val="23"/>
              </w:rPr>
              <w:t xml:space="preserve"> Nature of Afghan State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131F56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May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56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 of Administrative Institutions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56">
              <w:rPr>
                <w:rFonts w:ascii="Times New Roman" w:eastAsia="Times New Roman" w:hAnsi="Times New Roman" w:cs="Times New Roman"/>
                <w:sz w:val="24"/>
                <w:szCs w:val="24"/>
              </w:rPr>
              <w:t>Central Administration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56">
              <w:rPr>
                <w:rFonts w:ascii="Times New Roman" w:eastAsia="Times New Roman" w:hAnsi="Times New Roman" w:cs="Times New Roman"/>
                <w:sz w:val="24"/>
                <w:szCs w:val="24"/>
              </w:rPr>
              <w:t>Provincial Administration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56">
              <w:rPr>
                <w:rFonts w:ascii="Times New Roman" w:eastAsia="Times New Roman" w:hAnsi="Times New Roman" w:cs="Times New Roman"/>
                <w:sz w:val="24"/>
                <w:szCs w:val="24"/>
              </w:rPr>
              <w:t>Nobility-Composition and role.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955089" w:rsidRDefault="00B4616E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1F56">
              <w:rPr>
                <w:rFonts w:ascii="Times New Roman" w:hAnsi="Times New Roman" w:cs="Times New Roman"/>
                <w:sz w:val="23"/>
                <w:szCs w:val="23"/>
              </w:rPr>
              <w:t>Karkhanas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1F56">
              <w:rPr>
                <w:rFonts w:ascii="Times New Roman" w:hAnsi="Times New Roman" w:cs="Times New Roman"/>
                <w:sz w:val="23"/>
                <w:szCs w:val="23"/>
              </w:rPr>
              <w:t>Military Organization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4616E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B4616E" w:rsidRPr="004E452C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B4616E" w:rsidRPr="0040102C" w:rsidRDefault="00B4616E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Default="00B4616E" w:rsidP="00B4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16E" w:rsidRDefault="00B4616E" w:rsidP="00B461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B4616E" w:rsidRDefault="00B4616E" w:rsidP="00B461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4th Semester</w:t>
      </w:r>
    </w:p>
    <w:p w:rsidR="00B4616E" w:rsidRPr="00F30845" w:rsidRDefault="00B4616E" w:rsidP="00B4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Society and Culture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of India </w:t>
      </w:r>
      <w:r>
        <w:rPr>
          <w:rFonts w:ascii="Times New Roman" w:hAnsi="Times New Roman" w:cs="Times New Roman"/>
          <w:bCs/>
          <w:sz w:val="23"/>
          <w:szCs w:val="23"/>
        </w:rPr>
        <w:t>(1200AD-1526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B4616E" w:rsidRDefault="00B4616E" w:rsidP="00B4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Mr. Naresh Chander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B4616E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B4616E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32CD">
              <w:rPr>
                <w:rFonts w:ascii="Times New Roman" w:hAnsi="Times New Roman" w:cs="Times New Roman"/>
                <w:sz w:val="23"/>
                <w:szCs w:val="23"/>
              </w:rPr>
              <w:t>Babur's description of the social life of India</w:t>
            </w:r>
          </w:p>
          <w:p w:rsidR="00B4616E" w:rsidRPr="009F32CD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32CD">
              <w:rPr>
                <w:rFonts w:ascii="Times New Roman" w:hAnsi="Times New Roman" w:cs="Times New Roman"/>
                <w:sz w:val="23"/>
                <w:szCs w:val="23"/>
              </w:rPr>
              <w:t xml:space="preserve">Social Structure 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32CD">
              <w:rPr>
                <w:rFonts w:ascii="Times New Roman" w:hAnsi="Times New Roman" w:cs="Times New Roman"/>
                <w:sz w:val="23"/>
                <w:szCs w:val="23"/>
              </w:rPr>
              <w:t xml:space="preserve"> Ruling class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32CD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  <w:p w:rsidR="00B4616E" w:rsidRPr="009F32CD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0349">
              <w:rPr>
                <w:rFonts w:ascii="Times New Roman" w:hAnsi="Times New Roman" w:cs="Times New Roman"/>
                <w:sz w:val="23"/>
                <w:szCs w:val="23"/>
              </w:rPr>
              <w:t>Middle class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0349">
              <w:rPr>
                <w:rFonts w:ascii="Times New Roman" w:hAnsi="Times New Roman" w:cs="Times New Roman"/>
                <w:sz w:val="23"/>
                <w:szCs w:val="23"/>
              </w:rPr>
              <w:t>Peasantry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0349">
              <w:rPr>
                <w:rFonts w:ascii="Times New Roman" w:hAnsi="Times New Roman" w:cs="Times New Roman"/>
                <w:sz w:val="23"/>
                <w:szCs w:val="23"/>
              </w:rPr>
              <w:t>Women and Gender Relations</w:t>
            </w:r>
          </w:p>
          <w:p w:rsidR="00B4616E" w:rsidRPr="00131F56" w:rsidRDefault="00B4616E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Bhakti Movement 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>Radical-Dadu Dayal</w:t>
            </w:r>
          </w:p>
          <w:p w:rsidR="00B4616E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Traditionalist-Tulsidas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131F56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>Woman Bhakta-Meerabai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Bhakti Movement on Indian Society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Sufism</w:t>
            </w:r>
          </w:p>
          <w:p w:rsidR="00B4616E" w:rsidRPr="0059034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>Silsilahs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B4616E" w:rsidRPr="00590349" w:rsidRDefault="00B4616E" w:rsidP="00D378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717BE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Evolution of Akbar's Religious Ideas </w:t>
            </w:r>
          </w:p>
          <w:p w:rsidR="00B4616E" w:rsidRPr="00717BE1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From Orthodoxy to Liberalism </w:t>
            </w:r>
          </w:p>
          <w:p w:rsidR="00B4616E" w:rsidRPr="00955089" w:rsidRDefault="00B4616E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BE1">
              <w:rPr>
                <w:rFonts w:ascii="Times New Roman" w:eastAsia="Times New Roman" w:hAnsi="Times New Roman" w:cs="Times New Roman"/>
                <w:sz w:val="24"/>
                <w:szCs w:val="24"/>
              </w:rPr>
              <w:t>Sulh-i-Kul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B4616E" w:rsidRDefault="00B4616E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6E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4616E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717BE1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717BE1">
              <w:rPr>
                <w:rFonts w:ascii="Times New Roman" w:hAnsi="Times New Roman" w:cs="Times New Roman"/>
                <w:sz w:val="23"/>
                <w:szCs w:val="23"/>
              </w:rPr>
              <w:t xml:space="preserve">whid-i-Ilahi </w:t>
            </w:r>
          </w:p>
          <w:p w:rsidR="00B4616E" w:rsidRPr="00131F56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17BE1">
              <w:rPr>
                <w:rFonts w:ascii="Times New Roman" w:hAnsi="Times New Roman" w:cs="Times New Roman"/>
                <w:sz w:val="23"/>
                <w:szCs w:val="23"/>
              </w:rPr>
              <w:t>Muslim Orthodoxy and the Mughal state in the 16th and 17th Century</w:t>
            </w:r>
          </w:p>
        </w:tc>
      </w:tr>
      <w:tr w:rsidR="00B4616E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Pr="00A33C96" w:rsidRDefault="00B4616E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6E" w:rsidRDefault="00B4616E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4616E" w:rsidRDefault="00B4616E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B4616E" w:rsidRPr="004E452C" w:rsidRDefault="00B4616E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B4616E" w:rsidRPr="0040102C" w:rsidRDefault="00B4616E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616E" w:rsidRDefault="00B4616E" w:rsidP="00B4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C2" w:rsidRDefault="008E76C2" w:rsidP="008E76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8E76C2" w:rsidRDefault="008E76C2" w:rsidP="008E7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2nd Semester</w:t>
      </w:r>
    </w:p>
    <w:p w:rsidR="008E76C2" w:rsidRPr="00F30845" w:rsidRDefault="008E76C2" w:rsidP="008E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A6505E">
        <w:rPr>
          <w:rFonts w:ascii="Times New Roman" w:eastAsia="Times New Roman" w:hAnsi="Times New Roman" w:cs="Times New Roman"/>
          <w:b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(1200AD-1526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Dr.Parduman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8E76C2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8E76C2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French Revolution: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Aims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Achievements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Reaction in Europe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8E76C2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Development of Liberalism in Britain: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Background: Classical Liberalism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Beginning of Modern Liberalism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Results and Analysis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Rise of America: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 xml:space="preserve"> American Revolution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New Slavery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conomic Power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131F56" w:rsidRDefault="008E76C2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Rise of New Order: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Socialist Movement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Russian Revolution-1917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B823C7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Russia after Revolution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Reaction in the West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Theories of Nationalism:</w:t>
            </w:r>
          </w:p>
          <w:p w:rsidR="008E76C2" w:rsidRPr="00B823C7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t>a) Italy b) Germany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23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c) Japan: Rise of Japan as Colonial Power and its Pan Asiatic Scheme</w:t>
            </w:r>
          </w:p>
          <w:p w:rsidR="008E76C2" w:rsidRPr="00131F56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081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>First World War: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>Nature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>Impact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>Peace Settlement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955089" w:rsidRDefault="008E76C2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Totalitarian Regimes: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Fascism in Italy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Nazism in Germany c) Communist Revolution in China - 1949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Second World War: a) Origin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Nature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0818">
              <w:rPr>
                <w:rFonts w:ascii="Times New Roman" w:hAnsi="Times New Roman" w:cs="Times New Roman"/>
                <w:sz w:val="23"/>
                <w:szCs w:val="23"/>
              </w:rPr>
              <w:t>Impact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hAnsi="Times New Roman" w:cs="Times New Roman"/>
                <w:sz w:val="24"/>
                <w:szCs w:val="24"/>
              </w:rPr>
              <w:t>Cold War Period: a) NATO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hAnsi="Times New Roman" w:cs="Times New Roman"/>
                <w:sz w:val="24"/>
                <w:szCs w:val="24"/>
              </w:rPr>
              <w:t xml:space="preserve">Warsaw Pact 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18">
              <w:rPr>
                <w:rFonts w:ascii="Times New Roman" w:hAnsi="Times New Roman" w:cs="Times New Roman"/>
                <w:sz w:val="24"/>
                <w:szCs w:val="24"/>
              </w:rPr>
              <w:t>Non-Alignment Movement</w:t>
            </w:r>
          </w:p>
          <w:p w:rsidR="008E76C2" w:rsidRPr="00BD081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18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BD0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8E76C2" w:rsidRPr="004E452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8E76C2" w:rsidRPr="0040102C" w:rsidRDefault="008E76C2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E76C2" w:rsidRDefault="008E76C2" w:rsidP="008E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C2" w:rsidRDefault="008E76C2" w:rsidP="008E76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8E76C2" w:rsidRDefault="008E76C2" w:rsidP="008E7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4th Semester</w:t>
      </w:r>
    </w:p>
    <w:p w:rsidR="008E76C2" w:rsidRPr="00F30845" w:rsidRDefault="008E76C2" w:rsidP="008E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A6505E">
        <w:rPr>
          <w:rFonts w:ascii="Times New Roman" w:eastAsia="Times New Roman" w:hAnsi="Times New Roman" w:cs="Times New Roman"/>
          <w:b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(1200AD-1526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Dr.Parduman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8E76C2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8E76C2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Administrative Structure: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Provincial Administration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8E76C2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District Administration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Central Administration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Arms of the State: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131F56" w:rsidRDefault="008E76C2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Law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Army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Police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Civil Services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E61CA5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 with Indian States: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Policy of Ring Fence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Policy of Subordinate Isolation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Policy of Subordinate union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Afghan Policy</w:t>
            </w:r>
          </w:p>
          <w:p w:rsidR="008E76C2" w:rsidRPr="00E61CA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A5">
              <w:rPr>
                <w:rFonts w:ascii="Times New Roman" w:eastAsia="Times New Roman" w:hAnsi="Times New Roman" w:cs="Times New Roman"/>
                <w:sz w:val="24"/>
                <w:szCs w:val="24"/>
              </w:rPr>
              <w:t>Policy of Masterly Inactivity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Afghan War 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Ind Afghan War.</w:t>
            </w:r>
          </w:p>
          <w:p w:rsidR="008E76C2" w:rsidRPr="00131F56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955089" w:rsidRDefault="008E76C2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Foreign Policy of Colonial State: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Compulsions 2. Foreign Affairs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Evolution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NW Frontier Policy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Persia and Persian Gulf Policy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C12E8">
              <w:rPr>
                <w:rFonts w:ascii="Times New Roman" w:hAnsi="Times New Roman" w:cs="Times New Roman"/>
                <w:sz w:val="23"/>
                <w:szCs w:val="23"/>
              </w:rPr>
              <w:t>Tibet Policy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Indian Union and Princely States: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Problem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Integration with India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India: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Visions of New India</w:t>
            </w:r>
          </w:p>
          <w:p w:rsidR="008E76C2" w:rsidRPr="00DC12E8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E8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the World Non-Alignment Movement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8E76C2" w:rsidRPr="004E452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8E76C2" w:rsidRPr="0040102C" w:rsidRDefault="008E76C2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E76C2" w:rsidRDefault="008E76C2" w:rsidP="008E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C2" w:rsidRDefault="008E76C2" w:rsidP="008E76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8E76C2" w:rsidRDefault="008E76C2" w:rsidP="008E7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: M.A. – 4th Semester</w:t>
      </w:r>
    </w:p>
    <w:p w:rsidR="008E76C2" w:rsidRPr="00F30845" w:rsidRDefault="008E76C2" w:rsidP="008E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Political History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of India</w:t>
      </w:r>
      <w:r>
        <w:rPr>
          <w:rFonts w:ascii="Times New Roman" w:hAnsi="Times New Roman" w:cs="Times New Roman"/>
          <w:bCs/>
          <w:sz w:val="23"/>
          <w:szCs w:val="23"/>
        </w:rPr>
        <w:t>(1526AD-1757</w:t>
      </w:r>
      <w:r w:rsidRPr="00F30845">
        <w:rPr>
          <w:rFonts w:ascii="Times New Roman" w:hAnsi="Times New Roman" w:cs="Times New Roman"/>
          <w:bCs/>
          <w:sz w:val="23"/>
          <w:szCs w:val="23"/>
        </w:rPr>
        <w:t>A.D.)</w:t>
      </w:r>
      <w:r>
        <w:rPr>
          <w:rFonts w:ascii="Times New Roman" w:hAnsi="Times New Roman" w:cs="Times New Roman"/>
          <w:bCs/>
          <w:sz w:val="23"/>
          <w:szCs w:val="23"/>
        </w:rPr>
        <w:t>-</w:t>
      </w:r>
      <w:r w:rsidRPr="00284F12">
        <w:rPr>
          <w:rFonts w:ascii="Times New Roman" w:hAnsi="Times New Roman" w:cs="Times New Roman"/>
          <w:b/>
          <w:bCs/>
          <w:sz w:val="23"/>
          <w:szCs w:val="23"/>
        </w:rPr>
        <w:t>Political Institutions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 Surender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8E76C2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8E76C2" w:rsidTr="00D37868">
        <w:trPr>
          <w:trHeight w:val="9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>Sources of Mughal History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32CD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  <w:p w:rsidR="008E76C2" w:rsidRPr="009F32CD" w:rsidRDefault="008E76C2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284F1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>Construction of Imperial Authority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 xml:space="preserve"> Legitimacy and Kingship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284F12" w:rsidRDefault="008E76C2" w:rsidP="00D378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 with Rajputs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Zamindari Policy of the Mughals</w:t>
            </w:r>
          </w:p>
          <w:p w:rsidR="008E76C2" w:rsidRPr="00284F1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284F12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284F1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Mansabdari System</w:t>
            </w:r>
          </w:p>
          <w:p w:rsidR="008E76C2" w:rsidRPr="00590349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Provincial Government</w:t>
            </w:r>
          </w:p>
          <w:p w:rsidR="008E76C2" w:rsidRPr="00131F56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590349" w:rsidRDefault="008E76C2" w:rsidP="00D378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284F1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Central Government</w:t>
            </w:r>
          </w:p>
          <w:p w:rsidR="008E76C2" w:rsidRPr="00284F1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F12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Mughal</w:t>
            </w:r>
          </w:p>
          <w:p w:rsidR="008E76C2" w:rsidRPr="00955089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284F12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>Decline of Mughal and the Eighteenth Century Debate</w:t>
            </w:r>
          </w:p>
          <w:p w:rsidR="008E76C2" w:rsidRPr="00131F56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4F12">
              <w:rPr>
                <w:rFonts w:ascii="Times New Roman" w:hAnsi="Times New Roman" w:cs="Times New Roman"/>
                <w:sz w:val="23"/>
                <w:szCs w:val="23"/>
              </w:rPr>
              <w:t>Modern Historiography on the Decline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E76C2" w:rsidRDefault="008E76C2" w:rsidP="00D378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8E76C2" w:rsidRPr="004E452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8E76C2" w:rsidRPr="0040102C" w:rsidRDefault="008E76C2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E76C2" w:rsidRDefault="008E76C2" w:rsidP="008E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C2" w:rsidRDefault="008E76C2" w:rsidP="008E76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(Rohtak)</w:t>
      </w:r>
    </w:p>
    <w:p w:rsidR="008E76C2" w:rsidRDefault="008E76C2" w:rsidP="008E7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IInd Semester</w:t>
      </w:r>
    </w:p>
    <w:p w:rsidR="008E76C2" w:rsidRPr="00F30845" w:rsidRDefault="008E76C2" w:rsidP="008E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 : History of Haryana</w:t>
      </w:r>
    </w:p>
    <w:p w:rsidR="008E76C2" w:rsidRDefault="008E76C2" w:rsidP="008E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Dr.Rakesh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8E76C2" w:rsidTr="00D37868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8E76C2" w:rsidTr="00D37868">
        <w:trPr>
          <w:trHeight w:val="12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Mughal Period: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First and Second Battle of Panipat, Hemu's Life &amp; Achievements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Revolt of Satnamis .</w:t>
            </w:r>
          </w:p>
          <w:p w:rsidR="008E76C2" w:rsidRPr="00432FE4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2FE4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</w:p>
        </w:tc>
      </w:tr>
      <w:tr w:rsidR="008E76C2" w:rsidTr="00D37868">
        <w:trPr>
          <w:trHeight w:val="116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Paragana Administration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Economy-Land Revenue System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 xml:space="preserve">Irrigation System 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131F56" w:rsidRDefault="008E76C2" w:rsidP="00D3786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6C2" w:rsidTr="00D37868">
        <w:trPr>
          <w:trHeight w:val="150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Bhakti and Sufi Movements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>Politico-Religious Developments: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 xml:space="preserve"> Marathas Incursion </w:t>
            </w:r>
          </w:p>
          <w:p w:rsidR="008E76C2" w:rsidRPr="00EA3625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3625">
              <w:rPr>
                <w:rFonts w:ascii="Times New Roman" w:hAnsi="Times New Roman" w:cs="Times New Roman"/>
                <w:sz w:val="23"/>
                <w:szCs w:val="23"/>
              </w:rPr>
              <w:t xml:space="preserve">MCQ and Revision </w:t>
            </w:r>
            <w:r w:rsidRPr="00EA3625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George Thomas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Sikh Intrusion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Arya Samaj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Sanatan Dharma Sabha</w:t>
            </w:r>
          </w:p>
          <w:p w:rsidR="008E76C2" w:rsidRPr="006C42ED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ED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</w:tc>
      </w:tr>
      <w:tr w:rsidR="008E76C2" w:rsidTr="00D37868">
        <w:trPr>
          <w:trHeight w:val="145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George Thomas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Sikh Intrusion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Arya Samaj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Sanatan Dharma Sabha 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8E76C2" w:rsidRPr="00955089" w:rsidRDefault="008E76C2" w:rsidP="00D378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6C2" w:rsidTr="00D37868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8E76C2" w:rsidRDefault="008E76C2" w:rsidP="00D3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6C2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E76C2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7CF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7CFC">
              <w:rPr>
                <w:rFonts w:ascii="Times New Roman" w:hAnsi="Times New Roman" w:cs="Times New Roman"/>
                <w:sz w:val="23"/>
                <w:szCs w:val="23"/>
              </w:rPr>
              <w:t>Political Condition (1885-1919)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7CFC">
              <w:rPr>
                <w:rFonts w:ascii="Times New Roman" w:hAnsi="Times New Roman" w:cs="Times New Roman"/>
                <w:sz w:val="23"/>
                <w:szCs w:val="23"/>
              </w:rPr>
              <w:t>Unionist Party and Sir Chhotu Ram</w:t>
            </w:r>
          </w:p>
          <w:p w:rsidR="008E76C2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Gandhian Movements</w:t>
            </w:r>
          </w:p>
          <w:p w:rsidR="008E76C2" w:rsidRPr="00BD7CF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D7CFC">
              <w:rPr>
                <w:rFonts w:ascii="Times New Roman" w:hAnsi="Times New Roman" w:cs="Times New Roman"/>
                <w:sz w:val="23"/>
                <w:szCs w:val="23"/>
              </w:rPr>
              <w:t xml:space="preserve"> Non-Cooperation </w:t>
            </w:r>
          </w:p>
        </w:tc>
      </w:tr>
      <w:tr w:rsidR="008E76C2" w:rsidTr="00D37868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A33C96" w:rsidRDefault="008E76C2" w:rsidP="00D3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6C2" w:rsidRPr="00BD7CFC" w:rsidRDefault="008E76C2" w:rsidP="008E76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>Civil Disobedience</w:t>
            </w:r>
          </w:p>
          <w:p w:rsidR="008E76C2" w:rsidRPr="00BD7CFC" w:rsidRDefault="008E76C2" w:rsidP="008E76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Quit India Movement</w:t>
            </w:r>
          </w:p>
          <w:p w:rsidR="008E76C2" w:rsidRPr="00BD7CFC" w:rsidRDefault="008E76C2" w:rsidP="008E76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Praja Mandal Movement </w:t>
            </w:r>
          </w:p>
          <w:p w:rsidR="008E76C2" w:rsidRPr="00242FCB" w:rsidRDefault="008E76C2" w:rsidP="008E76C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B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24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8E76C2" w:rsidRPr="004E452C" w:rsidRDefault="008E76C2" w:rsidP="00D378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8E76C2" w:rsidRPr="0040102C" w:rsidRDefault="008E76C2" w:rsidP="00D3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E76C2" w:rsidRDefault="008E76C2" w:rsidP="008E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5004A0" w:rsidRDefault="005004A0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  <w:r w:rsidRPr="005004A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LESSON PLAN ; History                                                          </w:t>
      </w:r>
    </w:p>
    <w:p w:rsidR="008E76C2" w:rsidRPr="005004A0" w:rsidRDefault="008E76C2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  <w:r w:rsidRPr="005004A0">
        <w:rPr>
          <w:rFonts w:asciiTheme="minorHAnsi" w:hAnsiTheme="minorHAnsi" w:cstheme="minorHAnsi"/>
          <w:b/>
          <w:sz w:val="24"/>
          <w:szCs w:val="24"/>
        </w:rPr>
        <w:t xml:space="preserve"> Dr. Meenu Nain </w:t>
      </w:r>
    </w:p>
    <w:p w:rsidR="008E76C2" w:rsidRPr="005004A0" w:rsidRDefault="008E76C2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  <w:r w:rsidRPr="005004A0">
        <w:rPr>
          <w:rFonts w:asciiTheme="minorHAnsi" w:hAnsiTheme="minorHAnsi" w:cstheme="minorHAnsi"/>
          <w:b/>
          <w:sz w:val="24"/>
          <w:szCs w:val="24"/>
        </w:rPr>
        <w:t>Paper: Medieval Societies (Islamic and Europe)</w:t>
      </w:r>
    </w:p>
    <w:p w:rsidR="008E76C2" w:rsidRPr="005004A0" w:rsidRDefault="008E76C2" w:rsidP="008E76C2">
      <w:pPr>
        <w:pStyle w:val="normal0"/>
        <w:rPr>
          <w:rFonts w:asciiTheme="minorHAnsi" w:hAnsiTheme="minorHAnsi" w:cstheme="minorHAnsi"/>
          <w:b/>
          <w:sz w:val="24"/>
          <w:szCs w:val="24"/>
        </w:rPr>
      </w:pPr>
      <w:r w:rsidRPr="005004A0">
        <w:rPr>
          <w:rFonts w:asciiTheme="minorHAnsi" w:hAnsiTheme="minorHAnsi" w:cstheme="minorHAnsi"/>
          <w:b/>
          <w:sz w:val="24"/>
          <w:szCs w:val="24"/>
        </w:rPr>
        <w:t xml:space="preserve"> Paper Code: 16HIS22C2</w:t>
      </w:r>
    </w:p>
    <w:p w:rsidR="005004A0" w:rsidRDefault="005004A0" w:rsidP="008E76C2">
      <w:pPr>
        <w:pStyle w:val="normal0"/>
        <w:rPr>
          <w:b/>
          <w:sz w:val="32"/>
          <w:szCs w:val="32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March 30th—2nd April:-- Introduction of topic</w:t>
      </w:r>
      <w:r w:rsidRPr="005004A0">
        <w:rPr>
          <w:sz w:val="24"/>
          <w:szCs w:val="24"/>
        </w:rPr>
        <w:t xml:space="preserve">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 4th April—9th April:--</w:t>
      </w:r>
      <w:r w:rsidRPr="005004A0">
        <w:rPr>
          <w:sz w:val="24"/>
          <w:szCs w:val="24"/>
        </w:rPr>
        <w:t xml:space="preserve"> Rise of Islam : Socio-Political Background and Rise of Prophet   Muhammad, His Life and Teachings. 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>11th April—16th Apri</w:t>
      </w:r>
      <w:r w:rsidRPr="005004A0">
        <w:rPr>
          <w:sz w:val="24"/>
          <w:szCs w:val="24"/>
        </w:rPr>
        <w:t>l</w:t>
      </w:r>
      <w:r w:rsidRPr="005004A0">
        <w:rPr>
          <w:b/>
          <w:sz w:val="24"/>
          <w:szCs w:val="24"/>
        </w:rPr>
        <w:t xml:space="preserve"> :--</w:t>
      </w:r>
      <w:r w:rsidRPr="005004A0">
        <w:rPr>
          <w:sz w:val="24"/>
          <w:szCs w:val="24"/>
        </w:rPr>
        <w:t xml:space="preserve"> Evolution of Islamic State : Medina to Caliphate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>18th April—23th April:--</w:t>
      </w:r>
      <w:r w:rsidRPr="005004A0">
        <w:rPr>
          <w:sz w:val="24"/>
          <w:szCs w:val="24"/>
        </w:rPr>
        <w:t xml:space="preserve"> Evolution of Islamic State : Umayyad to Abbasid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25th April—30th April:--</w:t>
      </w:r>
      <w:r w:rsidRPr="005004A0">
        <w:rPr>
          <w:sz w:val="24"/>
          <w:szCs w:val="24"/>
        </w:rPr>
        <w:t>Society under the Caliphate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2nd May—7th May:--</w:t>
      </w:r>
      <w:r w:rsidRPr="005004A0">
        <w:rPr>
          <w:sz w:val="24"/>
          <w:szCs w:val="24"/>
        </w:rPr>
        <w:t xml:space="preserve"> Economy under the Caliphate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9th May—14th May:--</w:t>
      </w:r>
      <w:r w:rsidRPr="005004A0">
        <w:rPr>
          <w:sz w:val="24"/>
          <w:szCs w:val="24"/>
        </w:rPr>
        <w:t>Contribution of Arab Civilization.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16th May—21st May:--</w:t>
      </w:r>
      <w:r w:rsidRPr="005004A0">
        <w:rPr>
          <w:sz w:val="24"/>
          <w:szCs w:val="24"/>
        </w:rPr>
        <w:t xml:space="preserve"> Transition from Ancient to Medieval Society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23rd May—28th May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>:--</w:t>
      </w:r>
      <w:r w:rsidRPr="005004A0">
        <w:rPr>
          <w:sz w:val="24"/>
          <w:szCs w:val="24"/>
        </w:rPr>
        <w:t xml:space="preserve">State and Church, Church and Society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30th May—4th June:-- </w:t>
      </w:r>
      <w:r w:rsidRPr="005004A0">
        <w:rPr>
          <w:sz w:val="24"/>
          <w:szCs w:val="24"/>
        </w:rPr>
        <w:t xml:space="preserve">Feudalism : Manorial System, Serfdom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6th June—11th June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>:--</w:t>
      </w:r>
      <w:r w:rsidRPr="005004A0">
        <w:rPr>
          <w:sz w:val="24"/>
          <w:szCs w:val="24"/>
        </w:rPr>
        <w:t>Trade and Commerce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13th June—18th June :--</w:t>
      </w:r>
      <w:r w:rsidRPr="005004A0">
        <w:rPr>
          <w:sz w:val="24"/>
          <w:szCs w:val="24"/>
        </w:rPr>
        <w:t>Technology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20thJune—25th June :--</w:t>
      </w:r>
      <w:r w:rsidRPr="005004A0">
        <w:rPr>
          <w:sz w:val="24"/>
          <w:szCs w:val="24"/>
        </w:rPr>
        <w:t xml:space="preserve"> Protestantism – Reformation; Renaissance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27th June—30th June :--</w:t>
      </w:r>
      <w:r w:rsidRPr="005004A0">
        <w:rPr>
          <w:sz w:val="24"/>
          <w:szCs w:val="24"/>
        </w:rPr>
        <w:t xml:space="preserve">Revision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Paper : Historiography : Concepts, Methods and Tools - II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 Paper Code: 17HIS24C1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March 30th—2nd April:--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 xml:space="preserve">Introduction of Topic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 4th April—9th April:- </w:t>
      </w:r>
      <w:r w:rsidRPr="005004A0">
        <w:rPr>
          <w:sz w:val="24"/>
          <w:szCs w:val="24"/>
        </w:rPr>
        <w:t xml:space="preserve"> Positivist and  Classical Marxist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11th April—16th April:-</w:t>
      </w:r>
      <w:r w:rsidRPr="005004A0">
        <w:rPr>
          <w:sz w:val="24"/>
          <w:szCs w:val="24"/>
        </w:rPr>
        <w:t>Later Marxist and Gender in History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18th April—23th April</w:t>
      </w:r>
      <w:r w:rsidRPr="005004A0">
        <w:rPr>
          <w:sz w:val="24"/>
          <w:szCs w:val="24"/>
        </w:rPr>
        <w:t xml:space="preserve">:- Environment in History and   Annals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sz w:val="24"/>
          <w:szCs w:val="24"/>
        </w:rPr>
        <w:t>: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25th April—30th April:-</w:t>
      </w:r>
      <w:r w:rsidRPr="005004A0">
        <w:rPr>
          <w:sz w:val="24"/>
          <w:szCs w:val="24"/>
        </w:rPr>
        <w:t xml:space="preserve">  Colonial History Writing And Nationalist History Writing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2nd May—7th May:-</w:t>
      </w:r>
      <w:r w:rsidRPr="005004A0">
        <w:rPr>
          <w:sz w:val="24"/>
          <w:szCs w:val="24"/>
        </w:rPr>
        <w:t xml:space="preserve"> Communalist History Writing and  Marxist History Writing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9th May—14th May</w:t>
      </w:r>
      <w:r w:rsidRPr="005004A0">
        <w:rPr>
          <w:sz w:val="24"/>
          <w:szCs w:val="24"/>
        </w:rPr>
        <w:t xml:space="preserve"> :- Cambridge School and  Subaltern School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16th May—21st May:- </w:t>
      </w:r>
      <w:r w:rsidRPr="005004A0">
        <w:rPr>
          <w:sz w:val="24"/>
          <w:szCs w:val="24"/>
        </w:rPr>
        <w:t>Rise of Feudalism and  Rise of Capitalism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23rd May—28th May :-</w:t>
      </w:r>
      <w:r w:rsidRPr="005004A0">
        <w:rPr>
          <w:sz w:val="24"/>
          <w:szCs w:val="24"/>
        </w:rPr>
        <w:t>Origin of Imperialism and Origin of Nationalism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30th May—4th June:- </w:t>
      </w:r>
      <w:r w:rsidRPr="005004A0">
        <w:rPr>
          <w:sz w:val="24"/>
          <w:szCs w:val="24"/>
        </w:rPr>
        <w:t xml:space="preserve"> Choice of Subject and  Survey of literature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>6th June—11th June:-</w:t>
      </w:r>
      <w:r w:rsidRPr="005004A0">
        <w:rPr>
          <w:sz w:val="24"/>
          <w:szCs w:val="24"/>
        </w:rPr>
        <w:t xml:space="preserve">  Formulation of hypothesis and  Identification of sources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13th June—18th June:- </w:t>
      </w:r>
      <w:r w:rsidRPr="005004A0">
        <w:rPr>
          <w:sz w:val="24"/>
          <w:szCs w:val="24"/>
        </w:rPr>
        <w:t xml:space="preserve">  Description of research methodology  and  Elaboration of research proposal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sz w:val="24"/>
          <w:szCs w:val="24"/>
        </w:rPr>
      </w:pPr>
      <w:r w:rsidRPr="005004A0">
        <w:rPr>
          <w:b/>
          <w:sz w:val="24"/>
          <w:szCs w:val="24"/>
        </w:rPr>
        <w:t xml:space="preserve">20thJune—25th June:-   </w:t>
      </w:r>
      <w:r w:rsidRPr="005004A0">
        <w:rPr>
          <w:sz w:val="24"/>
          <w:szCs w:val="24"/>
        </w:rPr>
        <w:t>Revision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sz w:val="24"/>
          <w:szCs w:val="24"/>
        </w:rPr>
        <w:br w:type="page"/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Paper- Economy of India (1526-1757 A.D.)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Paper Code: 17HIS24GC4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March 30th—2nd April:--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 xml:space="preserve">Introduction of Topic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 4th April—9th April:– Land Revenue System : Magnitude : Methods of Assessment, and Mode of Payment; Other Rural Taxes and Exaction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11th April—16th April: – Categories of Peasants and Village Community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18th April—23th April:</w:t>
      </w:r>
      <w:r w:rsidRPr="005004A0">
        <w:rPr>
          <w:sz w:val="24"/>
          <w:szCs w:val="24"/>
        </w:rPr>
        <w:t xml:space="preserve"> – </w:t>
      </w:r>
      <w:r w:rsidRPr="005004A0">
        <w:rPr>
          <w:b/>
          <w:sz w:val="24"/>
          <w:szCs w:val="24"/>
        </w:rPr>
        <w:t xml:space="preserve">Jagir System and its crisis </w:t>
      </w:r>
    </w:p>
    <w:p w:rsidR="008E76C2" w:rsidRPr="005004A0" w:rsidRDefault="008E76C2" w:rsidP="008E76C2">
      <w:pPr>
        <w:pStyle w:val="normal0"/>
        <w:rPr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25th April—30th April :</w:t>
      </w:r>
      <w:r w:rsidRPr="005004A0">
        <w:rPr>
          <w:sz w:val="24"/>
          <w:szCs w:val="24"/>
        </w:rPr>
        <w:t>–</w:t>
      </w:r>
      <w:r w:rsidRPr="005004A0">
        <w:rPr>
          <w:b/>
          <w:sz w:val="24"/>
          <w:szCs w:val="24"/>
        </w:rPr>
        <w:t xml:space="preserve">  Agrarian Crisis and Presentation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2nd May—7th May :–  Ijara System and Madad-i-Maash Grants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9th May—14th May:– Potentialities of Capitalists Development under the Mughals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16th May—21st May:— Usuary and Test of Unit 2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23rd May—28th May:– Dadni System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30th May—4th June:–  Role of Cash Nexus and Test of Unit 3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6th June—11th June:–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 xml:space="preserve">Industries and Mineral Resources 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13th June—18th:– June Trade and Commerce : Inland and External Trade and  Centers of Large Scale Production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>20thJune—25th June:– Euro-Indian Trade : Merchants and Brokers</w:t>
      </w: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</w:p>
    <w:p w:rsidR="008E76C2" w:rsidRPr="005004A0" w:rsidRDefault="008E76C2" w:rsidP="008E76C2">
      <w:pPr>
        <w:pStyle w:val="normal0"/>
        <w:rPr>
          <w:b/>
          <w:sz w:val="24"/>
          <w:szCs w:val="24"/>
        </w:rPr>
      </w:pPr>
      <w:r w:rsidRPr="005004A0">
        <w:rPr>
          <w:b/>
          <w:sz w:val="24"/>
          <w:szCs w:val="24"/>
        </w:rPr>
        <w:t xml:space="preserve"> </w:t>
      </w:r>
      <w:r w:rsidRPr="005004A0">
        <w:rPr>
          <w:sz w:val="24"/>
          <w:szCs w:val="24"/>
        </w:rPr>
        <w:t xml:space="preserve"> </w:t>
      </w:r>
      <w:r w:rsidRPr="005004A0">
        <w:rPr>
          <w:b/>
          <w:sz w:val="24"/>
          <w:szCs w:val="24"/>
        </w:rPr>
        <w:t xml:space="preserve">27th June—30th June:– Revision </w:t>
      </w:r>
    </w:p>
    <w:p w:rsidR="008E76C2" w:rsidRDefault="008E76C2" w:rsidP="008E76C2">
      <w:pPr>
        <w:pStyle w:val="normal0"/>
        <w:rPr>
          <w:b/>
        </w:rPr>
      </w:pPr>
    </w:p>
    <w:p w:rsidR="008E76C2" w:rsidRDefault="008E76C2" w:rsidP="008E76C2">
      <w:pPr>
        <w:pStyle w:val="normal0"/>
        <w:rPr>
          <w:b/>
          <w:sz w:val="26"/>
          <w:szCs w:val="26"/>
        </w:rPr>
      </w:pPr>
    </w:p>
    <w:p w:rsidR="008E76C2" w:rsidRPr="005004A0" w:rsidRDefault="008E76C2" w:rsidP="008E76C2">
      <w:pPr>
        <w:ind w:left="-567"/>
        <w:rPr>
          <w:b/>
          <w:bCs/>
          <w:sz w:val="24"/>
          <w:szCs w:val="24"/>
        </w:rPr>
      </w:pPr>
      <w:r w:rsidRPr="005004A0">
        <w:rPr>
          <w:b/>
          <w:bCs/>
          <w:sz w:val="24"/>
          <w:szCs w:val="24"/>
        </w:rPr>
        <w:t>DR. NIRMALA KUMARI</w:t>
      </w:r>
      <w:r w:rsidRPr="005004A0">
        <w:rPr>
          <w:b/>
          <w:bCs/>
          <w:sz w:val="24"/>
          <w:szCs w:val="24"/>
        </w:rPr>
        <w:tab/>
        <w:t xml:space="preserve">Lesson Plan </w:t>
      </w:r>
      <w:r w:rsidRPr="005004A0">
        <w:rPr>
          <w:b/>
          <w:bCs/>
          <w:sz w:val="24"/>
          <w:szCs w:val="24"/>
        </w:rPr>
        <w:tab/>
        <w:t>(Session2021-22)</w:t>
      </w:r>
      <w:r w:rsidRPr="005004A0">
        <w:rPr>
          <w:b/>
          <w:bCs/>
          <w:sz w:val="24"/>
          <w:szCs w:val="24"/>
        </w:rPr>
        <w:tab/>
      </w:r>
      <w:r w:rsidRPr="005004A0">
        <w:rPr>
          <w:b/>
          <w:bCs/>
          <w:sz w:val="24"/>
          <w:szCs w:val="24"/>
        </w:rPr>
        <w:tab/>
      </w:r>
    </w:p>
    <w:p w:rsidR="008E76C2" w:rsidRPr="005004A0" w:rsidRDefault="008E76C2" w:rsidP="008E76C2">
      <w:pPr>
        <w:ind w:left="-567"/>
        <w:rPr>
          <w:b/>
          <w:bCs/>
          <w:sz w:val="24"/>
          <w:szCs w:val="24"/>
        </w:rPr>
      </w:pPr>
      <w:r w:rsidRPr="005004A0">
        <w:rPr>
          <w:b/>
          <w:bCs/>
          <w:sz w:val="24"/>
          <w:szCs w:val="24"/>
        </w:rPr>
        <w:t>Associate Professor (History)</w:t>
      </w:r>
      <w:r w:rsidRPr="005004A0">
        <w:rPr>
          <w:b/>
          <w:bCs/>
          <w:sz w:val="24"/>
          <w:szCs w:val="24"/>
        </w:rPr>
        <w:tab/>
      </w:r>
      <w:r w:rsidRPr="005004A0">
        <w:rPr>
          <w:b/>
          <w:bCs/>
          <w:sz w:val="24"/>
          <w:szCs w:val="24"/>
        </w:rPr>
        <w:tab/>
        <w:t>M.A(Final) Sem-4</w:t>
      </w:r>
      <w:r w:rsidRPr="005004A0">
        <w:rPr>
          <w:b/>
          <w:bCs/>
          <w:sz w:val="24"/>
          <w:szCs w:val="24"/>
          <w:vertAlign w:val="superscript"/>
        </w:rPr>
        <w:t>th</w:t>
      </w:r>
    </w:p>
    <w:p w:rsidR="008E76C2" w:rsidRDefault="008E76C2" w:rsidP="008E76C2">
      <w:pPr>
        <w:ind w:left="-567"/>
        <w:rPr>
          <w:b/>
          <w:bCs/>
        </w:rPr>
      </w:pPr>
      <w:r w:rsidRPr="005004A0">
        <w:rPr>
          <w:sz w:val="24"/>
          <w:szCs w:val="24"/>
        </w:rPr>
        <w:tab/>
      </w:r>
      <w:r w:rsidRPr="005004A0">
        <w:rPr>
          <w:sz w:val="24"/>
          <w:szCs w:val="24"/>
        </w:rPr>
        <w:tab/>
      </w:r>
      <w:r w:rsidRPr="005004A0">
        <w:rPr>
          <w:sz w:val="24"/>
          <w:szCs w:val="24"/>
        </w:rPr>
        <w:tab/>
      </w:r>
      <w:r w:rsidRPr="005004A0">
        <w:rPr>
          <w:sz w:val="24"/>
          <w:szCs w:val="24"/>
        </w:rPr>
        <w:tab/>
      </w:r>
      <w:r>
        <w:tab/>
      </w:r>
      <w:r w:rsidRPr="00961F4E">
        <w:rPr>
          <w:b/>
          <w:bCs/>
        </w:rPr>
        <w:t xml:space="preserve">Paper :- </w:t>
      </w:r>
      <w:r>
        <w:rPr>
          <w:b/>
          <w:bCs/>
        </w:rPr>
        <w:t>Society and culture of India(1757-1947) – II</w:t>
      </w:r>
    </w:p>
    <w:p w:rsidR="008E76C2" w:rsidRPr="00961F4E" w:rsidRDefault="008E76C2" w:rsidP="008E76C2">
      <w:pPr>
        <w:ind w:left="-567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Paper Code:- 17 HIS24 HG-15D</w:t>
      </w:r>
    </w:p>
    <w:tbl>
      <w:tblPr>
        <w:tblStyle w:val="PlainTable1"/>
        <w:tblW w:w="8351" w:type="dxa"/>
        <w:tblLook w:val="04A0"/>
      </w:tblPr>
      <w:tblGrid>
        <w:gridCol w:w="1271"/>
        <w:gridCol w:w="7080"/>
      </w:tblGrid>
      <w:tr w:rsidR="008E76C2" w:rsidTr="00D37868">
        <w:trPr>
          <w:cnfStyle w:val="100000000000"/>
          <w:trHeight w:val="12530"/>
        </w:trPr>
        <w:tc>
          <w:tcPr>
            <w:cnfStyle w:val="001000000000"/>
            <w:tcW w:w="1271" w:type="dxa"/>
          </w:tcPr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lastRenderedPageBreak/>
              <w:t>1</w:t>
            </w:r>
            <w:r w:rsidRPr="00FA7F49">
              <w:rPr>
                <w:vertAlign w:val="superscript"/>
              </w:rPr>
              <w:t>ST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2</w:t>
            </w:r>
            <w:r w:rsidRPr="00FA7F49">
              <w:rPr>
                <w:vertAlign w:val="superscript"/>
              </w:rPr>
              <w:t>nd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3</w:t>
            </w:r>
            <w:r w:rsidRPr="00FA7F49">
              <w:rPr>
                <w:vertAlign w:val="superscript"/>
              </w:rPr>
              <w:t>rd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4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5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6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7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8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9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10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11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12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13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14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15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>
            <w:pPr>
              <w:ind w:right="-51"/>
              <w:rPr>
                <w:b w:val="0"/>
                <w:bCs w:val="0"/>
              </w:rPr>
            </w:pPr>
            <w:r>
              <w:t>16</w:t>
            </w:r>
            <w:r w:rsidRPr="00FA7F49">
              <w:rPr>
                <w:vertAlign w:val="superscript"/>
              </w:rPr>
              <w:t>th</w:t>
            </w:r>
            <w:r>
              <w:t xml:space="preserve"> week</w:t>
            </w:r>
          </w:p>
          <w:p w:rsidR="008E76C2" w:rsidRDefault="008E76C2" w:rsidP="00D37868"/>
        </w:tc>
        <w:tc>
          <w:tcPr>
            <w:tcW w:w="7080" w:type="dxa"/>
          </w:tcPr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 xml:space="preserve"> New Classes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Indian Culture Renaissance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 xml:space="preserve">Rise of National Awakening 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 xml:space="preserve">Cultural Renaissance 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Socio-Religious Reforms Movement : Origin and Development- Its Impact on Society, Assignment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Swami Dayanand and Arya Samaj, Test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 xml:space="preserve">Theosophical Society and Smt. Annie Besant 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Ram Krishna Mission and Swami Vivekanand.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Muslim Reform Movement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Depressed Class Movement, Dalit Movement and Dr. B.R. Ambedkar, Test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British Rule in India: Social Changes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British Rule in India:- Economic Changes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 xml:space="preserve">British Rule in India :- Cultural Changes </w:t>
            </w:r>
          </w:p>
          <w:p w:rsidR="008E76C2" w:rsidRDefault="008E76C2" w:rsidP="00D37868">
            <w:pPr>
              <w:cnfStyle w:val="100000000000"/>
              <w:rPr>
                <w:b w:val="0"/>
                <w:bCs w:val="0"/>
              </w:rPr>
            </w:pPr>
            <w:r>
              <w:t>British Rule in India:- Political Changes</w:t>
            </w:r>
          </w:p>
          <w:p w:rsidR="008E76C2" w:rsidRDefault="008E76C2" w:rsidP="00D37868">
            <w:pPr>
              <w:cnfStyle w:val="100000000000"/>
            </w:pPr>
            <w:r>
              <w:t xml:space="preserve">British Rule in India:- Educational Changes </w:t>
            </w:r>
          </w:p>
        </w:tc>
      </w:tr>
    </w:tbl>
    <w:p w:rsidR="008E76C2" w:rsidRPr="00961F4E" w:rsidRDefault="008E76C2" w:rsidP="008E76C2"/>
    <w:p w:rsidR="008E76C2" w:rsidRPr="00961F4E" w:rsidRDefault="008E76C2" w:rsidP="008E76C2">
      <w:pPr>
        <w:ind w:left="-567"/>
        <w:rPr>
          <w:b/>
          <w:bCs/>
          <w:sz w:val="28"/>
          <w:szCs w:val="28"/>
        </w:rPr>
      </w:pPr>
      <w:r w:rsidRPr="00961F4E">
        <w:rPr>
          <w:b/>
          <w:bCs/>
          <w:sz w:val="28"/>
          <w:szCs w:val="28"/>
        </w:rPr>
        <w:lastRenderedPageBreak/>
        <w:t xml:space="preserve">DR. NIRMALA KUMARILesson Plan </w:t>
      </w:r>
      <w:r w:rsidRPr="00961F4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(Session2021-22 …)</w:t>
      </w:r>
      <w:r w:rsidRPr="00961F4E">
        <w:rPr>
          <w:b/>
          <w:bCs/>
          <w:sz w:val="28"/>
          <w:szCs w:val="28"/>
        </w:rPr>
        <w:tab/>
      </w:r>
      <w:r w:rsidRPr="00961F4E">
        <w:rPr>
          <w:b/>
          <w:bCs/>
          <w:sz w:val="28"/>
          <w:szCs w:val="28"/>
        </w:rPr>
        <w:tab/>
      </w:r>
    </w:p>
    <w:p w:rsidR="008E76C2" w:rsidRPr="00961F4E" w:rsidRDefault="008E76C2" w:rsidP="008E76C2">
      <w:pPr>
        <w:ind w:left="-567"/>
        <w:rPr>
          <w:b/>
          <w:bCs/>
          <w:sz w:val="28"/>
          <w:szCs w:val="28"/>
        </w:rPr>
      </w:pPr>
      <w:r w:rsidRPr="00961F4E">
        <w:rPr>
          <w:b/>
          <w:bCs/>
          <w:sz w:val="28"/>
          <w:szCs w:val="28"/>
        </w:rPr>
        <w:t xml:space="preserve">Associate Professor </w:t>
      </w:r>
      <w:r>
        <w:rPr>
          <w:b/>
          <w:bCs/>
          <w:sz w:val="28"/>
          <w:szCs w:val="28"/>
        </w:rPr>
        <w:t>(History)</w:t>
      </w:r>
      <w:r w:rsidRPr="00961F4E">
        <w:rPr>
          <w:b/>
          <w:bCs/>
          <w:sz w:val="28"/>
          <w:szCs w:val="28"/>
        </w:rPr>
        <w:tab/>
      </w:r>
      <w:r w:rsidRPr="00961F4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M.A(P) Sem-II</w:t>
      </w:r>
    </w:p>
    <w:p w:rsidR="008E76C2" w:rsidRDefault="008E76C2" w:rsidP="008E76C2">
      <w:pPr>
        <w:ind w:left="-567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61F4E">
        <w:rPr>
          <w:b/>
          <w:bCs/>
        </w:rPr>
        <w:t>Paper :-</w:t>
      </w:r>
      <w:r>
        <w:rPr>
          <w:b/>
          <w:bCs/>
        </w:rPr>
        <w:t xml:space="preserve"> State in India(Mughals to Modern Times)</w:t>
      </w:r>
    </w:p>
    <w:p w:rsidR="008E76C2" w:rsidRDefault="008E76C2" w:rsidP="008E76C2">
      <w:pPr>
        <w:ind w:left="-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Paper Code:- 16HIS22SC-III</w:t>
      </w:r>
    </w:p>
    <w:tbl>
      <w:tblPr>
        <w:tblStyle w:val="TableGrid"/>
        <w:tblW w:w="8217" w:type="dxa"/>
        <w:tblLook w:val="04A0"/>
      </w:tblPr>
      <w:tblGrid>
        <w:gridCol w:w="1271"/>
        <w:gridCol w:w="6946"/>
      </w:tblGrid>
      <w:tr w:rsidR="008E76C2" w:rsidTr="00D37868">
        <w:trPr>
          <w:trHeight w:val="12066"/>
        </w:trPr>
        <w:tc>
          <w:tcPr>
            <w:tcW w:w="1271" w:type="dxa"/>
          </w:tcPr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lastRenderedPageBreak/>
              <w:t>1</w:t>
            </w:r>
            <w:r w:rsidRPr="003D4A01">
              <w:rPr>
                <w:b/>
                <w:bCs/>
                <w:szCs w:val="22"/>
                <w:vertAlign w:val="superscript"/>
              </w:rPr>
              <w:t>ST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2</w:t>
            </w:r>
            <w:r w:rsidRPr="003D4A01">
              <w:rPr>
                <w:b/>
                <w:bCs/>
                <w:szCs w:val="22"/>
                <w:vertAlign w:val="superscript"/>
              </w:rPr>
              <w:t>nd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3</w:t>
            </w:r>
            <w:r w:rsidRPr="003D4A01">
              <w:rPr>
                <w:b/>
                <w:bCs/>
                <w:szCs w:val="22"/>
                <w:vertAlign w:val="superscript"/>
              </w:rPr>
              <w:t>rd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4</w:t>
            </w:r>
            <w:r w:rsidRPr="003D4A01">
              <w:rPr>
                <w:b/>
                <w:bCs/>
                <w:szCs w:val="22"/>
                <w:vertAlign w:val="superscript"/>
              </w:rPr>
              <w:t>th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5</w:t>
            </w:r>
            <w:r w:rsidRPr="003D4A01">
              <w:rPr>
                <w:b/>
                <w:bCs/>
                <w:szCs w:val="22"/>
                <w:vertAlign w:val="superscript"/>
              </w:rPr>
              <w:t>th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6</w:t>
            </w:r>
            <w:r w:rsidRPr="003D4A01">
              <w:rPr>
                <w:b/>
                <w:bCs/>
                <w:szCs w:val="22"/>
                <w:vertAlign w:val="superscript"/>
              </w:rPr>
              <w:t>th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7</w:t>
            </w:r>
            <w:r w:rsidRPr="003D4A01">
              <w:rPr>
                <w:b/>
                <w:bCs/>
                <w:szCs w:val="22"/>
                <w:vertAlign w:val="superscript"/>
              </w:rPr>
              <w:t>th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8</w:t>
            </w:r>
            <w:r w:rsidRPr="003D4A01">
              <w:rPr>
                <w:b/>
                <w:bCs/>
                <w:szCs w:val="22"/>
                <w:vertAlign w:val="superscript"/>
              </w:rPr>
              <w:t>th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  <w:r w:rsidRPr="009B30EB">
              <w:rPr>
                <w:b/>
                <w:bCs/>
                <w:szCs w:val="22"/>
                <w:vertAlign w:val="superscript"/>
              </w:rPr>
              <w:t>th</w:t>
            </w:r>
            <w:r>
              <w:rPr>
                <w:b/>
                <w:bCs/>
                <w:szCs w:val="22"/>
              </w:rPr>
              <w:t xml:space="preserve"> week 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vertAlign w:val="superscript"/>
              </w:rPr>
              <w:t>10</w:t>
            </w:r>
            <w:r w:rsidRPr="003D4A01">
              <w:rPr>
                <w:b/>
                <w:bCs/>
                <w:szCs w:val="22"/>
                <w:vertAlign w:val="superscript"/>
              </w:rPr>
              <w:t>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1</w:t>
            </w:r>
            <w:r w:rsidRPr="003D4A01">
              <w:rPr>
                <w:b/>
                <w:bCs/>
                <w:szCs w:val="22"/>
                <w:vertAlign w:val="superscript"/>
              </w:rPr>
              <w:t>h</w:t>
            </w:r>
            <w:r w:rsidRPr="003D4A01">
              <w:rPr>
                <w:b/>
                <w:bCs/>
                <w:szCs w:val="22"/>
              </w:rPr>
              <w:t xml:space="preserve"> week</w:t>
            </w:r>
          </w:p>
          <w:p w:rsidR="008E76C2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12thweek </w:t>
            </w:r>
          </w:p>
          <w:p w:rsidR="008E76C2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</w:t>
            </w:r>
            <w:r w:rsidRPr="00AC65CF">
              <w:rPr>
                <w:b/>
                <w:bCs/>
                <w:szCs w:val="22"/>
                <w:vertAlign w:val="superscript"/>
              </w:rPr>
              <w:t>th</w:t>
            </w:r>
            <w:r>
              <w:rPr>
                <w:b/>
                <w:bCs/>
                <w:szCs w:val="22"/>
              </w:rPr>
              <w:t xml:space="preserve"> week </w:t>
            </w:r>
          </w:p>
          <w:p w:rsidR="008E76C2" w:rsidRPr="00711D7E" w:rsidRDefault="008E76C2" w:rsidP="00D37868">
            <w:pPr>
              <w:ind w:right="-51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 xml:space="preserve">14th week </w:t>
            </w:r>
          </w:p>
          <w:p w:rsidR="008E76C2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Pr="00237668">
              <w:rPr>
                <w:b/>
                <w:bCs/>
                <w:szCs w:val="22"/>
                <w:vertAlign w:val="superscript"/>
              </w:rPr>
              <w:t>th</w:t>
            </w:r>
            <w:r>
              <w:rPr>
                <w:b/>
                <w:bCs/>
                <w:szCs w:val="22"/>
              </w:rPr>
              <w:t xml:space="preserve">week </w:t>
            </w:r>
          </w:p>
          <w:p w:rsidR="008E76C2" w:rsidRPr="003D4A01" w:rsidRDefault="008E76C2" w:rsidP="00D37868">
            <w:pPr>
              <w:ind w:right="-5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</w:t>
            </w:r>
            <w:r w:rsidRPr="00D10737">
              <w:rPr>
                <w:b/>
                <w:bCs/>
                <w:szCs w:val="22"/>
                <w:vertAlign w:val="superscript"/>
              </w:rPr>
              <w:t>th</w:t>
            </w:r>
            <w:r>
              <w:rPr>
                <w:b/>
                <w:bCs/>
                <w:szCs w:val="22"/>
              </w:rPr>
              <w:t xml:space="preserve"> week </w:t>
            </w:r>
          </w:p>
        </w:tc>
        <w:tc>
          <w:tcPr>
            <w:tcW w:w="6946" w:type="dxa"/>
          </w:tcPr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The Mughal States:- Nature of Mughal States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Central Administration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Provincial Administration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Administrative Institutions:- Jagirdari System, Manasabdari System ,Zannidari System, Test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 w:rsidRPr="003D4A01">
              <w:rPr>
                <w:b/>
                <w:bCs/>
                <w:szCs w:val="22"/>
              </w:rPr>
              <w:t>Colonial States:- Political Economy, Assignment</w:t>
            </w:r>
            <w:r>
              <w:rPr>
                <w:b/>
                <w:bCs/>
                <w:szCs w:val="22"/>
              </w:rPr>
              <w:t>.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State Apparatus 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Instruments of  Legitimization. 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Independent India:-Constitutional Continuity .Constitutional Changes. Vision of  modernIndian </w:t>
            </w:r>
            <w:r w:rsidRPr="003D4A01">
              <w:rPr>
                <w:b/>
                <w:bCs/>
                <w:szCs w:val="22"/>
              </w:rPr>
              <w:t>States</w:t>
            </w:r>
            <w:r>
              <w:rPr>
                <w:b/>
                <w:bCs/>
                <w:szCs w:val="22"/>
              </w:rPr>
              <w:t xml:space="preserve"> ,,</w:t>
            </w:r>
            <w:r w:rsidRPr="003D4A01">
              <w:rPr>
                <w:b/>
                <w:bCs/>
                <w:szCs w:val="22"/>
              </w:rPr>
              <w:t xml:space="preserve">Assignment 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Nationalist 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Communalist </w:t>
            </w:r>
          </w:p>
          <w:p w:rsidR="008E76C2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Communist</w:t>
            </w:r>
          </w:p>
          <w:p w:rsidR="008E76C2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Test and Revision</w:t>
            </w:r>
          </w:p>
          <w:p w:rsidR="008E76C2" w:rsidRPr="003D4A01" w:rsidRDefault="008E76C2" w:rsidP="00D3786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Revision </w:t>
            </w:r>
          </w:p>
        </w:tc>
      </w:tr>
    </w:tbl>
    <w:p w:rsidR="008E76C2" w:rsidRDefault="008E76C2" w:rsidP="008E76C2"/>
    <w:p w:rsidR="008E76C2" w:rsidRDefault="008E76C2" w:rsidP="008E76C2"/>
    <w:p w:rsidR="008E76C2" w:rsidRDefault="008E76C2" w:rsidP="008E76C2"/>
    <w:p w:rsidR="008E76C2" w:rsidRDefault="008E76C2" w:rsidP="008E76C2"/>
    <w:p w:rsidR="00B4616E" w:rsidRDefault="00B4616E" w:rsidP="00B4616E"/>
    <w:p w:rsidR="00B4616E" w:rsidRDefault="00B4616E" w:rsidP="00B4616E"/>
    <w:p w:rsidR="00B4616E" w:rsidRDefault="00B4616E" w:rsidP="00B4616E"/>
    <w:p w:rsidR="00B4616E" w:rsidRDefault="00B4616E" w:rsidP="00F30845"/>
    <w:sectPr w:rsidR="00B4616E" w:rsidSect="004F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52" w:rsidRDefault="00925C52" w:rsidP="00B4616E">
      <w:pPr>
        <w:spacing w:after="0" w:line="240" w:lineRule="auto"/>
      </w:pPr>
      <w:r>
        <w:separator/>
      </w:r>
    </w:p>
  </w:endnote>
  <w:endnote w:type="continuationSeparator" w:id="1">
    <w:p w:rsidR="00925C52" w:rsidRDefault="00925C52" w:rsidP="00B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52" w:rsidRDefault="00925C52" w:rsidP="00B4616E">
      <w:pPr>
        <w:spacing w:after="0" w:line="240" w:lineRule="auto"/>
      </w:pPr>
      <w:r>
        <w:separator/>
      </w:r>
    </w:p>
  </w:footnote>
  <w:footnote w:type="continuationSeparator" w:id="1">
    <w:p w:rsidR="00925C52" w:rsidRDefault="00925C52" w:rsidP="00B4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6E1"/>
    <w:multiLevelType w:val="hybridMultilevel"/>
    <w:tmpl w:val="0BD0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6FD4"/>
    <w:multiLevelType w:val="hybridMultilevel"/>
    <w:tmpl w:val="CC2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3133"/>
    <w:multiLevelType w:val="hybridMultilevel"/>
    <w:tmpl w:val="38F8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734"/>
    <w:multiLevelType w:val="hybridMultilevel"/>
    <w:tmpl w:val="826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4338"/>
    <w:multiLevelType w:val="hybridMultilevel"/>
    <w:tmpl w:val="ED5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7F0"/>
    <w:multiLevelType w:val="hybridMultilevel"/>
    <w:tmpl w:val="8166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DAF"/>
    <w:multiLevelType w:val="hybridMultilevel"/>
    <w:tmpl w:val="77F8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7E5B"/>
    <w:multiLevelType w:val="hybridMultilevel"/>
    <w:tmpl w:val="5CDC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24124"/>
    <w:multiLevelType w:val="hybridMultilevel"/>
    <w:tmpl w:val="0D2A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A4D06"/>
    <w:multiLevelType w:val="hybridMultilevel"/>
    <w:tmpl w:val="46B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F023A"/>
    <w:multiLevelType w:val="hybridMultilevel"/>
    <w:tmpl w:val="496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60A37"/>
    <w:multiLevelType w:val="hybridMultilevel"/>
    <w:tmpl w:val="706C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167AA"/>
    <w:multiLevelType w:val="hybridMultilevel"/>
    <w:tmpl w:val="DE6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B176C"/>
    <w:multiLevelType w:val="hybridMultilevel"/>
    <w:tmpl w:val="056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E1368"/>
    <w:multiLevelType w:val="hybridMultilevel"/>
    <w:tmpl w:val="714E4D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77652459"/>
    <w:multiLevelType w:val="hybridMultilevel"/>
    <w:tmpl w:val="31D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13C07"/>
    <w:multiLevelType w:val="hybridMultilevel"/>
    <w:tmpl w:val="484E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A31A9"/>
    <w:multiLevelType w:val="hybridMultilevel"/>
    <w:tmpl w:val="AC6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A3484"/>
    <w:multiLevelType w:val="hybridMultilevel"/>
    <w:tmpl w:val="EFF6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33EAC"/>
    <w:multiLevelType w:val="hybridMultilevel"/>
    <w:tmpl w:val="2D6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134B7"/>
    <w:multiLevelType w:val="hybridMultilevel"/>
    <w:tmpl w:val="4D5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9356F"/>
    <w:multiLevelType w:val="hybridMultilevel"/>
    <w:tmpl w:val="EEC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D2112"/>
    <w:multiLevelType w:val="hybridMultilevel"/>
    <w:tmpl w:val="B160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11"/>
  </w:num>
  <w:num w:numId="16">
    <w:abstractNumId w:val="1"/>
  </w:num>
  <w:num w:numId="17">
    <w:abstractNumId w:val="2"/>
  </w:num>
  <w:num w:numId="18">
    <w:abstractNumId w:val="22"/>
  </w:num>
  <w:num w:numId="19">
    <w:abstractNumId w:val="13"/>
  </w:num>
  <w:num w:numId="20">
    <w:abstractNumId w:val="5"/>
  </w:num>
  <w:num w:numId="21">
    <w:abstractNumId w:val="17"/>
  </w:num>
  <w:num w:numId="22">
    <w:abstractNumId w:val="7"/>
  </w:num>
  <w:num w:numId="23">
    <w:abstractNumId w:val="14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845"/>
    <w:rsid w:val="00001745"/>
    <w:rsid w:val="00044D3D"/>
    <w:rsid w:val="000D531E"/>
    <w:rsid w:val="00183110"/>
    <w:rsid w:val="00192241"/>
    <w:rsid w:val="00365457"/>
    <w:rsid w:val="0040102C"/>
    <w:rsid w:val="004E452C"/>
    <w:rsid w:val="004F3F4D"/>
    <w:rsid w:val="004F6E71"/>
    <w:rsid w:val="005004A0"/>
    <w:rsid w:val="00552AA2"/>
    <w:rsid w:val="00586D6E"/>
    <w:rsid w:val="00597B44"/>
    <w:rsid w:val="00691021"/>
    <w:rsid w:val="0069192B"/>
    <w:rsid w:val="00711562"/>
    <w:rsid w:val="007B6C1C"/>
    <w:rsid w:val="0085323D"/>
    <w:rsid w:val="008961E6"/>
    <w:rsid w:val="008E0FD5"/>
    <w:rsid w:val="008E76C2"/>
    <w:rsid w:val="00925C52"/>
    <w:rsid w:val="00955089"/>
    <w:rsid w:val="009870EF"/>
    <w:rsid w:val="009A1FEE"/>
    <w:rsid w:val="009B18B4"/>
    <w:rsid w:val="00A36EF7"/>
    <w:rsid w:val="00A740DD"/>
    <w:rsid w:val="00A961D4"/>
    <w:rsid w:val="00B4616E"/>
    <w:rsid w:val="00C03B6E"/>
    <w:rsid w:val="00CF0B4A"/>
    <w:rsid w:val="00D10B37"/>
    <w:rsid w:val="00D30C37"/>
    <w:rsid w:val="00D36040"/>
    <w:rsid w:val="00D37868"/>
    <w:rsid w:val="00DC68F7"/>
    <w:rsid w:val="00DD6461"/>
    <w:rsid w:val="00E2445A"/>
    <w:rsid w:val="00F002F7"/>
    <w:rsid w:val="00F3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45"/>
    <w:pPr>
      <w:ind w:left="720"/>
      <w:contextualSpacing/>
    </w:pPr>
  </w:style>
  <w:style w:type="table" w:customStyle="1" w:styleId="PlainTable1">
    <w:name w:val="Plain Table 1"/>
    <w:basedOn w:val="TableNormal"/>
    <w:uiPriority w:val="41"/>
    <w:rsid w:val="00B4616E"/>
    <w:pPr>
      <w:spacing w:after="0" w:line="240" w:lineRule="auto"/>
    </w:pPr>
    <w:rPr>
      <w:rFonts w:eastAsiaTheme="minorHAnsi"/>
      <w:szCs w:val="20"/>
      <w:lang w:val="en-IN" w:bidi="hi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4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16E"/>
  </w:style>
  <w:style w:type="paragraph" w:styleId="Footer">
    <w:name w:val="footer"/>
    <w:basedOn w:val="Normal"/>
    <w:link w:val="FooterChar"/>
    <w:uiPriority w:val="99"/>
    <w:semiHidden/>
    <w:unhideWhenUsed/>
    <w:rsid w:val="00B4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16E"/>
  </w:style>
  <w:style w:type="paragraph" w:customStyle="1" w:styleId="normal0">
    <w:name w:val="normal"/>
    <w:rsid w:val="008E76C2"/>
    <w:pPr>
      <w:spacing w:after="0"/>
    </w:pPr>
    <w:rPr>
      <w:rFonts w:ascii="Arial" w:eastAsia="Arial" w:hAnsi="Arial" w:cs="Arial"/>
      <w:lang/>
    </w:rPr>
  </w:style>
  <w:style w:type="table" w:styleId="TableGrid">
    <w:name w:val="Table Grid"/>
    <w:basedOn w:val="TableNormal"/>
    <w:uiPriority w:val="39"/>
    <w:rsid w:val="008E76C2"/>
    <w:pPr>
      <w:spacing w:after="0" w:line="240" w:lineRule="auto"/>
    </w:pPr>
    <w:rPr>
      <w:rFonts w:eastAsiaTheme="minorHAnsi"/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Surender</cp:lastModifiedBy>
  <cp:revision>4</cp:revision>
  <cp:lastPrinted>2021-01-15T06:05:00Z</cp:lastPrinted>
  <dcterms:created xsi:type="dcterms:W3CDTF">2022-05-24T14:58:00Z</dcterms:created>
  <dcterms:modified xsi:type="dcterms:W3CDTF">2022-05-24T15:05:00Z</dcterms:modified>
</cp:coreProperties>
</file>